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B4C" w:rsidRDefault="00984588" w:rsidP="00741B4C">
      <w:pPr>
        <w:rPr>
          <w:rFonts w:asciiTheme="majorHAnsi" w:hAnsiTheme="majorHAnsi"/>
          <w:b/>
          <w:sz w:val="48"/>
          <w:szCs w:val="48"/>
        </w:rPr>
      </w:pPr>
      <w:bookmarkStart w:id="0" w:name="_GoBack"/>
      <w:bookmarkEnd w:id="0"/>
    </w:p>
    <w:p w:rsidR="00741B4C" w:rsidRDefault="00984588" w:rsidP="00741B4C">
      <w:pPr>
        <w:rPr>
          <w:rFonts w:asciiTheme="majorHAnsi" w:hAnsiTheme="majorHAnsi"/>
          <w:b/>
          <w:sz w:val="48"/>
          <w:szCs w:val="48"/>
        </w:rPr>
      </w:pPr>
    </w:p>
    <w:p w:rsidR="00741B4C" w:rsidRDefault="00984588" w:rsidP="00741B4C">
      <w:pPr>
        <w:rPr>
          <w:rFonts w:asciiTheme="majorHAnsi" w:hAnsiTheme="majorHAnsi"/>
          <w:b/>
          <w:sz w:val="48"/>
          <w:szCs w:val="48"/>
        </w:rPr>
      </w:pPr>
    </w:p>
    <w:p w:rsidR="00741B4C" w:rsidRDefault="00984588" w:rsidP="00741B4C">
      <w:pPr>
        <w:rPr>
          <w:rFonts w:asciiTheme="majorHAnsi" w:hAnsiTheme="majorHAnsi"/>
          <w:b/>
          <w:sz w:val="48"/>
          <w:szCs w:val="48"/>
        </w:rPr>
      </w:pPr>
    </w:p>
    <w:p w:rsidR="00741B4C" w:rsidRDefault="00984588" w:rsidP="00741B4C">
      <w:pPr>
        <w:rPr>
          <w:rFonts w:asciiTheme="majorHAnsi" w:hAnsiTheme="majorHAnsi"/>
          <w:b/>
          <w:sz w:val="48"/>
          <w:szCs w:val="48"/>
        </w:rPr>
      </w:pPr>
    </w:p>
    <w:p w:rsidR="00741B4C" w:rsidRPr="00741B4C" w:rsidRDefault="00984588" w:rsidP="00741B4C">
      <w:pPr>
        <w:rPr>
          <w:rFonts w:asciiTheme="majorHAnsi" w:hAnsiTheme="majorHAnsi"/>
          <w:b/>
          <w:sz w:val="48"/>
          <w:szCs w:val="48"/>
        </w:rPr>
      </w:pPr>
      <w:r w:rsidRPr="00741B4C">
        <w:rPr>
          <w:rFonts w:asciiTheme="majorHAnsi" w:hAnsiTheme="majorHAnsi"/>
          <w:b/>
          <w:sz w:val="48"/>
          <w:szCs w:val="48"/>
        </w:rPr>
        <w:t>Riktlinjer och taxa för serveringstillstånd i Sydnärkekommunerna samt riktlinjer för folköl</w:t>
      </w:r>
    </w:p>
    <w:p w:rsidR="00741B4C" w:rsidRDefault="00984588" w:rsidP="00741B4C">
      <w:pPr>
        <w:pStyle w:val="Rubrik1"/>
        <w:rPr>
          <w:w w:val="105"/>
        </w:rPr>
      </w:pPr>
    </w:p>
    <w:p w:rsidR="00741B4C" w:rsidRDefault="00984588" w:rsidP="00741B4C">
      <w:pPr>
        <w:rPr>
          <w:w w:val="105"/>
        </w:rPr>
      </w:pPr>
      <w:r>
        <w:rPr>
          <w:w w:val="105"/>
        </w:rPr>
        <w:br w:type="page"/>
      </w:r>
    </w:p>
    <w:p w:rsidR="005F4FDB" w:rsidRDefault="00984588" w:rsidP="005F4FDB">
      <w:pPr>
        <w:rPr>
          <w:rFonts w:asciiTheme="majorHAnsi" w:eastAsiaTheme="majorEastAsia" w:hAnsiTheme="majorHAnsi" w:cstheme="majorBidi"/>
          <w:w w:val="105"/>
          <w:sz w:val="32"/>
          <w:szCs w:val="28"/>
        </w:rPr>
      </w:pPr>
    </w:p>
    <w:p w:rsidR="00F56E2F" w:rsidRDefault="00984588" w:rsidP="00F56E2F">
      <w:pPr>
        <w:pStyle w:val="Rubrik1"/>
        <w:spacing w:before="210"/>
        <w:ind w:left="150"/>
      </w:pPr>
      <w:r>
        <w:rPr>
          <w:color w:val="626262"/>
          <w:w w:val="105"/>
        </w:rPr>
        <w:t>Innehållsförteckning</w:t>
      </w:r>
    </w:p>
    <w:sdt>
      <w:sdtPr>
        <w:rPr>
          <w:sz w:val="20"/>
          <w:szCs w:val="20"/>
        </w:rPr>
        <w:id w:val="-595631988"/>
        <w:docPartObj>
          <w:docPartGallery w:val="Table of Contents"/>
          <w:docPartUnique/>
        </w:docPartObj>
      </w:sdtPr>
      <w:sdtEndPr/>
      <w:sdtContent>
        <w:p w:rsidR="00F56E2F" w:rsidRPr="00F56E2F" w:rsidRDefault="00984588" w:rsidP="00F56E2F">
          <w:pPr>
            <w:pStyle w:val="Innehll1"/>
            <w:tabs>
              <w:tab w:val="left" w:leader="dot" w:pos="7292"/>
            </w:tabs>
            <w:rPr>
              <w:sz w:val="20"/>
              <w:szCs w:val="20"/>
            </w:rPr>
          </w:pPr>
          <w:r w:rsidRPr="00F56E2F">
            <w:rPr>
              <w:color w:val="2F2F2F"/>
              <w:w w:val="105"/>
              <w:sz w:val="20"/>
              <w:szCs w:val="20"/>
            </w:rPr>
            <w:t>lnledning</w:t>
          </w:r>
          <w:r w:rsidRPr="00F56E2F">
            <w:rPr>
              <w:color w:val="2F2F2F"/>
              <w:w w:val="105"/>
              <w:sz w:val="20"/>
              <w:szCs w:val="20"/>
            </w:rPr>
            <w:tab/>
            <w:t>4</w:t>
          </w:r>
        </w:p>
        <w:p w:rsidR="00F56E2F" w:rsidRPr="00F56E2F" w:rsidRDefault="00984588" w:rsidP="00F56E2F">
          <w:pPr>
            <w:pStyle w:val="Innehll2"/>
            <w:numPr>
              <w:ilvl w:val="0"/>
              <w:numId w:val="36"/>
            </w:numPr>
            <w:tabs>
              <w:tab w:val="left" w:pos="343"/>
              <w:tab w:val="left" w:leader="dot" w:pos="7300"/>
            </w:tabs>
            <w:ind w:right="1070" w:firstLine="21"/>
            <w:rPr>
              <w:color w:val="2F2F2F"/>
              <w:sz w:val="20"/>
              <w:szCs w:val="20"/>
              <w:lang w:val="sv-SE"/>
            </w:rPr>
          </w:pPr>
          <w:hyperlink w:anchor="_TOC_250029" w:history="1">
            <w:r w:rsidRPr="00F56E2F">
              <w:rPr>
                <w:color w:val="2F2F2F"/>
                <w:sz w:val="20"/>
                <w:szCs w:val="20"/>
                <w:lang w:val="sv-SE"/>
              </w:rPr>
              <w:t>Ri</w:t>
            </w:r>
            <w:r w:rsidRPr="00F56E2F">
              <w:rPr>
                <w:color w:val="2F2F2F"/>
                <w:spacing w:val="-34"/>
                <w:sz w:val="20"/>
                <w:szCs w:val="20"/>
                <w:lang w:val="sv-SE"/>
              </w:rPr>
              <w:t xml:space="preserve"> </w:t>
            </w:r>
            <w:r w:rsidRPr="00F56E2F">
              <w:rPr>
                <w:color w:val="2F2F2F"/>
                <w:sz w:val="20"/>
                <w:szCs w:val="20"/>
                <w:lang w:val="sv-SE"/>
              </w:rPr>
              <w:t>kt</w:t>
            </w:r>
            <w:r w:rsidRPr="00F56E2F">
              <w:rPr>
                <w:color w:val="2F2F2F"/>
                <w:spacing w:val="-34"/>
                <w:sz w:val="20"/>
                <w:szCs w:val="20"/>
                <w:lang w:val="sv-SE"/>
              </w:rPr>
              <w:t xml:space="preserve"> </w:t>
            </w:r>
            <w:r w:rsidRPr="00F56E2F">
              <w:rPr>
                <w:color w:val="2F2F2F"/>
                <w:sz w:val="20"/>
                <w:szCs w:val="20"/>
                <w:lang w:val="sv-SE"/>
              </w:rPr>
              <w:t>linje</w:t>
            </w:r>
            <w:r w:rsidRPr="00F56E2F">
              <w:rPr>
                <w:color w:val="2F2F2F"/>
                <w:spacing w:val="-25"/>
                <w:sz w:val="20"/>
                <w:szCs w:val="20"/>
                <w:lang w:val="sv-SE"/>
              </w:rPr>
              <w:t xml:space="preserve"> </w:t>
            </w:r>
            <w:r w:rsidRPr="00F56E2F">
              <w:rPr>
                <w:color w:val="626262"/>
                <w:sz w:val="20"/>
                <w:szCs w:val="20"/>
                <w:lang w:val="sv-SE"/>
              </w:rPr>
              <w:t>r</w:t>
            </w:r>
            <w:r w:rsidRPr="00F56E2F">
              <w:rPr>
                <w:color w:val="626262"/>
                <w:spacing w:val="-4"/>
                <w:sz w:val="20"/>
                <w:szCs w:val="20"/>
                <w:lang w:val="sv-SE"/>
              </w:rPr>
              <w:t xml:space="preserve"> </w:t>
            </w:r>
            <w:r w:rsidRPr="00F56E2F">
              <w:rPr>
                <w:color w:val="2F2F2F"/>
                <w:sz w:val="20"/>
                <w:szCs w:val="20"/>
                <w:lang w:val="sv-SE"/>
              </w:rPr>
              <w:t>för</w:t>
            </w:r>
            <w:r w:rsidRPr="00F56E2F">
              <w:rPr>
                <w:color w:val="2F2F2F"/>
                <w:spacing w:val="15"/>
                <w:sz w:val="20"/>
                <w:szCs w:val="20"/>
                <w:lang w:val="sv-SE"/>
              </w:rPr>
              <w:t xml:space="preserve"> </w:t>
            </w:r>
            <w:r w:rsidRPr="00F56E2F">
              <w:rPr>
                <w:color w:val="2F2F2F"/>
                <w:sz w:val="20"/>
                <w:szCs w:val="20"/>
                <w:lang w:val="sv-SE"/>
              </w:rPr>
              <w:t>serverin</w:t>
            </w:r>
            <w:r w:rsidRPr="00F56E2F">
              <w:rPr>
                <w:color w:val="2F2F2F"/>
                <w:spacing w:val="-2"/>
                <w:sz w:val="20"/>
                <w:szCs w:val="20"/>
                <w:lang w:val="sv-SE"/>
              </w:rPr>
              <w:t>gs</w:t>
            </w:r>
            <w:r w:rsidRPr="00F56E2F">
              <w:rPr>
                <w:color w:val="4B4B4B"/>
                <w:spacing w:val="-2"/>
                <w:sz w:val="20"/>
                <w:szCs w:val="20"/>
                <w:lang w:val="sv-SE"/>
              </w:rPr>
              <w:t>t</w:t>
            </w:r>
            <w:r w:rsidRPr="00F56E2F">
              <w:rPr>
                <w:color w:val="4B4B4B"/>
                <w:spacing w:val="-32"/>
                <w:sz w:val="20"/>
                <w:szCs w:val="20"/>
                <w:lang w:val="sv-SE"/>
              </w:rPr>
              <w:t xml:space="preserve"> </w:t>
            </w:r>
            <w:r w:rsidRPr="00F56E2F">
              <w:rPr>
                <w:color w:val="2F2F2F"/>
                <w:sz w:val="20"/>
                <w:szCs w:val="20"/>
                <w:lang w:val="sv-SE"/>
              </w:rPr>
              <w:t>illst</w:t>
            </w:r>
            <w:r w:rsidRPr="00F56E2F">
              <w:rPr>
                <w:color w:val="2F2F2F"/>
                <w:spacing w:val="5"/>
                <w:sz w:val="20"/>
                <w:szCs w:val="20"/>
                <w:lang w:val="sv-SE"/>
              </w:rPr>
              <w:t>ånd</w:t>
            </w:r>
            <w:r w:rsidRPr="00F56E2F">
              <w:rPr>
                <w:color w:val="2F2F2F"/>
                <w:spacing w:val="-19"/>
                <w:sz w:val="20"/>
                <w:szCs w:val="20"/>
                <w:lang w:val="sv-SE"/>
              </w:rPr>
              <w:t xml:space="preserve"> </w:t>
            </w:r>
            <w:r w:rsidRPr="00F56E2F">
              <w:rPr>
                <w:color w:val="2F2F2F"/>
                <w:sz w:val="20"/>
                <w:szCs w:val="20"/>
                <w:lang w:val="sv-SE"/>
              </w:rPr>
              <w:t>i</w:t>
            </w:r>
            <w:r w:rsidRPr="00F56E2F">
              <w:rPr>
                <w:color w:val="2F2F2F"/>
                <w:spacing w:val="-10"/>
                <w:sz w:val="20"/>
                <w:szCs w:val="20"/>
                <w:lang w:val="sv-SE"/>
              </w:rPr>
              <w:t xml:space="preserve"> Lekebergs</w:t>
            </w:r>
            <w:r w:rsidRPr="00F56E2F">
              <w:rPr>
                <w:color w:val="2F2F2F"/>
                <w:spacing w:val="-14"/>
                <w:sz w:val="20"/>
                <w:szCs w:val="20"/>
                <w:lang w:val="sv-SE"/>
              </w:rPr>
              <w:t xml:space="preserve"> </w:t>
            </w:r>
            <w:r w:rsidRPr="00F56E2F">
              <w:rPr>
                <w:color w:val="2F2F2F"/>
                <w:sz w:val="20"/>
                <w:szCs w:val="20"/>
                <w:lang w:val="sv-SE"/>
              </w:rPr>
              <w:t>kommun</w:t>
            </w:r>
            <w:r w:rsidRPr="00F56E2F">
              <w:rPr>
                <w:color w:val="2F2F2F"/>
                <w:sz w:val="20"/>
                <w:szCs w:val="20"/>
                <w:lang w:val="sv-SE"/>
              </w:rPr>
              <w:tab/>
              <w:t>4</w:t>
            </w:r>
          </w:hyperlink>
        </w:p>
        <w:p w:rsidR="00F56E2F" w:rsidRPr="00F56E2F" w:rsidRDefault="00984588" w:rsidP="00F56E2F">
          <w:pPr>
            <w:pStyle w:val="Innehll3"/>
            <w:numPr>
              <w:ilvl w:val="2"/>
              <w:numId w:val="35"/>
            </w:numPr>
            <w:tabs>
              <w:tab w:val="left" w:pos="803"/>
              <w:tab w:val="left" w:leader="dot" w:pos="7436"/>
            </w:tabs>
            <w:spacing w:before="171"/>
            <w:ind w:hanging="465"/>
            <w:rPr>
              <w:sz w:val="20"/>
              <w:szCs w:val="20"/>
            </w:rPr>
          </w:pPr>
          <w:hyperlink w:anchor="_TOC_250028" w:history="1">
            <w:r w:rsidRPr="00F56E2F">
              <w:rPr>
                <w:color w:val="2F2F2F"/>
                <w:w w:val="105"/>
                <w:sz w:val="20"/>
                <w:szCs w:val="20"/>
              </w:rPr>
              <w:t>Allmänna</w:t>
            </w:r>
            <w:r w:rsidRPr="00F56E2F">
              <w:rPr>
                <w:color w:val="2F2F2F"/>
                <w:spacing w:val="2"/>
                <w:w w:val="105"/>
                <w:sz w:val="20"/>
                <w:szCs w:val="20"/>
              </w:rPr>
              <w:t xml:space="preserve"> </w:t>
            </w:r>
            <w:r w:rsidRPr="00F56E2F">
              <w:rPr>
                <w:color w:val="2F2F2F"/>
                <w:w w:val="105"/>
                <w:sz w:val="20"/>
                <w:szCs w:val="20"/>
              </w:rPr>
              <w:t>krav</w:t>
            </w:r>
            <w:r w:rsidRPr="00F56E2F">
              <w:rPr>
                <w:color w:val="2F2F2F"/>
                <w:w w:val="105"/>
                <w:sz w:val="20"/>
                <w:szCs w:val="20"/>
              </w:rPr>
              <w:tab/>
              <w:t>4</w:t>
            </w:r>
          </w:hyperlink>
        </w:p>
        <w:p w:rsidR="00F56E2F" w:rsidRPr="00F56E2F" w:rsidRDefault="00984588" w:rsidP="00F56E2F">
          <w:pPr>
            <w:pStyle w:val="Innehll3"/>
            <w:numPr>
              <w:ilvl w:val="2"/>
              <w:numId w:val="35"/>
            </w:numPr>
            <w:tabs>
              <w:tab w:val="left" w:pos="802"/>
              <w:tab w:val="left" w:leader="dot" w:pos="7436"/>
            </w:tabs>
            <w:ind w:left="801" w:hanging="464"/>
            <w:rPr>
              <w:sz w:val="20"/>
              <w:szCs w:val="20"/>
            </w:rPr>
          </w:pPr>
          <w:hyperlink w:anchor="_TOC_250027" w:history="1">
            <w:r w:rsidRPr="00F56E2F">
              <w:rPr>
                <w:color w:val="2F2F2F"/>
                <w:w w:val="105"/>
                <w:sz w:val="20"/>
                <w:szCs w:val="20"/>
              </w:rPr>
              <w:t>Vilka</w:t>
            </w:r>
            <w:r w:rsidRPr="00F56E2F">
              <w:rPr>
                <w:color w:val="2F2F2F"/>
                <w:spacing w:val="-7"/>
                <w:w w:val="105"/>
                <w:sz w:val="20"/>
                <w:szCs w:val="20"/>
              </w:rPr>
              <w:t xml:space="preserve"> </w:t>
            </w:r>
            <w:r w:rsidRPr="00F56E2F">
              <w:rPr>
                <w:color w:val="2F2F2F"/>
                <w:w w:val="105"/>
                <w:sz w:val="20"/>
                <w:szCs w:val="20"/>
              </w:rPr>
              <w:t>prövningar</w:t>
            </w:r>
            <w:r w:rsidRPr="00F56E2F">
              <w:rPr>
                <w:color w:val="2F2F2F"/>
                <w:spacing w:val="1"/>
                <w:w w:val="105"/>
                <w:sz w:val="20"/>
                <w:szCs w:val="20"/>
              </w:rPr>
              <w:t xml:space="preserve"> </w:t>
            </w:r>
            <w:r w:rsidRPr="00F56E2F">
              <w:rPr>
                <w:color w:val="2F2F2F"/>
                <w:w w:val="105"/>
                <w:sz w:val="20"/>
                <w:szCs w:val="20"/>
              </w:rPr>
              <w:t>görs</w:t>
            </w:r>
            <w:r w:rsidRPr="00F56E2F">
              <w:rPr>
                <w:color w:val="2F2F2F"/>
                <w:w w:val="105"/>
                <w:sz w:val="20"/>
                <w:szCs w:val="20"/>
              </w:rPr>
              <w:tab/>
              <w:t>4</w:t>
            </w:r>
          </w:hyperlink>
        </w:p>
        <w:p w:rsidR="00F56E2F" w:rsidRPr="00F56E2F" w:rsidRDefault="00984588" w:rsidP="00F56E2F">
          <w:pPr>
            <w:pStyle w:val="Innehll3"/>
            <w:numPr>
              <w:ilvl w:val="2"/>
              <w:numId w:val="35"/>
            </w:numPr>
            <w:tabs>
              <w:tab w:val="left" w:pos="799"/>
              <w:tab w:val="left" w:leader="dot" w:pos="7441"/>
            </w:tabs>
            <w:ind w:left="798" w:hanging="461"/>
            <w:rPr>
              <w:sz w:val="20"/>
              <w:szCs w:val="20"/>
              <w:lang w:val="sv-SE"/>
            </w:rPr>
          </w:pPr>
          <w:hyperlink w:anchor="_TOC_250026" w:history="1">
            <w:r w:rsidRPr="00F56E2F">
              <w:rPr>
                <w:color w:val="2F2F2F"/>
                <w:w w:val="105"/>
                <w:sz w:val="20"/>
                <w:szCs w:val="20"/>
                <w:lang w:val="sv-SE"/>
              </w:rPr>
              <w:t>Kriterier för serveringstillstånd som gäller</w:t>
            </w:r>
            <w:r w:rsidRPr="00F56E2F">
              <w:rPr>
                <w:color w:val="2F2F2F"/>
                <w:spacing w:val="18"/>
                <w:w w:val="105"/>
                <w:sz w:val="20"/>
                <w:szCs w:val="20"/>
                <w:lang w:val="sv-SE"/>
              </w:rPr>
              <w:t xml:space="preserve"> </w:t>
            </w:r>
            <w:r w:rsidRPr="00F56E2F">
              <w:rPr>
                <w:color w:val="2F2F2F"/>
                <w:w w:val="105"/>
                <w:sz w:val="20"/>
                <w:szCs w:val="20"/>
                <w:lang w:val="sv-SE"/>
              </w:rPr>
              <w:t>enligt</w:t>
            </w:r>
            <w:r w:rsidRPr="00F56E2F">
              <w:rPr>
                <w:color w:val="2F2F2F"/>
                <w:spacing w:val="5"/>
                <w:w w:val="105"/>
                <w:sz w:val="20"/>
                <w:szCs w:val="20"/>
                <w:lang w:val="sv-SE"/>
              </w:rPr>
              <w:t xml:space="preserve"> </w:t>
            </w:r>
            <w:r w:rsidRPr="00F56E2F">
              <w:rPr>
                <w:color w:val="2F2F2F"/>
                <w:w w:val="105"/>
                <w:sz w:val="20"/>
                <w:szCs w:val="20"/>
                <w:lang w:val="sv-SE"/>
              </w:rPr>
              <w:t>lagen</w:t>
            </w:r>
            <w:r w:rsidRPr="00F56E2F">
              <w:rPr>
                <w:color w:val="2F2F2F"/>
                <w:w w:val="105"/>
                <w:sz w:val="20"/>
                <w:szCs w:val="20"/>
                <w:lang w:val="sv-SE"/>
              </w:rPr>
              <w:tab/>
              <w:t>4</w:t>
            </w:r>
          </w:hyperlink>
        </w:p>
        <w:p w:rsidR="00F56E2F" w:rsidRPr="00F56E2F" w:rsidRDefault="00984588" w:rsidP="00F56E2F">
          <w:pPr>
            <w:pStyle w:val="Innehll4"/>
            <w:numPr>
              <w:ilvl w:val="3"/>
              <w:numId w:val="35"/>
            </w:numPr>
            <w:tabs>
              <w:tab w:val="left" w:pos="1154"/>
              <w:tab w:val="left" w:leader="dot" w:pos="7441"/>
            </w:tabs>
            <w:spacing w:before="167"/>
            <w:rPr>
              <w:sz w:val="20"/>
              <w:szCs w:val="20"/>
            </w:rPr>
          </w:pPr>
          <w:hyperlink w:anchor="_TOC_250025" w:history="1">
            <w:r w:rsidRPr="00F56E2F">
              <w:rPr>
                <w:color w:val="2F2F2F"/>
                <w:w w:val="105"/>
                <w:sz w:val="20"/>
                <w:szCs w:val="20"/>
              </w:rPr>
              <w:t>Sökandens</w:t>
            </w:r>
            <w:r w:rsidRPr="00F56E2F">
              <w:rPr>
                <w:color w:val="2F2F2F"/>
                <w:spacing w:val="-12"/>
                <w:w w:val="105"/>
                <w:sz w:val="20"/>
                <w:szCs w:val="20"/>
              </w:rPr>
              <w:t xml:space="preserve"> </w:t>
            </w:r>
            <w:r w:rsidRPr="00F56E2F">
              <w:rPr>
                <w:color w:val="2F2F2F"/>
                <w:w w:val="105"/>
                <w:sz w:val="20"/>
                <w:szCs w:val="20"/>
              </w:rPr>
              <w:t>lämplighet</w:t>
            </w:r>
            <w:r w:rsidRPr="00F56E2F">
              <w:rPr>
                <w:color w:val="2F2F2F"/>
                <w:w w:val="105"/>
                <w:sz w:val="20"/>
                <w:szCs w:val="20"/>
              </w:rPr>
              <w:tab/>
              <w:t>4</w:t>
            </w:r>
          </w:hyperlink>
        </w:p>
        <w:p w:rsidR="00F56E2F" w:rsidRPr="00F56E2F" w:rsidRDefault="00984588" w:rsidP="00F56E2F">
          <w:pPr>
            <w:pStyle w:val="Innehll4"/>
            <w:numPr>
              <w:ilvl w:val="3"/>
              <w:numId w:val="35"/>
            </w:numPr>
            <w:tabs>
              <w:tab w:val="left" w:pos="1154"/>
              <w:tab w:val="left" w:leader="dot" w:pos="7441"/>
            </w:tabs>
            <w:ind w:hanging="620"/>
            <w:rPr>
              <w:sz w:val="20"/>
              <w:szCs w:val="20"/>
            </w:rPr>
          </w:pPr>
          <w:hyperlink w:anchor="_TOC_250024" w:history="1">
            <w:r w:rsidRPr="00F56E2F">
              <w:rPr>
                <w:color w:val="2F2F2F"/>
                <w:w w:val="105"/>
                <w:sz w:val="20"/>
                <w:szCs w:val="20"/>
              </w:rPr>
              <w:t>Serveringsställets</w:t>
            </w:r>
            <w:r w:rsidRPr="00F56E2F">
              <w:rPr>
                <w:color w:val="2F2F2F"/>
                <w:spacing w:val="-14"/>
                <w:w w:val="105"/>
                <w:sz w:val="20"/>
                <w:szCs w:val="20"/>
              </w:rPr>
              <w:t xml:space="preserve"> </w:t>
            </w:r>
            <w:r w:rsidRPr="00F56E2F">
              <w:rPr>
                <w:color w:val="2F2F2F"/>
                <w:w w:val="105"/>
                <w:sz w:val="20"/>
                <w:szCs w:val="20"/>
              </w:rPr>
              <w:t>tjänlighet</w:t>
            </w:r>
            <w:r w:rsidRPr="00F56E2F">
              <w:rPr>
                <w:color w:val="2F2F2F"/>
                <w:w w:val="105"/>
                <w:sz w:val="20"/>
                <w:szCs w:val="20"/>
              </w:rPr>
              <w:tab/>
              <w:t>5</w:t>
            </w:r>
          </w:hyperlink>
        </w:p>
        <w:p w:rsidR="00F56E2F" w:rsidRPr="00F56E2F" w:rsidRDefault="00984588" w:rsidP="00F56E2F">
          <w:pPr>
            <w:pStyle w:val="Innehll4"/>
            <w:numPr>
              <w:ilvl w:val="3"/>
              <w:numId w:val="35"/>
            </w:numPr>
            <w:tabs>
              <w:tab w:val="left" w:pos="1153"/>
              <w:tab w:val="left" w:leader="dot" w:pos="7446"/>
            </w:tabs>
            <w:spacing w:before="171"/>
            <w:ind w:left="1152" w:hanging="623"/>
            <w:rPr>
              <w:sz w:val="20"/>
              <w:szCs w:val="20"/>
            </w:rPr>
          </w:pPr>
          <w:hyperlink w:anchor="_TOC_250023" w:history="1">
            <w:r w:rsidRPr="00F56E2F">
              <w:rPr>
                <w:color w:val="2F2F2F"/>
                <w:w w:val="105"/>
                <w:sz w:val="20"/>
                <w:szCs w:val="20"/>
              </w:rPr>
              <w:t>Alkoholpolitiska</w:t>
            </w:r>
            <w:r w:rsidRPr="00F56E2F">
              <w:rPr>
                <w:color w:val="2F2F2F"/>
                <w:spacing w:val="21"/>
                <w:w w:val="105"/>
                <w:sz w:val="20"/>
                <w:szCs w:val="20"/>
              </w:rPr>
              <w:t xml:space="preserve"> </w:t>
            </w:r>
            <w:r w:rsidRPr="00F56E2F">
              <w:rPr>
                <w:color w:val="2F2F2F"/>
                <w:w w:val="105"/>
                <w:sz w:val="20"/>
                <w:szCs w:val="20"/>
              </w:rPr>
              <w:t>olägenheter</w:t>
            </w:r>
            <w:r w:rsidRPr="00F56E2F">
              <w:rPr>
                <w:color w:val="2F2F2F"/>
                <w:w w:val="105"/>
                <w:sz w:val="20"/>
                <w:szCs w:val="20"/>
              </w:rPr>
              <w:tab/>
              <w:t>6</w:t>
            </w:r>
          </w:hyperlink>
        </w:p>
        <w:p w:rsidR="00F56E2F" w:rsidRPr="00F56E2F" w:rsidRDefault="00984588" w:rsidP="00F56E2F">
          <w:pPr>
            <w:pStyle w:val="Innehll3"/>
            <w:numPr>
              <w:ilvl w:val="2"/>
              <w:numId w:val="35"/>
            </w:numPr>
            <w:tabs>
              <w:tab w:val="left" w:pos="785"/>
              <w:tab w:val="left" w:leader="dot" w:pos="7445"/>
            </w:tabs>
            <w:spacing w:before="171"/>
            <w:ind w:left="784" w:hanging="456"/>
            <w:rPr>
              <w:sz w:val="20"/>
              <w:szCs w:val="20"/>
            </w:rPr>
          </w:pPr>
          <w:r w:rsidRPr="00F56E2F">
            <w:rPr>
              <w:color w:val="2F2F2F"/>
              <w:w w:val="105"/>
              <w:sz w:val="20"/>
              <w:szCs w:val="20"/>
            </w:rPr>
            <w:t>Serverings</w:t>
          </w:r>
          <w:r w:rsidRPr="00F56E2F">
            <w:rPr>
              <w:color w:val="4B4B4B"/>
              <w:w w:val="105"/>
              <w:sz w:val="20"/>
              <w:szCs w:val="20"/>
            </w:rPr>
            <w:t>t</w:t>
          </w:r>
          <w:r w:rsidRPr="00F56E2F">
            <w:rPr>
              <w:color w:val="4B4B4B"/>
              <w:spacing w:val="-35"/>
              <w:w w:val="105"/>
              <w:sz w:val="20"/>
              <w:szCs w:val="20"/>
            </w:rPr>
            <w:t xml:space="preserve"> </w:t>
          </w:r>
          <w:r w:rsidRPr="00F56E2F">
            <w:rPr>
              <w:color w:val="2F2F2F"/>
              <w:spacing w:val="2"/>
              <w:w w:val="105"/>
              <w:sz w:val="20"/>
              <w:szCs w:val="20"/>
            </w:rPr>
            <w:t>ider</w:t>
          </w:r>
          <w:r w:rsidRPr="00F56E2F">
            <w:rPr>
              <w:color w:val="2F2F2F"/>
              <w:spacing w:val="2"/>
              <w:w w:val="105"/>
              <w:sz w:val="20"/>
              <w:szCs w:val="20"/>
            </w:rPr>
            <w:tab/>
          </w:r>
          <w:r w:rsidRPr="00F56E2F">
            <w:rPr>
              <w:color w:val="2F2F2F"/>
              <w:w w:val="105"/>
              <w:sz w:val="20"/>
              <w:szCs w:val="20"/>
            </w:rPr>
            <w:t>7</w:t>
          </w:r>
        </w:p>
        <w:p w:rsidR="00F56E2F" w:rsidRPr="00F56E2F" w:rsidRDefault="00984588" w:rsidP="00F56E2F">
          <w:pPr>
            <w:pStyle w:val="Innehll4"/>
            <w:numPr>
              <w:ilvl w:val="3"/>
              <w:numId w:val="35"/>
            </w:numPr>
            <w:tabs>
              <w:tab w:val="left" w:pos="1148"/>
              <w:tab w:val="left" w:leader="dot" w:pos="6920"/>
            </w:tabs>
            <w:ind w:left="1147" w:right="676" w:hanging="623"/>
            <w:rPr>
              <w:sz w:val="20"/>
              <w:szCs w:val="20"/>
            </w:rPr>
          </w:pPr>
          <w:hyperlink w:anchor="_TOC_250022" w:history="1">
            <w:r w:rsidRPr="00F56E2F">
              <w:rPr>
                <w:color w:val="2F2F2F"/>
                <w:w w:val="105"/>
                <w:sz w:val="20"/>
                <w:szCs w:val="20"/>
              </w:rPr>
              <w:t>Utökad</w:t>
            </w:r>
            <w:r w:rsidRPr="00F56E2F">
              <w:rPr>
                <w:color w:val="2F2F2F"/>
                <w:spacing w:val="-3"/>
                <w:w w:val="105"/>
                <w:sz w:val="20"/>
                <w:szCs w:val="20"/>
              </w:rPr>
              <w:t xml:space="preserve"> </w:t>
            </w:r>
            <w:r w:rsidRPr="00F56E2F">
              <w:rPr>
                <w:color w:val="2F2F2F"/>
                <w:w w:val="105"/>
                <w:sz w:val="20"/>
                <w:szCs w:val="20"/>
              </w:rPr>
              <w:t>serveringstid</w:t>
            </w:r>
            <w:r w:rsidRPr="00F56E2F">
              <w:rPr>
                <w:color w:val="2F2F2F"/>
                <w:w w:val="105"/>
                <w:sz w:val="20"/>
                <w:szCs w:val="20"/>
              </w:rPr>
              <w:tab/>
              <w:t>7</w:t>
            </w:r>
          </w:hyperlink>
        </w:p>
        <w:p w:rsidR="00F56E2F" w:rsidRPr="00F56E2F" w:rsidRDefault="00984588" w:rsidP="00F56E2F">
          <w:pPr>
            <w:pStyle w:val="Innehll3"/>
            <w:numPr>
              <w:ilvl w:val="2"/>
              <w:numId w:val="35"/>
            </w:numPr>
            <w:tabs>
              <w:tab w:val="left" w:pos="788"/>
              <w:tab w:val="left" w:leader="dot" w:pos="7449"/>
            </w:tabs>
            <w:spacing w:before="172"/>
            <w:ind w:left="787" w:hanging="464"/>
            <w:rPr>
              <w:sz w:val="20"/>
              <w:szCs w:val="20"/>
              <w:lang w:val="sv-SE"/>
            </w:rPr>
          </w:pPr>
          <w:hyperlink w:anchor="_TOC_250021" w:history="1">
            <w:r w:rsidRPr="00F56E2F">
              <w:rPr>
                <w:color w:val="2F2F2F"/>
                <w:w w:val="110"/>
                <w:sz w:val="20"/>
                <w:szCs w:val="20"/>
                <w:lang w:val="sv-SE"/>
              </w:rPr>
              <w:t>Festivaler</w:t>
            </w:r>
            <w:r w:rsidRPr="00F56E2F">
              <w:rPr>
                <w:color w:val="2F2F2F"/>
                <w:spacing w:val="-19"/>
                <w:w w:val="110"/>
                <w:sz w:val="20"/>
                <w:szCs w:val="20"/>
                <w:lang w:val="sv-SE"/>
              </w:rPr>
              <w:t xml:space="preserve"> </w:t>
            </w:r>
            <w:r w:rsidRPr="00F56E2F">
              <w:rPr>
                <w:color w:val="2F2F2F"/>
                <w:w w:val="110"/>
                <w:sz w:val="20"/>
                <w:szCs w:val="20"/>
                <w:lang w:val="sv-SE"/>
              </w:rPr>
              <w:t>och</w:t>
            </w:r>
            <w:r w:rsidRPr="00F56E2F">
              <w:rPr>
                <w:color w:val="2F2F2F"/>
                <w:spacing w:val="-26"/>
                <w:w w:val="110"/>
                <w:sz w:val="20"/>
                <w:szCs w:val="20"/>
                <w:lang w:val="sv-SE"/>
              </w:rPr>
              <w:t xml:space="preserve"> </w:t>
            </w:r>
            <w:r w:rsidRPr="00F56E2F">
              <w:rPr>
                <w:color w:val="2F2F2F"/>
                <w:w w:val="110"/>
                <w:sz w:val="20"/>
                <w:szCs w:val="20"/>
                <w:lang w:val="sv-SE"/>
              </w:rPr>
              <w:t>annan</w:t>
            </w:r>
            <w:r w:rsidRPr="00F56E2F">
              <w:rPr>
                <w:color w:val="2F2F2F"/>
                <w:spacing w:val="-29"/>
                <w:w w:val="110"/>
                <w:sz w:val="20"/>
                <w:szCs w:val="20"/>
                <w:lang w:val="sv-SE"/>
              </w:rPr>
              <w:t xml:space="preserve"> </w:t>
            </w:r>
            <w:r w:rsidRPr="00F56E2F">
              <w:rPr>
                <w:color w:val="2F2F2F"/>
                <w:w w:val="110"/>
                <w:sz w:val="20"/>
                <w:szCs w:val="20"/>
                <w:lang w:val="sv-SE"/>
              </w:rPr>
              <w:t>tillfällig</w:t>
            </w:r>
            <w:r w:rsidRPr="00F56E2F">
              <w:rPr>
                <w:color w:val="2F2F2F"/>
                <w:spacing w:val="-30"/>
                <w:w w:val="110"/>
                <w:sz w:val="20"/>
                <w:szCs w:val="20"/>
                <w:lang w:val="sv-SE"/>
              </w:rPr>
              <w:t xml:space="preserve"> </w:t>
            </w:r>
            <w:r w:rsidRPr="00F56E2F">
              <w:rPr>
                <w:color w:val="2F2F2F"/>
                <w:w w:val="110"/>
                <w:sz w:val="20"/>
                <w:szCs w:val="20"/>
                <w:lang w:val="sv-SE"/>
              </w:rPr>
              <w:t>servering</w:t>
            </w:r>
            <w:r w:rsidRPr="00F56E2F">
              <w:rPr>
                <w:color w:val="2F2F2F"/>
                <w:spacing w:val="-32"/>
                <w:w w:val="110"/>
                <w:sz w:val="20"/>
                <w:szCs w:val="20"/>
                <w:lang w:val="sv-SE"/>
              </w:rPr>
              <w:t xml:space="preserve"> </w:t>
            </w:r>
            <w:r w:rsidRPr="00F56E2F">
              <w:rPr>
                <w:color w:val="2F2F2F"/>
                <w:w w:val="110"/>
                <w:sz w:val="20"/>
                <w:szCs w:val="20"/>
                <w:lang w:val="sv-SE"/>
              </w:rPr>
              <w:t>till</w:t>
            </w:r>
            <w:r w:rsidRPr="00F56E2F">
              <w:rPr>
                <w:color w:val="2F2F2F"/>
                <w:spacing w:val="-30"/>
                <w:w w:val="110"/>
                <w:sz w:val="20"/>
                <w:szCs w:val="20"/>
                <w:lang w:val="sv-SE"/>
              </w:rPr>
              <w:t xml:space="preserve"> </w:t>
            </w:r>
            <w:r w:rsidRPr="00F56E2F">
              <w:rPr>
                <w:color w:val="2F2F2F"/>
                <w:w w:val="110"/>
                <w:sz w:val="20"/>
                <w:szCs w:val="20"/>
                <w:lang w:val="sv-SE"/>
              </w:rPr>
              <w:t>allmänheten</w:t>
            </w:r>
            <w:r w:rsidRPr="00F56E2F">
              <w:rPr>
                <w:color w:val="2F2F2F"/>
                <w:w w:val="110"/>
                <w:sz w:val="20"/>
                <w:szCs w:val="20"/>
                <w:lang w:val="sv-SE"/>
              </w:rPr>
              <w:tab/>
              <w:t>7</w:t>
            </w:r>
          </w:hyperlink>
        </w:p>
        <w:p w:rsidR="00F56E2F" w:rsidRPr="00F56E2F" w:rsidRDefault="00984588" w:rsidP="00F56E2F">
          <w:pPr>
            <w:pStyle w:val="Innehll3"/>
            <w:numPr>
              <w:ilvl w:val="2"/>
              <w:numId w:val="35"/>
            </w:numPr>
            <w:tabs>
              <w:tab w:val="left" w:pos="785"/>
              <w:tab w:val="left" w:leader="dot" w:pos="7450"/>
            </w:tabs>
            <w:ind w:left="784" w:hanging="461"/>
            <w:rPr>
              <w:sz w:val="20"/>
              <w:szCs w:val="20"/>
              <w:lang w:val="sv-SE"/>
            </w:rPr>
          </w:pPr>
          <w:hyperlink w:anchor="_TOC_250020" w:history="1">
            <w:r w:rsidRPr="00F56E2F">
              <w:rPr>
                <w:color w:val="2F2F2F"/>
                <w:w w:val="105"/>
                <w:sz w:val="20"/>
                <w:szCs w:val="20"/>
                <w:lang w:val="sv-SE"/>
              </w:rPr>
              <w:t>Servering i teater</w:t>
            </w:r>
            <w:r w:rsidRPr="00F56E2F">
              <w:rPr>
                <w:color w:val="2F2F2F"/>
                <w:spacing w:val="7"/>
                <w:w w:val="105"/>
                <w:sz w:val="20"/>
                <w:szCs w:val="20"/>
                <w:lang w:val="sv-SE"/>
              </w:rPr>
              <w:t xml:space="preserve"> </w:t>
            </w:r>
            <w:r w:rsidRPr="00F56E2F">
              <w:rPr>
                <w:color w:val="2F2F2F"/>
                <w:w w:val="105"/>
                <w:sz w:val="20"/>
                <w:szCs w:val="20"/>
                <w:lang w:val="sv-SE"/>
              </w:rPr>
              <w:t>eller</w:t>
            </w:r>
            <w:r w:rsidRPr="00F56E2F">
              <w:rPr>
                <w:color w:val="2F2F2F"/>
                <w:spacing w:val="11"/>
                <w:w w:val="105"/>
                <w:sz w:val="20"/>
                <w:szCs w:val="20"/>
                <w:lang w:val="sv-SE"/>
              </w:rPr>
              <w:t xml:space="preserve"> </w:t>
            </w:r>
            <w:r w:rsidRPr="00F56E2F">
              <w:rPr>
                <w:color w:val="2F2F2F"/>
                <w:w w:val="105"/>
                <w:sz w:val="20"/>
                <w:szCs w:val="20"/>
                <w:lang w:val="sv-SE"/>
              </w:rPr>
              <w:t>konsertlokal</w:t>
            </w:r>
            <w:r w:rsidRPr="00F56E2F">
              <w:rPr>
                <w:color w:val="2F2F2F"/>
                <w:w w:val="105"/>
                <w:sz w:val="20"/>
                <w:szCs w:val="20"/>
                <w:lang w:val="sv-SE"/>
              </w:rPr>
              <w:tab/>
              <w:t>8</w:t>
            </w:r>
          </w:hyperlink>
        </w:p>
        <w:p w:rsidR="00F56E2F" w:rsidRPr="00F56E2F" w:rsidRDefault="00984588" w:rsidP="00F56E2F">
          <w:pPr>
            <w:pStyle w:val="Innehll3"/>
            <w:numPr>
              <w:ilvl w:val="2"/>
              <w:numId w:val="35"/>
            </w:numPr>
            <w:tabs>
              <w:tab w:val="left" w:pos="784"/>
              <w:tab w:val="left" w:leader="dot" w:pos="7450"/>
            </w:tabs>
            <w:ind w:left="783" w:hanging="465"/>
            <w:rPr>
              <w:sz w:val="20"/>
              <w:szCs w:val="20"/>
            </w:rPr>
          </w:pPr>
          <w:hyperlink w:anchor="_TOC_250019" w:history="1">
            <w:r w:rsidRPr="00F56E2F">
              <w:rPr>
                <w:color w:val="2F2F2F"/>
                <w:w w:val="105"/>
                <w:sz w:val="20"/>
                <w:szCs w:val="20"/>
              </w:rPr>
              <w:t>Uteserveringar</w:t>
            </w:r>
            <w:r w:rsidRPr="00F56E2F">
              <w:rPr>
                <w:color w:val="2F2F2F"/>
                <w:w w:val="105"/>
                <w:sz w:val="20"/>
                <w:szCs w:val="20"/>
              </w:rPr>
              <w:tab/>
              <w:t>9</w:t>
            </w:r>
          </w:hyperlink>
        </w:p>
        <w:p w:rsidR="00F56E2F" w:rsidRPr="00F56E2F" w:rsidRDefault="00984588" w:rsidP="00F56E2F">
          <w:pPr>
            <w:pStyle w:val="Innehll3"/>
            <w:numPr>
              <w:ilvl w:val="1"/>
              <w:numId w:val="34"/>
            </w:numPr>
            <w:tabs>
              <w:tab w:val="left" w:pos="622"/>
              <w:tab w:val="left" w:leader="dot" w:pos="7450"/>
            </w:tabs>
            <w:ind w:hanging="303"/>
            <w:rPr>
              <w:sz w:val="20"/>
              <w:szCs w:val="20"/>
              <w:lang w:val="sv-SE"/>
            </w:rPr>
          </w:pPr>
          <w:hyperlink w:anchor="_TOC_250018" w:history="1">
            <w:r w:rsidRPr="00F56E2F">
              <w:rPr>
                <w:color w:val="2F2F2F"/>
                <w:w w:val="105"/>
                <w:sz w:val="20"/>
                <w:szCs w:val="20"/>
                <w:lang w:val="sv-SE"/>
              </w:rPr>
              <w:t>Servering i spel-</w:t>
            </w:r>
            <w:r w:rsidRPr="00F56E2F">
              <w:rPr>
                <w:color w:val="2F2F2F"/>
                <w:spacing w:val="-23"/>
                <w:w w:val="105"/>
                <w:sz w:val="20"/>
                <w:szCs w:val="20"/>
                <w:lang w:val="sv-SE"/>
              </w:rPr>
              <w:t xml:space="preserve"> </w:t>
            </w:r>
            <w:r w:rsidRPr="00F56E2F">
              <w:rPr>
                <w:color w:val="2F2F2F"/>
                <w:w w:val="105"/>
                <w:sz w:val="20"/>
                <w:szCs w:val="20"/>
                <w:lang w:val="sv-SE"/>
              </w:rPr>
              <w:t>och/eller</w:t>
            </w:r>
            <w:r w:rsidRPr="00F56E2F">
              <w:rPr>
                <w:color w:val="2F2F2F"/>
                <w:spacing w:val="2"/>
                <w:w w:val="105"/>
                <w:sz w:val="20"/>
                <w:szCs w:val="20"/>
                <w:lang w:val="sv-SE"/>
              </w:rPr>
              <w:t xml:space="preserve"> </w:t>
            </w:r>
            <w:r w:rsidRPr="00F56E2F">
              <w:rPr>
                <w:color w:val="2F2F2F"/>
                <w:w w:val="105"/>
                <w:sz w:val="20"/>
                <w:szCs w:val="20"/>
                <w:lang w:val="sv-SE"/>
              </w:rPr>
              <w:t>sexklubbar</w:t>
            </w:r>
            <w:r w:rsidRPr="00F56E2F">
              <w:rPr>
                <w:color w:val="2F2F2F"/>
                <w:w w:val="105"/>
                <w:sz w:val="20"/>
                <w:szCs w:val="20"/>
                <w:lang w:val="sv-SE"/>
              </w:rPr>
              <w:tab/>
              <w:t>9</w:t>
            </w:r>
          </w:hyperlink>
        </w:p>
        <w:p w:rsidR="00F56E2F" w:rsidRPr="00F56E2F" w:rsidRDefault="00984588" w:rsidP="00F56E2F">
          <w:pPr>
            <w:pStyle w:val="Innehll3"/>
            <w:numPr>
              <w:ilvl w:val="1"/>
              <w:numId w:val="34"/>
            </w:numPr>
            <w:tabs>
              <w:tab w:val="left" w:pos="622"/>
              <w:tab w:val="left" w:leader="dot" w:pos="7450"/>
            </w:tabs>
            <w:ind w:hanging="303"/>
            <w:rPr>
              <w:sz w:val="20"/>
              <w:szCs w:val="20"/>
            </w:rPr>
          </w:pPr>
          <w:hyperlink w:anchor="_TOC_250017" w:history="1">
            <w:r w:rsidRPr="00F56E2F">
              <w:rPr>
                <w:color w:val="2F2F2F"/>
                <w:sz w:val="20"/>
                <w:szCs w:val="20"/>
              </w:rPr>
              <w:t>Slutet</w:t>
            </w:r>
            <w:r w:rsidRPr="00F56E2F">
              <w:rPr>
                <w:color w:val="2F2F2F"/>
                <w:spacing w:val="28"/>
                <w:sz w:val="20"/>
                <w:szCs w:val="20"/>
              </w:rPr>
              <w:t xml:space="preserve"> </w:t>
            </w:r>
            <w:r w:rsidRPr="00F56E2F">
              <w:rPr>
                <w:color w:val="2F2F2F"/>
                <w:sz w:val="20"/>
                <w:szCs w:val="20"/>
              </w:rPr>
              <w:t>sällskap</w:t>
            </w:r>
            <w:r w:rsidRPr="00F56E2F">
              <w:rPr>
                <w:color w:val="2F2F2F"/>
                <w:sz w:val="20"/>
                <w:szCs w:val="20"/>
              </w:rPr>
              <w:tab/>
              <w:t>9</w:t>
            </w:r>
          </w:hyperlink>
        </w:p>
        <w:p w:rsidR="00F56E2F" w:rsidRPr="00F56E2F" w:rsidRDefault="00984588" w:rsidP="00F56E2F">
          <w:pPr>
            <w:pStyle w:val="Innehll2"/>
            <w:numPr>
              <w:ilvl w:val="1"/>
              <w:numId w:val="35"/>
            </w:numPr>
            <w:tabs>
              <w:tab w:val="left" w:pos="415"/>
              <w:tab w:val="left" w:leader="dot" w:pos="7347"/>
            </w:tabs>
            <w:ind w:left="414" w:hanging="307"/>
            <w:jc w:val="left"/>
            <w:rPr>
              <w:color w:val="2F2F2F"/>
              <w:sz w:val="20"/>
              <w:szCs w:val="20"/>
            </w:rPr>
          </w:pPr>
          <w:hyperlink w:anchor="_TOC_250016" w:history="1">
            <w:r w:rsidRPr="00F56E2F">
              <w:rPr>
                <w:color w:val="2F2F2F"/>
                <w:w w:val="105"/>
                <w:sz w:val="20"/>
                <w:szCs w:val="20"/>
              </w:rPr>
              <w:t>Remissinstanser</w:t>
            </w:r>
            <w:r w:rsidRPr="00F56E2F">
              <w:rPr>
                <w:color w:val="2F2F2F"/>
                <w:w w:val="105"/>
                <w:sz w:val="20"/>
                <w:szCs w:val="20"/>
              </w:rPr>
              <w:tab/>
              <w:t>10</w:t>
            </w:r>
          </w:hyperlink>
        </w:p>
        <w:p w:rsidR="00F56E2F" w:rsidRPr="00F56E2F" w:rsidRDefault="00984588" w:rsidP="00F56E2F">
          <w:pPr>
            <w:pStyle w:val="Innehll3"/>
            <w:numPr>
              <w:ilvl w:val="2"/>
              <w:numId w:val="35"/>
            </w:numPr>
            <w:tabs>
              <w:tab w:val="left" w:pos="780"/>
              <w:tab w:val="left" w:leader="dot" w:pos="7347"/>
            </w:tabs>
            <w:spacing w:before="171"/>
            <w:ind w:left="779"/>
            <w:rPr>
              <w:sz w:val="20"/>
              <w:szCs w:val="20"/>
              <w:lang w:val="sv-SE"/>
            </w:rPr>
          </w:pPr>
          <w:hyperlink w:anchor="_TOC_250015" w:history="1">
            <w:r w:rsidRPr="00F56E2F">
              <w:rPr>
                <w:color w:val="2F2F2F"/>
                <w:w w:val="105"/>
                <w:sz w:val="20"/>
                <w:szCs w:val="20"/>
                <w:lang w:val="sv-SE"/>
              </w:rPr>
              <w:t>Miljö- och hälsoskydd</w:t>
            </w:r>
            <w:r w:rsidRPr="00F56E2F">
              <w:rPr>
                <w:color w:val="2F2F2F"/>
                <w:spacing w:val="-9"/>
                <w:w w:val="105"/>
                <w:sz w:val="20"/>
                <w:szCs w:val="20"/>
                <w:lang w:val="sv-SE"/>
              </w:rPr>
              <w:t xml:space="preserve"> </w:t>
            </w:r>
            <w:r w:rsidRPr="00F56E2F">
              <w:rPr>
                <w:color w:val="2F2F2F"/>
                <w:w w:val="105"/>
                <w:sz w:val="20"/>
                <w:szCs w:val="20"/>
                <w:lang w:val="sv-SE"/>
              </w:rPr>
              <w:t>samt</w:t>
            </w:r>
            <w:r w:rsidRPr="00F56E2F">
              <w:rPr>
                <w:color w:val="2F2F2F"/>
                <w:spacing w:val="4"/>
                <w:w w:val="105"/>
                <w:sz w:val="20"/>
                <w:szCs w:val="20"/>
                <w:lang w:val="sv-SE"/>
              </w:rPr>
              <w:t xml:space="preserve"> </w:t>
            </w:r>
            <w:r w:rsidRPr="00F56E2F">
              <w:rPr>
                <w:color w:val="2F2F2F"/>
                <w:w w:val="105"/>
                <w:sz w:val="20"/>
                <w:szCs w:val="20"/>
                <w:lang w:val="sv-SE"/>
              </w:rPr>
              <w:t>brandskydd</w:t>
            </w:r>
            <w:r w:rsidRPr="00F56E2F">
              <w:rPr>
                <w:color w:val="2F2F2F"/>
                <w:w w:val="105"/>
                <w:sz w:val="20"/>
                <w:szCs w:val="20"/>
                <w:lang w:val="sv-SE"/>
              </w:rPr>
              <w:tab/>
              <w:t>10</w:t>
            </w:r>
          </w:hyperlink>
        </w:p>
        <w:p w:rsidR="00F56E2F" w:rsidRPr="00F56E2F" w:rsidRDefault="00984588" w:rsidP="00F56E2F">
          <w:pPr>
            <w:pStyle w:val="Innehll3"/>
            <w:numPr>
              <w:ilvl w:val="2"/>
              <w:numId w:val="35"/>
            </w:numPr>
            <w:tabs>
              <w:tab w:val="left" w:pos="779"/>
              <w:tab w:val="left" w:leader="dot" w:pos="7352"/>
            </w:tabs>
            <w:spacing w:before="181"/>
            <w:ind w:left="778" w:hanging="465"/>
            <w:rPr>
              <w:sz w:val="20"/>
              <w:szCs w:val="20"/>
            </w:rPr>
          </w:pPr>
          <w:hyperlink w:anchor="_TOC_250014" w:history="1">
            <w:r w:rsidRPr="00F56E2F">
              <w:rPr>
                <w:color w:val="2F2F2F"/>
                <w:w w:val="105"/>
                <w:sz w:val="20"/>
                <w:szCs w:val="20"/>
              </w:rPr>
              <w:t>Polismyndigheten</w:t>
            </w:r>
            <w:r w:rsidRPr="00F56E2F">
              <w:rPr>
                <w:color w:val="2F2F2F"/>
                <w:w w:val="105"/>
                <w:sz w:val="20"/>
                <w:szCs w:val="20"/>
              </w:rPr>
              <w:tab/>
              <w:t>10</w:t>
            </w:r>
          </w:hyperlink>
        </w:p>
        <w:p w:rsidR="00F56E2F" w:rsidRPr="00F56E2F" w:rsidRDefault="00984588" w:rsidP="00F56E2F">
          <w:pPr>
            <w:pStyle w:val="Innehll3"/>
            <w:numPr>
              <w:ilvl w:val="2"/>
              <w:numId w:val="35"/>
            </w:numPr>
            <w:tabs>
              <w:tab w:val="left" w:pos="775"/>
              <w:tab w:val="left" w:leader="dot" w:pos="7352"/>
            </w:tabs>
            <w:ind w:left="774" w:hanging="461"/>
            <w:rPr>
              <w:sz w:val="20"/>
              <w:szCs w:val="20"/>
            </w:rPr>
          </w:pPr>
          <w:hyperlink w:anchor="_TOC_250013" w:history="1">
            <w:r w:rsidRPr="00F56E2F">
              <w:rPr>
                <w:color w:val="2F2F2F"/>
                <w:w w:val="105"/>
                <w:sz w:val="20"/>
                <w:szCs w:val="20"/>
              </w:rPr>
              <w:t>Skattemyndigheten</w:t>
            </w:r>
            <w:r w:rsidRPr="00F56E2F">
              <w:rPr>
                <w:color w:val="2F2F2F"/>
                <w:spacing w:val="29"/>
                <w:w w:val="105"/>
                <w:sz w:val="20"/>
                <w:szCs w:val="20"/>
              </w:rPr>
              <w:t xml:space="preserve"> </w:t>
            </w:r>
            <w:r w:rsidRPr="00F56E2F">
              <w:rPr>
                <w:color w:val="2F2F2F"/>
                <w:w w:val="105"/>
                <w:sz w:val="20"/>
                <w:szCs w:val="20"/>
              </w:rPr>
              <w:t>och</w:t>
            </w:r>
            <w:r w:rsidRPr="00F56E2F">
              <w:rPr>
                <w:color w:val="2F2F2F"/>
                <w:spacing w:val="39"/>
                <w:w w:val="105"/>
                <w:sz w:val="20"/>
                <w:szCs w:val="20"/>
              </w:rPr>
              <w:t xml:space="preserve"> </w:t>
            </w:r>
            <w:r w:rsidRPr="00F56E2F">
              <w:rPr>
                <w:color w:val="2F2F2F"/>
                <w:w w:val="105"/>
                <w:sz w:val="20"/>
                <w:szCs w:val="20"/>
              </w:rPr>
              <w:t>kronofogdemyndigheten</w:t>
            </w:r>
            <w:r w:rsidRPr="00F56E2F">
              <w:rPr>
                <w:color w:val="2F2F2F"/>
                <w:w w:val="105"/>
                <w:sz w:val="20"/>
                <w:szCs w:val="20"/>
              </w:rPr>
              <w:tab/>
              <w:t>10</w:t>
            </w:r>
          </w:hyperlink>
        </w:p>
        <w:p w:rsidR="00F56E2F" w:rsidRPr="00F56E2F" w:rsidRDefault="00984588" w:rsidP="00F56E2F">
          <w:pPr>
            <w:pStyle w:val="Innehll2"/>
            <w:numPr>
              <w:ilvl w:val="1"/>
              <w:numId w:val="35"/>
            </w:numPr>
            <w:tabs>
              <w:tab w:val="left" w:pos="411"/>
              <w:tab w:val="left" w:leader="dot" w:pos="7357"/>
            </w:tabs>
            <w:spacing w:before="171"/>
            <w:ind w:left="410" w:hanging="303"/>
            <w:jc w:val="left"/>
            <w:rPr>
              <w:color w:val="2F2F2F"/>
              <w:sz w:val="20"/>
              <w:szCs w:val="20"/>
            </w:rPr>
          </w:pPr>
          <w:hyperlink w:anchor="_TOC_250012" w:history="1">
            <w:r w:rsidRPr="00F56E2F">
              <w:rPr>
                <w:color w:val="2F2F2F"/>
                <w:w w:val="105"/>
                <w:sz w:val="20"/>
                <w:szCs w:val="20"/>
              </w:rPr>
              <w:t>Tillsyn</w:t>
            </w:r>
            <w:r w:rsidRPr="00F56E2F">
              <w:rPr>
                <w:color w:val="2F2F2F"/>
                <w:spacing w:val="-14"/>
                <w:w w:val="105"/>
                <w:sz w:val="20"/>
                <w:szCs w:val="20"/>
              </w:rPr>
              <w:t xml:space="preserve"> </w:t>
            </w:r>
            <w:r w:rsidRPr="00F56E2F">
              <w:rPr>
                <w:color w:val="2F2F2F"/>
                <w:w w:val="105"/>
                <w:sz w:val="20"/>
                <w:szCs w:val="20"/>
              </w:rPr>
              <w:t>och</w:t>
            </w:r>
            <w:r w:rsidRPr="00F56E2F">
              <w:rPr>
                <w:color w:val="2F2F2F"/>
                <w:spacing w:val="-9"/>
                <w:w w:val="105"/>
                <w:sz w:val="20"/>
                <w:szCs w:val="20"/>
              </w:rPr>
              <w:t xml:space="preserve"> </w:t>
            </w:r>
            <w:r w:rsidRPr="00F56E2F">
              <w:rPr>
                <w:color w:val="2F2F2F"/>
                <w:w w:val="105"/>
                <w:sz w:val="20"/>
                <w:szCs w:val="20"/>
              </w:rPr>
              <w:t>avgiftssystem</w:t>
            </w:r>
            <w:r w:rsidRPr="00F56E2F">
              <w:rPr>
                <w:color w:val="2F2F2F"/>
                <w:w w:val="105"/>
                <w:sz w:val="20"/>
                <w:szCs w:val="20"/>
              </w:rPr>
              <w:tab/>
              <w:t>11</w:t>
            </w:r>
          </w:hyperlink>
        </w:p>
        <w:p w:rsidR="00F56E2F" w:rsidRPr="00F56E2F" w:rsidRDefault="00984588" w:rsidP="00F56E2F">
          <w:pPr>
            <w:pStyle w:val="Innehll3"/>
            <w:numPr>
              <w:ilvl w:val="2"/>
              <w:numId w:val="35"/>
            </w:numPr>
            <w:tabs>
              <w:tab w:val="left" w:pos="775"/>
              <w:tab w:val="left" w:leader="dot" w:pos="7357"/>
            </w:tabs>
            <w:spacing w:before="181"/>
            <w:ind w:left="774"/>
            <w:rPr>
              <w:sz w:val="20"/>
              <w:szCs w:val="20"/>
            </w:rPr>
          </w:pPr>
          <w:hyperlink w:anchor="_TOC_250011" w:history="1">
            <w:r w:rsidRPr="00F56E2F">
              <w:rPr>
                <w:color w:val="2F2F2F"/>
                <w:w w:val="105"/>
                <w:sz w:val="20"/>
                <w:szCs w:val="20"/>
              </w:rPr>
              <w:t>Tillsyn</w:t>
            </w:r>
            <w:r w:rsidRPr="00F56E2F">
              <w:rPr>
                <w:color w:val="2F2F2F"/>
                <w:w w:val="105"/>
                <w:sz w:val="20"/>
                <w:szCs w:val="20"/>
              </w:rPr>
              <w:tab/>
              <w:t>11</w:t>
            </w:r>
          </w:hyperlink>
        </w:p>
        <w:p w:rsidR="00F56E2F" w:rsidRPr="00F56E2F" w:rsidRDefault="00984588" w:rsidP="00F56E2F">
          <w:pPr>
            <w:pStyle w:val="Innehll3"/>
            <w:numPr>
              <w:ilvl w:val="2"/>
              <w:numId w:val="35"/>
            </w:numPr>
            <w:tabs>
              <w:tab w:val="left" w:pos="775"/>
              <w:tab w:val="left" w:leader="dot" w:pos="7362"/>
            </w:tabs>
            <w:ind w:left="774"/>
            <w:rPr>
              <w:sz w:val="20"/>
              <w:szCs w:val="20"/>
            </w:rPr>
          </w:pPr>
          <w:hyperlink w:anchor="_TOC_250010" w:history="1">
            <w:r w:rsidRPr="00F56E2F">
              <w:rPr>
                <w:color w:val="2F2F2F"/>
                <w:w w:val="105"/>
                <w:sz w:val="20"/>
                <w:szCs w:val="20"/>
              </w:rPr>
              <w:t>Bakgrund</w:t>
            </w:r>
            <w:r w:rsidRPr="00F56E2F">
              <w:rPr>
                <w:color w:val="2F2F2F"/>
                <w:w w:val="105"/>
                <w:sz w:val="20"/>
                <w:szCs w:val="20"/>
              </w:rPr>
              <w:tab/>
              <w:t>11</w:t>
            </w:r>
          </w:hyperlink>
        </w:p>
        <w:p w:rsidR="00F56E2F" w:rsidRPr="00F56E2F" w:rsidRDefault="00984588" w:rsidP="00F56E2F">
          <w:pPr>
            <w:pStyle w:val="Innehll3"/>
            <w:numPr>
              <w:ilvl w:val="2"/>
              <w:numId w:val="35"/>
            </w:numPr>
            <w:tabs>
              <w:tab w:val="left" w:pos="775"/>
              <w:tab w:val="left" w:leader="dot" w:pos="7362"/>
            </w:tabs>
            <w:spacing w:before="171"/>
            <w:ind w:left="774"/>
            <w:rPr>
              <w:sz w:val="20"/>
              <w:szCs w:val="20"/>
            </w:rPr>
          </w:pPr>
          <w:hyperlink w:anchor="_TOC_250009" w:history="1">
            <w:r w:rsidRPr="00F56E2F">
              <w:rPr>
                <w:color w:val="2F2F2F"/>
                <w:w w:val="105"/>
                <w:sz w:val="20"/>
                <w:szCs w:val="20"/>
              </w:rPr>
              <w:t>Lagstödet</w:t>
            </w:r>
            <w:r w:rsidRPr="00F56E2F">
              <w:rPr>
                <w:color w:val="2F2F2F"/>
                <w:spacing w:val="10"/>
                <w:w w:val="105"/>
                <w:sz w:val="20"/>
                <w:szCs w:val="20"/>
              </w:rPr>
              <w:t xml:space="preserve"> </w:t>
            </w:r>
            <w:r w:rsidRPr="00F56E2F">
              <w:rPr>
                <w:color w:val="2F2F2F"/>
                <w:w w:val="105"/>
                <w:sz w:val="20"/>
                <w:szCs w:val="20"/>
              </w:rPr>
              <w:t>för</w:t>
            </w:r>
            <w:r w:rsidRPr="00F56E2F">
              <w:rPr>
                <w:color w:val="2F2F2F"/>
                <w:spacing w:val="17"/>
                <w:w w:val="105"/>
                <w:sz w:val="20"/>
                <w:szCs w:val="20"/>
              </w:rPr>
              <w:t xml:space="preserve"> </w:t>
            </w:r>
            <w:r w:rsidRPr="00F56E2F">
              <w:rPr>
                <w:color w:val="2F2F2F"/>
                <w:w w:val="105"/>
                <w:sz w:val="20"/>
                <w:szCs w:val="20"/>
              </w:rPr>
              <w:t>avgiftsuttag</w:t>
            </w:r>
            <w:r w:rsidRPr="00F56E2F">
              <w:rPr>
                <w:color w:val="2F2F2F"/>
                <w:w w:val="105"/>
                <w:sz w:val="20"/>
                <w:szCs w:val="20"/>
              </w:rPr>
              <w:tab/>
              <w:t>11</w:t>
            </w:r>
          </w:hyperlink>
        </w:p>
        <w:p w:rsidR="00F56E2F" w:rsidRPr="00F56E2F" w:rsidRDefault="00984588" w:rsidP="00F56E2F">
          <w:pPr>
            <w:pStyle w:val="Innehll3"/>
            <w:numPr>
              <w:ilvl w:val="2"/>
              <w:numId w:val="35"/>
            </w:numPr>
            <w:tabs>
              <w:tab w:val="left" w:pos="779"/>
              <w:tab w:val="left" w:leader="dot" w:pos="7367"/>
            </w:tabs>
            <w:ind w:left="778" w:hanging="465"/>
            <w:rPr>
              <w:sz w:val="20"/>
              <w:szCs w:val="20"/>
            </w:rPr>
          </w:pPr>
          <w:hyperlink w:anchor="_TOC_250008" w:history="1">
            <w:r w:rsidRPr="00F56E2F">
              <w:rPr>
                <w:color w:val="2F2F2F"/>
                <w:w w:val="104"/>
                <w:sz w:val="20"/>
                <w:szCs w:val="20"/>
              </w:rPr>
              <w:t>Ansökningsavgifter</w:t>
            </w:r>
            <w:r w:rsidRPr="00F56E2F">
              <w:rPr>
                <w:color w:val="2F2F2F"/>
                <w:spacing w:val="1"/>
                <w:sz w:val="20"/>
                <w:szCs w:val="20"/>
              </w:rPr>
              <w:t xml:space="preserve"> </w:t>
            </w:r>
            <w:r w:rsidRPr="00F56E2F">
              <w:rPr>
                <w:color w:val="2F2F2F"/>
                <w:w w:val="108"/>
                <w:sz w:val="20"/>
                <w:szCs w:val="20"/>
              </w:rPr>
              <w:t>m.m</w:t>
            </w:r>
            <w:r w:rsidRPr="00F56E2F">
              <w:rPr>
                <w:color w:val="2F2F2F"/>
                <w:w w:val="99"/>
                <w:sz w:val="20"/>
                <w:szCs w:val="20"/>
              </w:rPr>
              <w:t xml:space="preserve"> </w:t>
            </w:r>
            <w:r w:rsidRPr="00F56E2F">
              <w:rPr>
                <w:color w:val="2F2F2F"/>
                <w:sz w:val="20"/>
                <w:szCs w:val="20"/>
              </w:rPr>
              <w:tab/>
            </w:r>
            <w:r w:rsidRPr="00F56E2F">
              <w:rPr>
                <w:color w:val="2F2F2F"/>
                <w:spacing w:val="-71"/>
                <w:w w:val="108"/>
                <w:sz w:val="20"/>
                <w:szCs w:val="20"/>
              </w:rPr>
              <w:t>1</w:t>
            </w:r>
            <w:r w:rsidRPr="00F56E2F">
              <w:rPr>
                <w:color w:val="2F2F2F"/>
                <w:spacing w:val="15"/>
                <w:w w:val="108"/>
                <w:sz w:val="20"/>
                <w:szCs w:val="20"/>
              </w:rPr>
              <w:t>.</w:t>
            </w:r>
            <w:r w:rsidRPr="00F56E2F">
              <w:rPr>
                <w:color w:val="2F2F2F"/>
                <w:w w:val="108"/>
                <w:sz w:val="20"/>
                <w:szCs w:val="20"/>
              </w:rPr>
              <w:t>1</w:t>
            </w:r>
          </w:hyperlink>
        </w:p>
        <w:p w:rsidR="00F56E2F" w:rsidRPr="00F56E2F" w:rsidRDefault="00984588" w:rsidP="00F56E2F">
          <w:pPr>
            <w:pStyle w:val="Innehll4"/>
            <w:numPr>
              <w:ilvl w:val="3"/>
              <w:numId w:val="35"/>
            </w:numPr>
            <w:tabs>
              <w:tab w:val="left" w:pos="1139"/>
              <w:tab w:val="left" w:leader="dot" w:pos="7367"/>
            </w:tabs>
            <w:spacing w:before="171"/>
            <w:ind w:left="1138" w:hanging="624"/>
            <w:rPr>
              <w:sz w:val="20"/>
              <w:szCs w:val="20"/>
            </w:rPr>
          </w:pPr>
          <w:hyperlink w:anchor="_TOC_250007" w:history="1">
            <w:r w:rsidRPr="00F56E2F">
              <w:rPr>
                <w:color w:val="2F2F2F"/>
                <w:w w:val="105"/>
                <w:sz w:val="20"/>
                <w:szCs w:val="20"/>
              </w:rPr>
              <w:t>Nyansökningar</w:t>
            </w:r>
            <w:r w:rsidRPr="00F56E2F">
              <w:rPr>
                <w:color w:val="2F2F2F"/>
                <w:w w:val="105"/>
                <w:sz w:val="20"/>
                <w:szCs w:val="20"/>
              </w:rPr>
              <w:tab/>
              <w:t>12</w:t>
            </w:r>
          </w:hyperlink>
        </w:p>
        <w:p w:rsidR="00F56E2F" w:rsidRPr="00F56E2F" w:rsidRDefault="00984588" w:rsidP="00F56E2F">
          <w:pPr>
            <w:pStyle w:val="Innehll4"/>
            <w:numPr>
              <w:ilvl w:val="3"/>
              <w:numId w:val="35"/>
            </w:numPr>
            <w:tabs>
              <w:tab w:val="left" w:pos="1138"/>
              <w:tab w:val="left" w:leader="dot" w:pos="7371"/>
            </w:tabs>
            <w:spacing w:before="181"/>
            <w:ind w:left="1137" w:hanging="623"/>
            <w:rPr>
              <w:sz w:val="20"/>
              <w:szCs w:val="20"/>
            </w:rPr>
          </w:pPr>
          <w:hyperlink w:anchor="_TOC_250006" w:history="1">
            <w:r w:rsidRPr="00F56E2F">
              <w:rPr>
                <w:color w:val="2F2F2F"/>
                <w:w w:val="110"/>
                <w:sz w:val="20"/>
                <w:szCs w:val="20"/>
              </w:rPr>
              <w:t>Utvidgade</w:t>
            </w:r>
            <w:r w:rsidRPr="00F56E2F">
              <w:rPr>
                <w:color w:val="2F2F2F"/>
                <w:spacing w:val="-19"/>
                <w:w w:val="110"/>
                <w:sz w:val="20"/>
                <w:szCs w:val="20"/>
              </w:rPr>
              <w:t xml:space="preserve"> </w:t>
            </w:r>
            <w:r w:rsidRPr="00F56E2F">
              <w:rPr>
                <w:color w:val="2F2F2F"/>
                <w:w w:val="110"/>
                <w:sz w:val="20"/>
                <w:szCs w:val="20"/>
              </w:rPr>
              <w:t>tillstånd</w:t>
            </w:r>
            <w:r w:rsidRPr="00F56E2F">
              <w:rPr>
                <w:color w:val="2F2F2F"/>
                <w:w w:val="110"/>
                <w:sz w:val="20"/>
                <w:szCs w:val="20"/>
              </w:rPr>
              <w:tab/>
              <w:t>12</w:t>
            </w:r>
          </w:hyperlink>
        </w:p>
        <w:p w:rsidR="00F56E2F" w:rsidRPr="00F56E2F" w:rsidRDefault="00984588" w:rsidP="00F56E2F">
          <w:pPr>
            <w:pStyle w:val="Innehll4"/>
            <w:numPr>
              <w:ilvl w:val="3"/>
              <w:numId w:val="35"/>
            </w:numPr>
            <w:tabs>
              <w:tab w:val="left" w:pos="1138"/>
              <w:tab w:val="left" w:leader="dot" w:pos="7371"/>
            </w:tabs>
            <w:ind w:left="1137" w:hanging="623"/>
            <w:rPr>
              <w:sz w:val="20"/>
              <w:szCs w:val="20"/>
            </w:rPr>
          </w:pPr>
          <w:hyperlink w:anchor="_TOC_250005" w:history="1">
            <w:r w:rsidRPr="00F56E2F">
              <w:rPr>
                <w:color w:val="2F2F2F"/>
                <w:w w:val="105"/>
                <w:sz w:val="20"/>
                <w:szCs w:val="20"/>
              </w:rPr>
              <w:t>Utökad</w:t>
            </w:r>
            <w:r w:rsidRPr="00F56E2F">
              <w:rPr>
                <w:color w:val="2F2F2F"/>
                <w:spacing w:val="12"/>
                <w:w w:val="105"/>
                <w:sz w:val="20"/>
                <w:szCs w:val="20"/>
              </w:rPr>
              <w:t xml:space="preserve"> </w:t>
            </w:r>
            <w:r w:rsidRPr="00F56E2F">
              <w:rPr>
                <w:color w:val="2F2F2F"/>
                <w:w w:val="105"/>
                <w:sz w:val="20"/>
                <w:szCs w:val="20"/>
              </w:rPr>
              <w:t>serveringstid</w:t>
            </w:r>
            <w:r w:rsidRPr="00F56E2F">
              <w:rPr>
                <w:color w:val="2F2F2F"/>
                <w:w w:val="105"/>
                <w:sz w:val="20"/>
                <w:szCs w:val="20"/>
              </w:rPr>
              <w:tab/>
              <w:t>12</w:t>
            </w:r>
          </w:hyperlink>
        </w:p>
        <w:p w:rsidR="00F56E2F" w:rsidRPr="00F56E2F" w:rsidRDefault="00984588" w:rsidP="00F56E2F">
          <w:pPr>
            <w:pStyle w:val="Innehll4"/>
            <w:numPr>
              <w:ilvl w:val="3"/>
              <w:numId w:val="35"/>
            </w:numPr>
            <w:tabs>
              <w:tab w:val="left" w:pos="1134"/>
              <w:tab w:val="left" w:leader="dot" w:pos="7376"/>
            </w:tabs>
            <w:spacing w:before="171"/>
            <w:ind w:left="1133" w:hanging="623"/>
            <w:rPr>
              <w:sz w:val="20"/>
              <w:szCs w:val="20"/>
              <w:lang w:val="sv-SE"/>
            </w:rPr>
          </w:pPr>
          <w:hyperlink w:anchor="_TOC_250004" w:history="1">
            <w:r w:rsidRPr="00F56E2F">
              <w:rPr>
                <w:color w:val="2F2F2F"/>
                <w:w w:val="110"/>
                <w:sz w:val="20"/>
                <w:szCs w:val="20"/>
                <w:lang w:val="sv-SE"/>
              </w:rPr>
              <w:t>Tillfälliga</w:t>
            </w:r>
            <w:r w:rsidRPr="00F56E2F">
              <w:rPr>
                <w:color w:val="2F2F2F"/>
                <w:spacing w:val="1"/>
                <w:w w:val="110"/>
                <w:sz w:val="20"/>
                <w:szCs w:val="20"/>
                <w:lang w:val="sv-SE"/>
              </w:rPr>
              <w:t xml:space="preserve"> </w:t>
            </w:r>
            <w:r w:rsidRPr="00F56E2F">
              <w:rPr>
                <w:color w:val="2F2F2F"/>
                <w:w w:val="110"/>
                <w:sz w:val="20"/>
                <w:szCs w:val="20"/>
                <w:lang w:val="sv-SE"/>
              </w:rPr>
              <w:t>tillstånd</w:t>
            </w:r>
            <w:r w:rsidRPr="00F56E2F">
              <w:rPr>
                <w:color w:val="2F2F2F"/>
                <w:spacing w:val="-20"/>
                <w:w w:val="110"/>
                <w:sz w:val="20"/>
                <w:szCs w:val="20"/>
                <w:lang w:val="sv-SE"/>
              </w:rPr>
              <w:t xml:space="preserve"> </w:t>
            </w:r>
            <w:r w:rsidRPr="00F56E2F">
              <w:rPr>
                <w:color w:val="2F2F2F"/>
                <w:w w:val="110"/>
                <w:sz w:val="20"/>
                <w:szCs w:val="20"/>
                <w:lang w:val="sv-SE"/>
              </w:rPr>
              <w:t>till</w:t>
            </w:r>
            <w:r w:rsidRPr="00F56E2F">
              <w:rPr>
                <w:color w:val="2F2F2F"/>
                <w:spacing w:val="-26"/>
                <w:w w:val="110"/>
                <w:sz w:val="20"/>
                <w:szCs w:val="20"/>
                <w:lang w:val="sv-SE"/>
              </w:rPr>
              <w:t xml:space="preserve"> </w:t>
            </w:r>
            <w:r w:rsidRPr="00F56E2F">
              <w:rPr>
                <w:color w:val="2F2F2F"/>
                <w:w w:val="110"/>
                <w:sz w:val="20"/>
                <w:szCs w:val="20"/>
                <w:lang w:val="sv-SE"/>
              </w:rPr>
              <w:t>alkoholservering</w:t>
            </w:r>
            <w:r w:rsidRPr="00F56E2F">
              <w:rPr>
                <w:color w:val="2F2F2F"/>
                <w:spacing w:val="-32"/>
                <w:w w:val="110"/>
                <w:sz w:val="20"/>
                <w:szCs w:val="20"/>
                <w:lang w:val="sv-SE"/>
              </w:rPr>
              <w:t xml:space="preserve"> </w:t>
            </w:r>
            <w:r w:rsidRPr="00F56E2F">
              <w:rPr>
                <w:color w:val="2F2F2F"/>
                <w:w w:val="110"/>
                <w:sz w:val="20"/>
                <w:szCs w:val="20"/>
                <w:lang w:val="sv-SE"/>
              </w:rPr>
              <w:t>till</w:t>
            </w:r>
            <w:r w:rsidRPr="00F56E2F">
              <w:rPr>
                <w:color w:val="2F2F2F"/>
                <w:spacing w:val="-15"/>
                <w:w w:val="110"/>
                <w:sz w:val="20"/>
                <w:szCs w:val="20"/>
                <w:lang w:val="sv-SE"/>
              </w:rPr>
              <w:t xml:space="preserve"> </w:t>
            </w:r>
            <w:r w:rsidRPr="00F56E2F">
              <w:rPr>
                <w:color w:val="2F2F2F"/>
                <w:w w:val="110"/>
                <w:sz w:val="20"/>
                <w:szCs w:val="20"/>
                <w:lang w:val="sv-SE"/>
              </w:rPr>
              <w:t>allmänheten</w:t>
            </w:r>
            <w:r w:rsidRPr="00F56E2F">
              <w:rPr>
                <w:color w:val="2F2F2F"/>
                <w:w w:val="110"/>
                <w:sz w:val="20"/>
                <w:szCs w:val="20"/>
                <w:lang w:val="sv-SE"/>
              </w:rPr>
              <w:tab/>
            </w:r>
            <w:r w:rsidRPr="00F56E2F">
              <w:rPr>
                <w:color w:val="2F2F2F"/>
                <w:w w:val="115"/>
                <w:sz w:val="20"/>
                <w:szCs w:val="20"/>
                <w:lang w:val="sv-SE"/>
              </w:rPr>
              <w:t>12</w:t>
            </w:r>
          </w:hyperlink>
        </w:p>
        <w:p w:rsidR="00F56E2F" w:rsidRPr="00F56E2F" w:rsidRDefault="00984588" w:rsidP="00F56E2F">
          <w:pPr>
            <w:pStyle w:val="Innehll4"/>
            <w:numPr>
              <w:ilvl w:val="3"/>
              <w:numId w:val="35"/>
            </w:numPr>
            <w:tabs>
              <w:tab w:val="left" w:pos="1134"/>
              <w:tab w:val="left" w:leader="dot" w:pos="7376"/>
            </w:tabs>
            <w:ind w:left="1133" w:hanging="623"/>
            <w:rPr>
              <w:sz w:val="20"/>
              <w:szCs w:val="20"/>
              <w:lang w:val="sv-SE"/>
            </w:rPr>
          </w:pPr>
          <w:hyperlink w:anchor="_TOC_250003" w:history="1">
            <w:r w:rsidRPr="00F56E2F">
              <w:rPr>
                <w:color w:val="2F2F2F"/>
                <w:w w:val="105"/>
                <w:sz w:val="20"/>
                <w:szCs w:val="20"/>
                <w:lang w:val="sv-SE"/>
              </w:rPr>
              <w:t>Tillfälliga</w:t>
            </w:r>
            <w:r w:rsidRPr="00F56E2F">
              <w:rPr>
                <w:color w:val="2F2F2F"/>
                <w:spacing w:val="9"/>
                <w:w w:val="105"/>
                <w:sz w:val="20"/>
                <w:szCs w:val="20"/>
                <w:lang w:val="sv-SE"/>
              </w:rPr>
              <w:t xml:space="preserve"> </w:t>
            </w:r>
            <w:r w:rsidRPr="00F56E2F">
              <w:rPr>
                <w:color w:val="2F2F2F"/>
                <w:w w:val="105"/>
                <w:sz w:val="20"/>
                <w:szCs w:val="20"/>
                <w:lang w:val="sv-SE"/>
              </w:rPr>
              <w:t>tillstånd</w:t>
            </w:r>
            <w:r w:rsidRPr="00F56E2F">
              <w:rPr>
                <w:color w:val="2F2F2F"/>
                <w:spacing w:val="2"/>
                <w:w w:val="105"/>
                <w:sz w:val="20"/>
                <w:szCs w:val="20"/>
                <w:lang w:val="sv-SE"/>
              </w:rPr>
              <w:t xml:space="preserve"> </w:t>
            </w:r>
            <w:r w:rsidRPr="00F56E2F">
              <w:rPr>
                <w:color w:val="2F2F2F"/>
                <w:w w:val="105"/>
                <w:sz w:val="20"/>
                <w:szCs w:val="20"/>
                <w:lang w:val="sv-SE"/>
              </w:rPr>
              <w:t>för</w:t>
            </w:r>
            <w:r w:rsidRPr="00F56E2F">
              <w:rPr>
                <w:color w:val="2F2F2F"/>
                <w:spacing w:val="14"/>
                <w:w w:val="105"/>
                <w:sz w:val="20"/>
                <w:szCs w:val="20"/>
                <w:lang w:val="sv-SE"/>
              </w:rPr>
              <w:t xml:space="preserve"> </w:t>
            </w:r>
            <w:r w:rsidRPr="00F56E2F">
              <w:rPr>
                <w:color w:val="2F2F2F"/>
                <w:w w:val="105"/>
                <w:sz w:val="20"/>
                <w:szCs w:val="20"/>
                <w:lang w:val="sv-SE"/>
              </w:rPr>
              <w:t>alkoholservering</w:t>
            </w:r>
            <w:r w:rsidRPr="00F56E2F">
              <w:rPr>
                <w:color w:val="2F2F2F"/>
                <w:spacing w:val="-25"/>
                <w:w w:val="105"/>
                <w:sz w:val="20"/>
                <w:szCs w:val="20"/>
                <w:lang w:val="sv-SE"/>
              </w:rPr>
              <w:t xml:space="preserve"> </w:t>
            </w:r>
            <w:r w:rsidRPr="00F56E2F">
              <w:rPr>
                <w:color w:val="2F2F2F"/>
                <w:w w:val="105"/>
                <w:sz w:val="20"/>
                <w:szCs w:val="20"/>
                <w:lang w:val="sv-SE"/>
              </w:rPr>
              <w:t>till</w:t>
            </w:r>
            <w:r w:rsidRPr="00F56E2F">
              <w:rPr>
                <w:color w:val="2F2F2F"/>
                <w:spacing w:val="-20"/>
                <w:w w:val="105"/>
                <w:sz w:val="20"/>
                <w:szCs w:val="20"/>
                <w:lang w:val="sv-SE"/>
              </w:rPr>
              <w:t xml:space="preserve"> </w:t>
            </w:r>
            <w:r w:rsidRPr="00F56E2F">
              <w:rPr>
                <w:color w:val="2F2F2F"/>
                <w:w w:val="105"/>
                <w:sz w:val="20"/>
                <w:szCs w:val="20"/>
                <w:lang w:val="sv-SE"/>
              </w:rPr>
              <w:t>slu</w:t>
            </w:r>
            <w:r w:rsidRPr="00F56E2F">
              <w:rPr>
                <w:color w:val="2F2F2F"/>
                <w:spacing w:val="-23"/>
                <w:w w:val="105"/>
                <w:sz w:val="20"/>
                <w:szCs w:val="20"/>
                <w:lang w:val="sv-SE"/>
              </w:rPr>
              <w:t xml:space="preserve"> </w:t>
            </w:r>
            <w:r w:rsidRPr="00F56E2F">
              <w:rPr>
                <w:color w:val="4B4B4B"/>
                <w:w w:val="105"/>
                <w:sz w:val="20"/>
                <w:szCs w:val="20"/>
                <w:lang w:val="sv-SE"/>
              </w:rPr>
              <w:t>t</w:t>
            </w:r>
            <w:r w:rsidRPr="00F56E2F">
              <w:rPr>
                <w:color w:val="4B4B4B"/>
                <w:spacing w:val="-20"/>
                <w:w w:val="105"/>
                <w:sz w:val="20"/>
                <w:szCs w:val="20"/>
                <w:lang w:val="sv-SE"/>
              </w:rPr>
              <w:t xml:space="preserve"> </w:t>
            </w:r>
            <w:r w:rsidRPr="00F56E2F">
              <w:rPr>
                <w:color w:val="2F2F2F"/>
                <w:w w:val="105"/>
                <w:sz w:val="20"/>
                <w:szCs w:val="20"/>
                <w:lang w:val="sv-SE"/>
              </w:rPr>
              <w:t>na</w:t>
            </w:r>
            <w:r w:rsidRPr="00F56E2F">
              <w:rPr>
                <w:color w:val="2F2F2F"/>
                <w:spacing w:val="13"/>
                <w:w w:val="105"/>
                <w:sz w:val="20"/>
                <w:szCs w:val="20"/>
                <w:lang w:val="sv-SE"/>
              </w:rPr>
              <w:t xml:space="preserve"> </w:t>
            </w:r>
            <w:r w:rsidRPr="00F56E2F">
              <w:rPr>
                <w:color w:val="2F2F2F"/>
                <w:w w:val="105"/>
                <w:sz w:val="20"/>
                <w:szCs w:val="20"/>
                <w:lang w:val="sv-SE"/>
              </w:rPr>
              <w:t>sällskap</w:t>
            </w:r>
            <w:r w:rsidRPr="00F56E2F">
              <w:rPr>
                <w:color w:val="2F2F2F"/>
                <w:w w:val="105"/>
                <w:sz w:val="20"/>
                <w:szCs w:val="20"/>
                <w:lang w:val="sv-SE"/>
              </w:rPr>
              <w:tab/>
              <w:t>12</w:t>
            </w:r>
          </w:hyperlink>
        </w:p>
        <w:p w:rsidR="00F56E2F" w:rsidRPr="00F56E2F" w:rsidRDefault="00984588" w:rsidP="00F56E2F">
          <w:pPr>
            <w:pStyle w:val="Innehll3"/>
            <w:numPr>
              <w:ilvl w:val="2"/>
              <w:numId w:val="33"/>
            </w:numPr>
            <w:tabs>
              <w:tab w:val="left" w:pos="779"/>
              <w:tab w:val="left" w:leader="dot" w:pos="7381"/>
            </w:tabs>
            <w:spacing w:before="181"/>
            <w:rPr>
              <w:sz w:val="20"/>
              <w:szCs w:val="20"/>
            </w:rPr>
          </w:pPr>
          <w:hyperlink w:anchor="_TOC_250002" w:history="1">
            <w:r w:rsidRPr="00F56E2F">
              <w:rPr>
                <w:color w:val="2F2F2F"/>
                <w:w w:val="105"/>
                <w:sz w:val="20"/>
                <w:szCs w:val="20"/>
              </w:rPr>
              <w:t>Rörlig</w:t>
            </w:r>
            <w:r w:rsidRPr="00F56E2F">
              <w:rPr>
                <w:color w:val="2F2F2F"/>
                <w:spacing w:val="13"/>
                <w:w w:val="105"/>
                <w:sz w:val="20"/>
                <w:szCs w:val="20"/>
              </w:rPr>
              <w:t xml:space="preserve"> </w:t>
            </w:r>
            <w:r w:rsidRPr="00F56E2F">
              <w:rPr>
                <w:color w:val="2F2F2F"/>
                <w:w w:val="105"/>
                <w:sz w:val="20"/>
                <w:szCs w:val="20"/>
              </w:rPr>
              <w:t>tillsynsavgift</w:t>
            </w:r>
            <w:r w:rsidRPr="00F56E2F">
              <w:rPr>
                <w:color w:val="2F2F2F"/>
                <w:w w:val="105"/>
                <w:sz w:val="20"/>
                <w:szCs w:val="20"/>
              </w:rPr>
              <w:tab/>
              <w:t>13</w:t>
            </w:r>
          </w:hyperlink>
        </w:p>
        <w:p w:rsidR="00F56E2F" w:rsidRPr="00F56E2F" w:rsidRDefault="00984588" w:rsidP="00F56E2F">
          <w:pPr>
            <w:pStyle w:val="Innehll3"/>
            <w:numPr>
              <w:ilvl w:val="2"/>
              <w:numId w:val="33"/>
            </w:numPr>
            <w:tabs>
              <w:tab w:val="left" w:pos="775"/>
              <w:tab w:val="left" w:leader="dot" w:pos="7392"/>
            </w:tabs>
            <w:spacing w:before="158"/>
            <w:ind w:left="774" w:hanging="466"/>
            <w:rPr>
              <w:b/>
              <w:sz w:val="20"/>
              <w:szCs w:val="20"/>
              <w:lang w:val="sv-SE"/>
            </w:rPr>
          </w:pPr>
          <w:r w:rsidRPr="00F56E2F">
            <w:rPr>
              <w:color w:val="2F2F2F"/>
              <w:w w:val="105"/>
              <w:sz w:val="20"/>
              <w:szCs w:val="20"/>
              <w:lang w:val="sv-SE"/>
            </w:rPr>
            <w:lastRenderedPageBreak/>
            <w:t>Tillsynsavgift uttas vid väsentligt</w:t>
          </w:r>
          <w:r w:rsidRPr="00F56E2F">
            <w:rPr>
              <w:color w:val="2F2F2F"/>
              <w:spacing w:val="-5"/>
              <w:w w:val="105"/>
              <w:sz w:val="20"/>
              <w:szCs w:val="20"/>
              <w:lang w:val="sv-SE"/>
            </w:rPr>
            <w:t xml:space="preserve"> </w:t>
          </w:r>
          <w:r w:rsidRPr="00F56E2F">
            <w:rPr>
              <w:color w:val="2F2F2F"/>
              <w:w w:val="105"/>
              <w:sz w:val="20"/>
              <w:szCs w:val="20"/>
              <w:lang w:val="sv-SE"/>
            </w:rPr>
            <w:t>.förändrade</w:t>
          </w:r>
          <w:r w:rsidRPr="00F56E2F">
            <w:rPr>
              <w:color w:val="2F2F2F"/>
              <w:spacing w:val="31"/>
              <w:w w:val="105"/>
              <w:sz w:val="20"/>
              <w:szCs w:val="20"/>
              <w:lang w:val="sv-SE"/>
            </w:rPr>
            <w:t xml:space="preserve"> </w:t>
          </w:r>
          <w:r w:rsidRPr="00F56E2F">
            <w:rPr>
              <w:color w:val="2F2F2F"/>
              <w:w w:val="105"/>
              <w:sz w:val="20"/>
              <w:szCs w:val="20"/>
              <w:lang w:val="sv-SE"/>
            </w:rPr>
            <w:t>ägarförhållanden</w:t>
          </w:r>
          <w:r w:rsidRPr="00F56E2F">
            <w:rPr>
              <w:b/>
              <w:color w:val="2F2F2F"/>
              <w:w w:val="105"/>
              <w:sz w:val="20"/>
              <w:szCs w:val="20"/>
              <w:lang w:val="sv-SE"/>
            </w:rPr>
            <w:t>..</w:t>
          </w:r>
          <w:r w:rsidRPr="00F56E2F">
            <w:rPr>
              <w:b/>
              <w:color w:val="4B4B4B"/>
              <w:w w:val="105"/>
              <w:sz w:val="20"/>
              <w:szCs w:val="20"/>
              <w:lang w:val="sv-SE"/>
            </w:rPr>
            <w:t>..</w:t>
          </w:r>
          <w:r w:rsidRPr="00F56E2F">
            <w:rPr>
              <w:b/>
              <w:color w:val="2F2F2F"/>
              <w:w w:val="105"/>
              <w:sz w:val="20"/>
              <w:szCs w:val="20"/>
              <w:lang w:val="sv-SE"/>
            </w:rPr>
            <w:t>....</w:t>
          </w:r>
          <w:r w:rsidRPr="00F56E2F">
            <w:rPr>
              <w:b/>
              <w:color w:val="4B4B4B"/>
              <w:w w:val="105"/>
              <w:sz w:val="20"/>
              <w:szCs w:val="20"/>
              <w:lang w:val="sv-SE"/>
            </w:rPr>
            <w:t>.,</w:t>
          </w:r>
          <w:r w:rsidRPr="00F56E2F">
            <w:rPr>
              <w:b/>
              <w:color w:val="2F2F2F"/>
              <w:w w:val="105"/>
              <w:sz w:val="20"/>
              <w:szCs w:val="20"/>
              <w:lang w:val="sv-SE"/>
            </w:rPr>
            <w:tab/>
            <w:t>13</w:t>
          </w:r>
        </w:p>
        <w:p w:rsidR="00F56E2F" w:rsidRPr="00F56E2F" w:rsidRDefault="00984588" w:rsidP="00F56E2F">
          <w:pPr>
            <w:pStyle w:val="Innehll2"/>
            <w:numPr>
              <w:ilvl w:val="1"/>
              <w:numId w:val="33"/>
            </w:numPr>
            <w:tabs>
              <w:tab w:val="left" w:pos="406"/>
              <w:tab w:val="left" w:leader="dot" w:pos="7289"/>
            </w:tabs>
            <w:spacing w:before="157"/>
            <w:ind w:left="405" w:right="1038" w:hanging="302"/>
            <w:jc w:val="left"/>
            <w:rPr>
              <w:b/>
              <w:color w:val="2F2F2F"/>
              <w:sz w:val="20"/>
              <w:szCs w:val="20"/>
              <w:lang w:val="sv-SE"/>
            </w:rPr>
          </w:pPr>
          <w:hyperlink w:anchor="_TOC_250001" w:history="1">
            <w:r>
              <w:rPr>
                <w:color w:val="2F2F2F"/>
                <w:w w:val="105"/>
                <w:sz w:val="20"/>
                <w:szCs w:val="20"/>
                <w:lang w:val="sv-SE"/>
              </w:rPr>
              <w:t>Taxa för avgifter i Lekebergs kommun</w:t>
            </w:r>
            <w:r w:rsidRPr="00F56E2F">
              <w:rPr>
                <w:color w:val="2F2F2F"/>
                <w:w w:val="105"/>
                <w:sz w:val="20"/>
                <w:szCs w:val="20"/>
                <w:lang w:val="sv-SE"/>
              </w:rPr>
              <w:t xml:space="preserve"> kommun enligt</w:t>
            </w:r>
            <w:r w:rsidRPr="00F56E2F">
              <w:rPr>
                <w:color w:val="2F2F2F"/>
                <w:spacing w:val="3"/>
                <w:w w:val="105"/>
                <w:sz w:val="20"/>
                <w:szCs w:val="20"/>
                <w:lang w:val="sv-SE"/>
              </w:rPr>
              <w:t xml:space="preserve"> </w:t>
            </w:r>
            <w:r w:rsidRPr="00F56E2F">
              <w:rPr>
                <w:color w:val="2F2F2F"/>
                <w:w w:val="105"/>
                <w:sz w:val="20"/>
                <w:szCs w:val="20"/>
                <w:lang w:val="sv-SE"/>
              </w:rPr>
              <w:t>alkohollagen</w:t>
            </w:r>
            <w:r w:rsidRPr="00F56E2F">
              <w:rPr>
                <w:b/>
                <w:color w:val="2F2F2F"/>
                <w:w w:val="105"/>
                <w:sz w:val="20"/>
                <w:szCs w:val="20"/>
                <w:lang w:val="sv-SE"/>
              </w:rPr>
              <w:tab/>
              <w:t>14</w:t>
            </w:r>
          </w:hyperlink>
        </w:p>
        <w:p w:rsidR="00F56E2F" w:rsidRPr="00F56E2F" w:rsidRDefault="00984588" w:rsidP="00F56E2F">
          <w:pPr>
            <w:pStyle w:val="Innehll3"/>
            <w:numPr>
              <w:ilvl w:val="2"/>
              <w:numId w:val="32"/>
            </w:numPr>
            <w:tabs>
              <w:tab w:val="left" w:pos="779"/>
              <w:tab w:val="left" w:leader="dot" w:pos="7386"/>
            </w:tabs>
            <w:spacing w:before="175"/>
            <w:ind w:left="345" w:hanging="41"/>
            <w:rPr>
              <w:color w:val="2F2F2F"/>
              <w:sz w:val="20"/>
              <w:szCs w:val="20"/>
            </w:rPr>
          </w:pPr>
          <w:hyperlink w:anchor="_TOC_250000" w:history="1">
            <w:r>
              <w:rPr>
                <w:color w:val="2F2F2F"/>
                <w:w w:val="110"/>
                <w:sz w:val="20"/>
                <w:szCs w:val="20"/>
              </w:rPr>
              <w:t>Ansökningsav</w:t>
            </w:r>
            <w:r w:rsidRPr="00F56E2F">
              <w:rPr>
                <w:color w:val="2F2F2F"/>
                <w:w w:val="110"/>
                <w:sz w:val="20"/>
                <w:szCs w:val="20"/>
              </w:rPr>
              <w:t>gifter</w:t>
            </w:r>
            <w:r w:rsidRPr="00F56E2F">
              <w:rPr>
                <w:color w:val="2F2F2F"/>
                <w:spacing w:val="-33"/>
                <w:w w:val="110"/>
                <w:sz w:val="20"/>
                <w:szCs w:val="20"/>
              </w:rPr>
              <w:t xml:space="preserve"> </w:t>
            </w:r>
            <w:r w:rsidRPr="00F56E2F">
              <w:rPr>
                <w:color w:val="2F2F2F"/>
                <w:w w:val="110"/>
                <w:sz w:val="20"/>
                <w:szCs w:val="20"/>
              </w:rPr>
              <w:t>permanent</w:t>
            </w:r>
            <w:r w:rsidRPr="00F56E2F">
              <w:rPr>
                <w:color w:val="2F2F2F"/>
                <w:spacing w:val="-16"/>
                <w:w w:val="110"/>
                <w:sz w:val="20"/>
                <w:szCs w:val="20"/>
              </w:rPr>
              <w:t xml:space="preserve"> </w:t>
            </w:r>
            <w:r w:rsidRPr="00F56E2F">
              <w:rPr>
                <w:color w:val="2F2F2F"/>
                <w:w w:val="110"/>
                <w:sz w:val="20"/>
                <w:szCs w:val="20"/>
              </w:rPr>
              <w:t>tillstånd</w:t>
            </w:r>
            <w:r w:rsidRPr="00F56E2F">
              <w:rPr>
                <w:color w:val="2F2F2F"/>
                <w:w w:val="110"/>
                <w:sz w:val="20"/>
                <w:szCs w:val="20"/>
              </w:rPr>
              <w:tab/>
              <w:t>14</w:t>
            </w:r>
          </w:hyperlink>
        </w:p>
        <w:p w:rsidR="00F56E2F" w:rsidRPr="00F56E2F" w:rsidRDefault="00984588" w:rsidP="00F56E2F">
          <w:pPr>
            <w:pStyle w:val="Innehll3"/>
            <w:numPr>
              <w:ilvl w:val="2"/>
              <w:numId w:val="32"/>
            </w:numPr>
            <w:tabs>
              <w:tab w:val="left" w:pos="779"/>
              <w:tab w:val="left" w:leader="dot" w:pos="7390"/>
            </w:tabs>
            <w:spacing w:before="180"/>
            <w:ind w:left="778" w:hanging="474"/>
            <w:rPr>
              <w:color w:val="2F2F2F"/>
              <w:sz w:val="20"/>
              <w:szCs w:val="20"/>
              <w:lang w:val="sv-SE"/>
            </w:rPr>
          </w:pPr>
          <w:r w:rsidRPr="00F56E2F">
            <w:rPr>
              <w:color w:val="2F2F2F"/>
              <w:spacing w:val="2"/>
              <w:w w:val="110"/>
              <w:sz w:val="20"/>
              <w:szCs w:val="20"/>
              <w:lang w:val="sv-SE"/>
            </w:rPr>
            <w:t>Avgift</w:t>
          </w:r>
          <w:r w:rsidRPr="00F56E2F">
            <w:rPr>
              <w:color w:val="2F2F2F"/>
              <w:spacing w:val="-34"/>
              <w:w w:val="110"/>
              <w:sz w:val="20"/>
              <w:szCs w:val="20"/>
              <w:lang w:val="sv-SE"/>
            </w:rPr>
            <w:t xml:space="preserve"> </w:t>
          </w:r>
          <w:r w:rsidRPr="00F56E2F">
            <w:rPr>
              <w:color w:val="2F2F2F"/>
              <w:spacing w:val="2"/>
              <w:w w:val="110"/>
              <w:sz w:val="20"/>
              <w:szCs w:val="20"/>
              <w:lang w:val="sv-SE"/>
            </w:rPr>
            <w:t>e</w:t>
          </w:r>
          <w:r w:rsidRPr="00F56E2F">
            <w:rPr>
              <w:color w:val="4B4B4B"/>
              <w:spacing w:val="2"/>
              <w:w w:val="110"/>
              <w:sz w:val="20"/>
              <w:szCs w:val="20"/>
              <w:lang w:val="sv-SE"/>
            </w:rPr>
            <w:t>r</w:t>
          </w:r>
          <w:r w:rsidRPr="00F56E2F">
            <w:rPr>
              <w:color w:val="4B4B4B"/>
              <w:spacing w:val="-9"/>
              <w:w w:val="110"/>
              <w:sz w:val="20"/>
              <w:szCs w:val="20"/>
              <w:lang w:val="sv-SE"/>
            </w:rPr>
            <w:t xml:space="preserve"> </w:t>
          </w:r>
          <w:r w:rsidRPr="00F56E2F">
            <w:rPr>
              <w:color w:val="2F2F2F"/>
              <w:w w:val="110"/>
              <w:sz w:val="20"/>
              <w:szCs w:val="20"/>
              <w:lang w:val="sv-SE"/>
            </w:rPr>
            <w:t>för</w:t>
          </w:r>
          <w:r w:rsidRPr="00F56E2F">
            <w:rPr>
              <w:color w:val="2F2F2F"/>
              <w:spacing w:val="2"/>
              <w:w w:val="110"/>
              <w:sz w:val="20"/>
              <w:szCs w:val="20"/>
              <w:lang w:val="sv-SE"/>
            </w:rPr>
            <w:t xml:space="preserve"> </w:t>
          </w:r>
          <w:r w:rsidRPr="00F56E2F">
            <w:rPr>
              <w:color w:val="2F2F2F"/>
              <w:w w:val="110"/>
              <w:sz w:val="20"/>
              <w:szCs w:val="20"/>
              <w:lang w:val="sv-SE"/>
            </w:rPr>
            <w:t>tillfälligt</w:t>
          </w:r>
          <w:r w:rsidRPr="00F56E2F">
            <w:rPr>
              <w:color w:val="2F2F2F"/>
              <w:spacing w:val="-11"/>
              <w:w w:val="110"/>
              <w:sz w:val="20"/>
              <w:szCs w:val="20"/>
              <w:lang w:val="sv-SE"/>
            </w:rPr>
            <w:t xml:space="preserve"> </w:t>
          </w:r>
          <w:r w:rsidRPr="00F56E2F">
            <w:rPr>
              <w:color w:val="2F2F2F"/>
              <w:w w:val="110"/>
              <w:sz w:val="20"/>
              <w:szCs w:val="20"/>
              <w:lang w:val="sv-SE"/>
            </w:rPr>
            <w:t>tillstånd</w:t>
          </w:r>
          <w:r w:rsidRPr="00F56E2F">
            <w:rPr>
              <w:color w:val="2F2F2F"/>
              <w:spacing w:val="-12"/>
              <w:w w:val="110"/>
              <w:sz w:val="20"/>
              <w:szCs w:val="20"/>
              <w:lang w:val="sv-SE"/>
            </w:rPr>
            <w:t xml:space="preserve"> </w:t>
          </w:r>
          <w:r w:rsidRPr="00F56E2F">
            <w:rPr>
              <w:color w:val="2F2F2F"/>
              <w:w w:val="110"/>
              <w:sz w:val="20"/>
              <w:szCs w:val="20"/>
              <w:lang w:val="sv-SE"/>
            </w:rPr>
            <w:t>för</w:t>
          </w:r>
          <w:r w:rsidRPr="00F56E2F">
            <w:rPr>
              <w:color w:val="2F2F2F"/>
              <w:spacing w:val="3"/>
              <w:w w:val="110"/>
              <w:sz w:val="20"/>
              <w:szCs w:val="20"/>
              <w:lang w:val="sv-SE"/>
            </w:rPr>
            <w:t xml:space="preserve"> </w:t>
          </w:r>
          <w:r w:rsidRPr="00F56E2F">
            <w:rPr>
              <w:color w:val="2F2F2F"/>
              <w:w w:val="110"/>
              <w:sz w:val="20"/>
              <w:szCs w:val="20"/>
              <w:lang w:val="sv-SE"/>
            </w:rPr>
            <w:t>servering</w:t>
          </w:r>
          <w:r w:rsidRPr="00F56E2F">
            <w:rPr>
              <w:color w:val="2F2F2F"/>
              <w:spacing w:val="-21"/>
              <w:w w:val="110"/>
              <w:sz w:val="20"/>
              <w:szCs w:val="20"/>
              <w:lang w:val="sv-SE"/>
            </w:rPr>
            <w:t xml:space="preserve"> </w:t>
          </w:r>
          <w:r w:rsidRPr="00F56E2F">
            <w:rPr>
              <w:color w:val="2F2F2F"/>
              <w:w w:val="110"/>
              <w:sz w:val="20"/>
              <w:szCs w:val="20"/>
              <w:lang w:val="sv-SE"/>
            </w:rPr>
            <w:t>til!</w:t>
          </w:r>
          <w:r w:rsidRPr="00F56E2F">
            <w:rPr>
              <w:color w:val="2F2F2F"/>
              <w:spacing w:val="-20"/>
              <w:w w:val="110"/>
              <w:sz w:val="20"/>
              <w:szCs w:val="20"/>
              <w:lang w:val="sv-SE"/>
            </w:rPr>
            <w:t xml:space="preserve"> </w:t>
          </w:r>
          <w:r w:rsidRPr="00F56E2F">
            <w:rPr>
              <w:color w:val="2F2F2F"/>
              <w:w w:val="110"/>
              <w:sz w:val="20"/>
              <w:szCs w:val="20"/>
              <w:lang w:val="sv-SE"/>
            </w:rPr>
            <w:t>allmänhet</w:t>
          </w:r>
          <w:r w:rsidRPr="00F56E2F">
            <w:rPr>
              <w:color w:val="2F2F2F"/>
              <w:w w:val="110"/>
              <w:sz w:val="20"/>
              <w:szCs w:val="20"/>
              <w:lang w:val="sv-SE"/>
            </w:rPr>
            <w:tab/>
            <w:t>14</w:t>
          </w:r>
        </w:p>
      </w:sdtContent>
    </w:sdt>
    <w:p w:rsidR="00F56E2F" w:rsidRPr="00F56E2F" w:rsidRDefault="00984588" w:rsidP="00F56E2F">
      <w:pPr>
        <w:rPr>
          <w:rFonts w:ascii="Arial" w:hAnsi="Arial" w:cs="Arial"/>
          <w:sz w:val="20"/>
          <w:szCs w:val="20"/>
        </w:rPr>
        <w:sectPr w:rsidR="00F56E2F" w:rsidRPr="00F56E2F" w:rsidSect="005F4FDB">
          <w:headerReference w:type="default" r:id="rId8"/>
          <w:footerReference w:type="default" r:id="rId9"/>
          <w:pgSz w:w="11960" w:h="16850"/>
          <w:pgMar w:top="1600" w:right="1680" w:bottom="1480" w:left="1520" w:header="0" w:footer="1288" w:gutter="0"/>
          <w:pgNumType w:start="1"/>
          <w:cols w:space="720"/>
        </w:sectPr>
      </w:pPr>
    </w:p>
    <w:p w:rsidR="00F56E2F" w:rsidRPr="00F56E2F" w:rsidRDefault="00984588" w:rsidP="00F56E2F">
      <w:pPr>
        <w:pStyle w:val="Liststycke"/>
        <w:numPr>
          <w:ilvl w:val="2"/>
          <w:numId w:val="32"/>
        </w:numPr>
        <w:tabs>
          <w:tab w:val="left" w:pos="819"/>
          <w:tab w:val="left" w:leader="dot" w:pos="7360"/>
        </w:tabs>
        <w:spacing w:before="440"/>
        <w:ind w:left="818" w:hanging="461"/>
        <w:rPr>
          <w:color w:val="2A2A2A"/>
          <w:sz w:val="20"/>
          <w:szCs w:val="20"/>
          <w:lang w:val="sv-SE"/>
        </w:rPr>
      </w:pPr>
      <w:r w:rsidRPr="00F56E2F">
        <w:rPr>
          <w:color w:val="2A2A2A"/>
          <w:w w:val="110"/>
          <w:sz w:val="20"/>
          <w:szCs w:val="20"/>
          <w:lang w:val="sv-SE"/>
        </w:rPr>
        <w:lastRenderedPageBreak/>
        <w:t>Avgifter</w:t>
      </w:r>
      <w:r w:rsidRPr="00F56E2F">
        <w:rPr>
          <w:color w:val="2A2A2A"/>
          <w:spacing w:val="-6"/>
          <w:w w:val="110"/>
          <w:sz w:val="20"/>
          <w:szCs w:val="20"/>
          <w:lang w:val="sv-SE"/>
        </w:rPr>
        <w:t xml:space="preserve"> </w:t>
      </w:r>
      <w:r w:rsidRPr="00F56E2F">
        <w:rPr>
          <w:color w:val="2A2A2A"/>
          <w:w w:val="110"/>
          <w:sz w:val="20"/>
          <w:szCs w:val="20"/>
          <w:lang w:val="sv-SE"/>
        </w:rPr>
        <w:t>för</w:t>
      </w:r>
      <w:r w:rsidRPr="00F56E2F">
        <w:rPr>
          <w:color w:val="2A2A2A"/>
          <w:spacing w:val="-8"/>
          <w:w w:val="110"/>
          <w:sz w:val="20"/>
          <w:szCs w:val="20"/>
          <w:lang w:val="sv-SE"/>
        </w:rPr>
        <w:t xml:space="preserve"> </w:t>
      </w:r>
      <w:r w:rsidRPr="00F56E2F">
        <w:rPr>
          <w:color w:val="2A2A2A"/>
          <w:w w:val="110"/>
          <w:sz w:val="20"/>
          <w:szCs w:val="20"/>
          <w:lang w:val="sv-SE"/>
        </w:rPr>
        <w:t>tillfälligt</w:t>
      </w:r>
      <w:r w:rsidRPr="00F56E2F">
        <w:rPr>
          <w:color w:val="2A2A2A"/>
          <w:spacing w:val="-18"/>
          <w:w w:val="110"/>
          <w:sz w:val="20"/>
          <w:szCs w:val="20"/>
          <w:lang w:val="sv-SE"/>
        </w:rPr>
        <w:t xml:space="preserve"> </w:t>
      </w:r>
      <w:r w:rsidRPr="00F56E2F">
        <w:rPr>
          <w:color w:val="2A2A2A"/>
          <w:w w:val="110"/>
          <w:sz w:val="20"/>
          <w:szCs w:val="20"/>
          <w:lang w:val="sv-SE"/>
        </w:rPr>
        <w:t>tillstånd</w:t>
      </w:r>
      <w:r w:rsidRPr="00F56E2F">
        <w:rPr>
          <w:color w:val="2A2A2A"/>
          <w:spacing w:val="-12"/>
          <w:w w:val="110"/>
          <w:sz w:val="20"/>
          <w:szCs w:val="20"/>
          <w:lang w:val="sv-SE"/>
        </w:rPr>
        <w:t xml:space="preserve"> </w:t>
      </w:r>
      <w:r w:rsidRPr="00F56E2F">
        <w:rPr>
          <w:color w:val="2A2A2A"/>
          <w:w w:val="110"/>
          <w:sz w:val="20"/>
          <w:szCs w:val="20"/>
          <w:lang w:val="sv-SE"/>
        </w:rPr>
        <w:t>för</w:t>
      </w:r>
      <w:r w:rsidRPr="00F56E2F">
        <w:rPr>
          <w:color w:val="2A2A2A"/>
          <w:spacing w:val="-6"/>
          <w:w w:val="110"/>
          <w:sz w:val="20"/>
          <w:szCs w:val="20"/>
          <w:lang w:val="sv-SE"/>
        </w:rPr>
        <w:t xml:space="preserve"> </w:t>
      </w:r>
      <w:r w:rsidRPr="00F56E2F">
        <w:rPr>
          <w:color w:val="2A2A2A"/>
          <w:w w:val="110"/>
          <w:sz w:val="20"/>
          <w:szCs w:val="20"/>
          <w:lang w:val="sv-SE"/>
        </w:rPr>
        <w:t>servering</w:t>
      </w:r>
      <w:r w:rsidRPr="00F56E2F">
        <w:rPr>
          <w:color w:val="2A2A2A"/>
          <w:spacing w:val="-27"/>
          <w:w w:val="110"/>
          <w:sz w:val="20"/>
          <w:szCs w:val="20"/>
          <w:lang w:val="sv-SE"/>
        </w:rPr>
        <w:t xml:space="preserve"> </w:t>
      </w:r>
      <w:r w:rsidRPr="00F56E2F">
        <w:rPr>
          <w:color w:val="2A2A2A"/>
          <w:w w:val="110"/>
          <w:sz w:val="20"/>
          <w:szCs w:val="20"/>
          <w:lang w:val="sv-SE"/>
        </w:rPr>
        <w:t>till</w:t>
      </w:r>
      <w:r w:rsidRPr="00F56E2F">
        <w:rPr>
          <w:color w:val="2A2A2A"/>
          <w:spacing w:val="-26"/>
          <w:w w:val="110"/>
          <w:sz w:val="20"/>
          <w:szCs w:val="20"/>
          <w:lang w:val="sv-SE"/>
        </w:rPr>
        <w:t xml:space="preserve"> </w:t>
      </w:r>
      <w:r w:rsidRPr="00F56E2F">
        <w:rPr>
          <w:color w:val="2A2A2A"/>
          <w:w w:val="110"/>
          <w:sz w:val="20"/>
          <w:szCs w:val="20"/>
          <w:lang w:val="sv-SE"/>
        </w:rPr>
        <w:t>slutet</w:t>
      </w:r>
      <w:r w:rsidRPr="00F56E2F">
        <w:rPr>
          <w:color w:val="2A2A2A"/>
          <w:spacing w:val="-12"/>
          <w:w w:val="110"/>
          <w:sz w:val="20"/>
          <w:szCs w:val="20"/>
          <w:lang w:val="sv-SE"/>
        </w:rPr>
        <w:t xml:space="preserve"> </w:t>
      </w:r>
      <w:r w:rsidRPr="00F56E2F">
        <w:rPr>
          <w:color w:val="2A2A2A"/>
          <w:w w:val="110"/>
          <w:sz w:val="20"/>
          <w:szCs w:val="20"/>
          <w:lang w:val="sv-SE"/>
        </w:rPr>
        <w:t>sällskap</w:t>
      </w:r>
      <w:r w:rsidRPr="00F56E2F">
        <w:rPr>
          <w:color w:val="2A2A2A"/>
          <w:w w:val="110"/>
          <w:sz w:val="20"/>
          <w:szCs w:val="20"/>
          <w:lang w:val="sv-SE"/>
        </w:rPr>
        <w:tab/>
        <w:t>14</w:t>
      </w:r>
    </w:p>
    <w:p w:rsidR="00F56E2F" w:rsidRPr="00F56E2F" w:rsidRDefault="00984588" w:rsidP="00F56E2F">
      <w:pPr>
        <w:pStyle w:val="Liststycke"/>
        <w:numPr>
          <w:ilvl w:val="2"/>
          <w:numId w:val="32"/>
        </w:numPr>
        <w:tabs>
          <w:tab w:val="left" w:pos="814"/>
          <w:tab w:val="left" w:leader="dot" w:pos="7360"/>
        </w:tabs>
        <w:spacing w:before="176"/>
        <w:ind w:left="813" w:hanging="461"/>
        <w:rPr>
          <w:color w:val="2A2A2A"/>
          <w:sz w:val="20"/>
          <w:szCs w:val="20"/>
          <w:lang w:val="sv-SE"/>
        </w:rPr>
      </w:pPr>
      <w:r w:rsidRPr="00F56E2F">
        <w:rPr>
          <w:color w:val="2A2A2A"/>
          <w:w w:val="105"/>
          <w:sz w:val="20"/>
          <w:szCs w:val="20"/>
          <w:lang w:val="sv-SE"/>
        </w:rPr>
        <w:t>Rörlig tillsynsavgift för</w:t>
      </w:r>
      <w:r w:rsidRPr="00F56E2F">
        <w:rPr>
          <w:color w:val="2A2A2A"/>
          <w:spacing w:val="35"/>
          <w:w w:val="105"/>
          <w:sz w:val="20"/>
          <w:szCs w:val="20"/>
          <w:lang w:val="sv-SE"/>
        </w:rPr>
        <w:t xml:space="preserve"> </w:t>
      </w:r>
      <w:r w:rsidRPr="00F56E2F">
        <w:rPr>
          <w:color w:val="2A2A2A"/>
          <w:w w:val="105"/>
          <w:sz w:val="20"/>
          <w:szCs w:val="20"/>
          <w:lang w:val="sv-SE"/>
        </w:rPr>
        <w:t>permanenta</w:t>
      </w:r>
      <w:r w:rsidRPr="00F56E2F">
        <w:rPr>
          <w:color w:val="2A2A2A"/>
          <w:spacing w:val="19"/>
          <w:w w:val="105"/>
          <w:sz w:val="20"/>
          <w:szCs w:val="20"/>
          <w:lang w:val="sv-SE"/>
        </w:rPr>
        <w:t xml:space="preserve"> </w:t>
      </w:r>
      <w:r w:rsidRPr="00F56E2F">
        <w:rPr>
          <w:color w:val="2A2A2A"/>
          <w:w w:val="105"/>
          <w:sz w:val="20"/>
          <w:szCs w:val="20"/>
          <w:lang w:val="sv-SE"/>
        </w:rPr>
        <w:t>tillstånd</w:t>
      </w:r>
      <w:r w:rsidRPr="00F56E2F">
        <w:rPr>
          <w:color w:val="2A2A2A"/>
          <w:w w:val="105"/>
          <w:sz w:val="20"/>
          <w:szCs w:val="20"/>
          <w:lang w:val="sv-SE"/>
        </w:rPr>
        <w:tab/>
        <w:t>15</w:t>
      </w:r>
    </w:p>
    <w:p w:rsidR="00F56E2F" w:rsidRPr="00F56E2F" w:rsidRDefault="00984588" w:rsidP="00F56E2F">
      <w:pPr>
        <w:pStyle w:val="Liststycke"/>
        <w:numPr>
          <w:ilvl w:val="2"/>
          <w:numId w:val="32"/>
        </w:numPr>
        <w:tabs>
          <w:tab w:val="left" w:pos="819"/>
          <w:tab w:val="left" w:leader="dot" w:pos="7360"/>
        </w:tabs>
        <w:spacing w:before="176"/>
        <w:ind w:left="818" w:hanging="466"/>
        <w:rPr>
          <w:color w:val="2A2A2A"/>
          <w:sz w:val="20"/>
          <w:szCs w:val="20"/>
        </w:rPr>
      </w:pPr>
      <w:r w:rsidRPr="00F56E2F">
        <w:rPr>
          <w:color w:val="2A2A2A"/>
          <w:w w:val="105"/>
          <w:sz w:val="20"/>
          <w:szCs w:val="20"/>
        </w:rPr>
        <w:t>Avgifter</w:t>
      </w:r>
      <w:r w:rsidRPr="00F56E2F">
        <w:rPr>
          <w:color w:val="2A2A2A"/>
          <w:spacing w:val="-2"/>
          <w:w w:val="105"/>
          <w:sz w:val="20"/>
          <w:szCs w:val="20"/>
        </w:rPr>
        <w:t xml:space="preserve"> </w:t>
      </w:r>
      <w:r w:rsidRPr="00F56E2F">
        <w:rPr>
          <w:color w:val="2A2A2A"/>
          <w:w w:val="105"/>
          <w:sz w:val="20"/>
          <w:szCs w:val="20"/>
        </w:rPr>
        <w:t>kunskapsprov</w:t>
      </w:r>
      <w:r w:rsidRPr="00F56E2F">
        <w:rPr>
          <w:color w:val="2A2A2A"/>
          <w:w w:val="105"/>
          <w:sz w:val="20"/>
          <w:szCs w:val="20"/>
        </w:rPr>
        <w:tab/>
        <w:t>15</w:t>
      </w:r>
    </w:p>
    <w:p w:rsidR="00F56E2F" w:rsidRPr="00F56E2F" w:rsidRDefault="00984588" w:rsidP="00F56E2F">
      <w:pPr>
        <w:pStyle w:val="Liststycke"/>
        <w:numPr>
          <w:ilvl w:val="2"/>
          <w:numId w:val="32"/>
        </w:numPr>
        <w:tabs>
          <w:tab w:val="left" w:pos="809"/>
          <w:tab w:val="left" w:leader="dot" w:pos="7365"/>
        </w:tabs>
        <w:spacing w:before="171"/>
        <w:ind w:left="808" w:hanging="461"/>
        <w:rPr>
          <w:color w:val="2A2A2A"/>
          <w:sz w:val="20"/>
          <w:szCs w:val="20"/>
          <w:lang w:val="sv-SE"/>
        </w:rPr>
      </w:pPr>
      <w:r w:rsidRPr="00F56E2F">
        <w:rPr>
          <w:color w:val="2A2A2A"/>
          <w:w w:val="105"/>
          <w:sz w:val="20"/>
          <w:szCs w:val="20"/>
          <w:lang w:val="sv-SE"/>
        </w:rPr>
        <w:t>Fast tillsynsavgift för</w:t>
      </w:r>
      <w:r w:rsidRPr="00F56E2F">
        <w:rPr>
          <w:color w:val="2A2A2A"/>
          <w:spacing w:val="21"/>
          <w:w w:val="105"/>
          <w:sz w:val="20"/>
          <w:szCs w:val="20"/>
          <w:lang w:val="sv-SE"/>
        </w:rPr>
        <w:t xml:space="preserve"> </w:t>
      </w:r>
      <w:r w:rsidRPr="00F56E2F">
        <w:rPr>
          <w:color w:val="2A2A2A"/>
          <w:w w:val="105"/>
          <w:sz w:val="20"/>
          <w:szCs w:val="20"/>
          <w:lang w:val="sv-SE"/>
        </w:rPr>
        <w:t>permanenta</w:t>
      </w:r>
      <w:r w:rsidRPr="00F56E2F">
        <w:rPr>
          <w:color w:val="2A2A2A"/>
          <w:spacing w:val="17"/>
          <w:w w:val="105"/>
          <w:sz w:val="20"/>
          <w:szCs w:val="20"/>
          <w:lang w:val="sv-SE"/>
        </w:rPr>
        <w:t xml:space="preserve"> </w:t>
      </w:r>
      <w:r w:rsidRPr="00F56E2F">
        <w:rPr>
          <w:color w:val="2A2A2A"/>
          <w:w w:val="105"/>
          <w:sz w:val="20"/>
          <w:szCs w:val="20"/>
          <w:lang w:val="sv-SE"/>
        </w:rPr>
        <w:t>tillstånd</w:t>
      </w:r>
      <w:r w:rsidRPr="00F56E2F">
        <w:rPr>
          <w:color w:val="2A2A2A"/>
          <w:w w:val="105"/>
          <w:sz w:val="20"/>
          <w:szCs w:val="20"/>
          <w:lang w:val="sv-SE"/>
        </w:rPr>
        <w:tab/>
        <w:t>15</w:t>
      </w:r>
    </w:p>
    <w:p w:rsidR="00F56E2F" w:rsidRPr="00F56E2F" w:rsidRDefault="00984588" w:rsidP="00F56E2F">
      <w:pPr>
        <w:pStyle w:val="Liststycke"/>
        <w:numPr>
          <w:ilvl w:val="2"/>
          <w:numId w:val="32"/>
        </w:numPr>
        <w:tabs>
          <w:tab w:val="left" w:pos="809"/>
          <w:tab w:val="left" w:leader="dot" w:pos="7365"/>
        </w:tabs>
        <w:spacing w:before="181" w:line="328" w:lineRule="auto"/>
        <w:ind w:left="345" w:right="1192" w:firstLine="2"/>
        <w:rPr>
          <w:color w:val="2A2A2A"/>
          <w:sz w:val="20"/>
          <w:szCs w:val="20"/>
          <w:lang w:val="sv-SE"/>
        </w:rPr>
      </w:pPr>
      <w:r w:rsidRPr="00F56E2F">
        <w:rPr>
          <w:color w:val="2A2A2A"/>
          <w:w w:val="105"/>
          <w:sz w:val="20"/>
          <w:szCs w:val="20"/>
          <w:lang w:val="sv-SE"/>
        </w:rPr>
        <w:t>Extra tillsynsavgift vid väsentligt förändrade ägarförhållanden av permanenta tillstånd</w:t>
      </w:r>
      <w:r w:rsidRPr="00F56E2F">
        <w:rPr>
          <w:color w:val="2A2A2A"/>
          <w:w w:val="105"/>
          <w:sz w:val="20"/>
          <w:szCs w:val="20"/>
          <w:lang w:val="sv-SE"/>
        </w:rPr>
        <w:tab/>
        <w:t>15</w:t>
      </w:r>
    </w:p>
    <w:p w:rsidR="00F56E2F" w:rsidRPr="00F56E2F" w:rsidRDefault="00984588" w:rsidP="00F56E2F">
      <w:pPr>
        <w:pStyle w:val="Liststycke"/>
        <w:numPr>
          <w:ilvl w:val="1"/>
          <w:numId w:val="32"/>
        </w:numPr>
        <w:tabs>
          <w:tab w:val="left" w:pos="493"/>
          <w:tab w:val="left" w:leader="dot" w:pos="7365"/>
        </w:tabs>
        <w:spacing w:before="97"/>
        <w:ind w:left="492" w:hanging="361"/>
        <w:jc w:val="left"/>
        <w:rPr>
          <w:color w:val="2A2A2A"/>
          <w:sz w:val="20"/>
          <w:szCs w:val="20"/>
          <w:lang w:val="sv-SE"/>
        </w:rPr>
      </w:pPr>
      <w:r w:rsidRPr="00F56E2F">
        <w:rPr>
          <w:color w:val="2A2A2A"/>
          <w:w w:val="105"/>
          <w:sz w:val="20"/>
          <w:szCs w:val="20"/>
          <w:lang w:val="sv-SE"/>
        </w:rPr>
        <w:t>Ansvars- och delegationsfrågor</w:t>
      </w:r>
      <w:r w:rsidRPr="00F56E2F">
        <w:rPr>
          <w:color w:val="2A2A2A"/>
          <w:spacing w:val="-15"/>
          <w:w w:val="105"/>
          <w:sz w:val="20"/>
          <w:szCs w:val="20"/>
          <w:lang w:val="sv-SE"/>
        </w:rPr>
        <w:t xml:space="preserve"> </w:t>
      </w:r>
      <w:r w:rsidRPr="00F56E2F">
        <w:rPr>
          <w:color w:val="2A2A2A"/>
          <w:w w:val="105"/>
          <w:sz w:val="20"/>
          <w:szCs w:val="20"/>
          <w:lang w:val="sv-SE"/>
        </w:rPr>
        <w:t>enligt</w:t>
      </w:r>
      <w:r w:rsidRPr="00F56E2F">
        <w:rPr>
          <w:color w:val="2A2A2A"/>
          <w:spacing w:val="-4"/>
          <w:w w:val="105"/>
          <w:sz w:val="20"/>
          <w:szCs w:val="20"/>
          <w:lang w:val="sv-SE"/>
        </w:rPr>
        <w:t xml:space="preserve"> </w:t>
      </w:r>
      <w:r w:rsidRPr="00F56E2F">
        <w:rPr>
          <w:color w:val="2A2A2A"/>
          <w:w w:val="105"/>
          <w:sz w:val="20"/>
          <w:szCs w:val="20"/>
          <w:lang w:val="sv-SE"/>
        </w:rPr>
        <w:t>alkohollagen</w:t>
      </w:r>
      <w:r w:rsidRPr="00F56E2F">
        <w:rPr>
          <w:color w:val="2A2A2A"/>
          <w:w w:val="105"/>
          <w:sz w:val="20"/>
          <w:szCs w:val="20"/>
          <w:lang w:val="sv-SE"/>
        </w:rPr>
        <w:tab/>
        <w:t>16</w:t>
      </w:r>
    </w:p>
    <w:p w:rsidR="00F56E2F" w:rsidRPr="00F56E2F" w:rsidRDefault="00984588" w:rsidP="00F56E2F">
      <w:pPr>
        <w:pStyle w:val="Liststycke"/>
        <w:numPr>
          <w:ilvl w:val="2"/>
          <w:numId w:val="32"/>
        </w:numPr>
        <w:tabs>
          <w:tab w:val="left" w:pos="806"/>
          <w:tab w:val="left" w:leader="dot" w:pos="7370"/>
        </w:tabs>
        <w:spacing w:before="171"/>
        <w:rPr>
          <w:color w:val="2A2A2A"/>
          <w:sz w:val="20"/>
          <w:szCs w:val="20"/>
        </w:rPr>
      </w:pPr>
      <w:r w:rsidRPr="00F56E2F">
        <w:rPr>
          <w:color w:val="2A2A2A"/>
          <w:w w:val="105"/>
          <w:sz w:val="20"/>
          <w:szCs w:val="20"/>
        </w:rPr>
        <w:t>Kommunens</w:t>
      </w:r>
      <w:r w:rsidRPr="00F56E2F">
        <w:rPr>
          <w:color w:val="2A2A2A"/>
          <w:spacing w:val="9"/>
          <w:w w:val="105"/>
          <w:sz w:val="20"/>
          <w:szCs w:val="20"/>
        </w:rPr>
        <w:t xml:space="preserve"> </w:t>
      </w:r>
      <w:r w:rsidRPr="00F56E2F">
        <w:rPr>
          <w:color w:val="2A2A2A"/>
          <w:w w:val="105"/>
          <w:sz w:val="20"/>
          <w:szCs w:val="20"/>
        </w:rPr>
        <w:t>uppgifter</w:t>
      </w:r>
      <w:r w:rsidRPr="00F56E2F">
        <w:rPr>
          <w:color w:val="2A2A2A"/>
          <w:w w:val="105"/>
          <w:sz w:val="20"/>
          <w:szCs w:val="20"/>
        </w:rPr>
        <w:tab/>
        <w:t>16</w:t>
      </w:r>
    </w:p>
    <w:p w:rsidR="00F56E2F" w:rsidRPr="00F56E2F" w:rsidRDefault="00984588" w:rsidP="00F56E2F">
      <w:pPr>
        <w:pStyle w:val="Liststycke"/>
        <w:numPr>
          <w:ilvl w:val="2"/>
          <w:numId w:val="32"/>
        </w:numPr>
        <w:tabs>
          <w:tab w:val="left" w:pos="805"/>
          <w:tab w:val="left" w:leader="dot" w:pos="7370"/>
        </w:tabs>
        <w:spacing w:before="176"/>
        <w:ind w:left="804" w:hanging="466"/>
        <w:rPr>
          <w:color w:val="2A2A2A"/>
          <w:sz w:val="20"/>
          <w:szCs w:val="20"/>
        </w:rPr>
      </w:pPr>
      <w:r w:rsidRPr="00F56E2F">
        <w:rPr>
          <w:color w:val="2A2A2A"/>
          <w:w w:val="105"/>
          <w:sz w:val="20"/>
          <w:szCs w:val="20"/>
        </w:rPr>
        <w:t>Delegation</w:t>
      </w:r>
      <w:r w:rsidRPr="00F56E2F">
        <w:rPr>
          <w:color w:val="2A2A2A"/>
          <w:spacing w:val="5"/>
          <w:w w:val="105"/>
          <w:sz w:val="20"/>
          <w:szCs w:val="20"/>
        </w:rPr>
        <w:t xml:space="preserve"> </w:t>
      </w:r>
      <w:r w:rsidRPr="00F56E2F">
        <w:rPr>
          <w:color w:val="2A2A2A"/>
          <w:w w:val="105"/>
          <w:sz w:val="20"/>
          <w:szCs w:val="20"/>
        </w:rPr>
        <w:t>och</w:t>
      </w:r>
      <w:r w:rsidRPr="00F56E2F">
        <w:rPr>
          <w:color w:val="2A2A2A"/>
          <w:spacing w:val="-5"/>
          <w:w w:val="105"/>
          <w:sz w:val="20"/>
          <w:szCs w:val="20"/>
        </w:rPr>
        <w:t xml:space="preserve"> </w:t>
      </w:r>
      <w:r w:rsidRPr="00F56E2F">
        <w:rPr>
          <w:color w:val="2A2A2A"/>
          <w:w w:val="105"/>
          <w:sz w:val="20"/>
          <w:szCs w:val="20"/>
        </w:rPr>
        <w:t>organisation</w:t>
      </w:r>
      <w:r w:rsidRPr="00F56E2F">
        <w:rPr>
          <w:color w:val="2A2A2A"/>
          <w:w w:val="105"/>
          <w:sz w:val="20"/>
          <w:szCs w:val="20"/>
        </w:rPr>
        <w:tab/>
        <w:t>17</w:t>
      </w:r>
    </w:p>
    <w:p w:rsidR="00F56E2F" w:rsidRPr="00F56E2F" w:rsidRDefault="00984588" w:rsidP="00F56E2F">
      <w:pPr>
        <w:pStyle w:val="Liststycke"/>
        <w:numPr>
          <w:ilvl w:val="0"/>
          <w:numId w:val="36"/>
        </w:numPr>
        <w:tabs>
          <w:tab w:val="left" w:pos="339"/>
          <w:tab w:val="left" w:leader="dot" w:pos="7370"/>
        </w:tabs>
        <w:spacing w:before="172"/>
        <w:ind w:left="338" w:hanging="202"/>
        <w:rPr>
          <w:color w:val="2A2A2A"/>
          <w:sz w:val="20"/>
          <w:szCs w:val="20"/>
          <w:lang w:val="sv-SE"/>
        </w:rPr>
      </w:pPr>
      <w:r w:rsidRPr="00F56E2F">
        <w:rPr>
          <w:color w:val="2A2A2A"/>
          <w:w w:val="105"/>
          <w:sz w:val="20"/>
          <w:szCs w:val="20"/>
          <w:lang w:val="sv-SE"/>
        </w:rPr>
        <w:t>Riktlinjer för kommunens tillsyn av folköl</w:t>
      </w:r>
      <w:r w:rsidRPr="00F56E2F">
        <w:rPr>
          <w:color w:val="2A2A2A"/>
          <w:spacing w:val="5"/>
          <w:w w:val="105"/>
          <w:sz w:val="20"/>
          <w:szCs w:val="20"/>
          <w:lang w:val="sv-SE"/>
        </w:rPr>
        <w:t xml:space="preserve"> </w:t>
      </w:r>
      <w:r w:rsidRPr="00F56E2F">
        <w:rPr>
          <w:color w:val="2A2A2A"/>
          <w:w w:val="105"/>
          <w:sz w:val="20"/>
          <w:szCs w:val="20"/>
          <w:lang w:val="sv-SE"/>
        </w:rPr>
        <w:t>(klass</w:t>
      </w:r>
      <w:r w:rsidRPr="00F56E2F">
        <w:rPr>
          <w:color w:val="2A2A2A"/>
          <w:spacing w:val="3"/>
          <w:w w:val="105"/>
          <w:sz w:val="20"/>
          <w:szCs w:val="20"/>
          <w:lang w:val="sv-SE"/>
        </w:rPr>
        <w:t xml:space="preserve"> </w:t>
      </w:r>
      <w:r w:rsidRPr="00F56E2F">
        <w:rPr>
          <w:color w:val="2A2A2A"/>
          <w:w w:val="105"/>
          <w:sz w:val="20"/>
          <w:szCs w:val="20"/>
          <w:lang w:val="sv-SE"/>
        </w:rPr>
        <w:t>2)</w:t>
      </w:r>
      <w:r w:rsidRPr="00F56E2F">
        <w:rPr>
          <w:color w:val="2A2A2A"/>
          <w:w w:val="105"/>
          <w:sz w:val="20"/>
          <w:szCs w:val="20"/>
          <w:lang w:val="sv-SE"/>
        </w:rPr>
        <w:tab/>
        <w:t>18</w:t>
      </w:r>
    </w:p>
    <w:p w:rsidR="00F56E2F" w:rsidRPr="00F56E2F" w:rsidRDefault="00984588" w:rsidP="00F56E2F">
      <w:pPr>
        <w:pStyle w:val="Liststycke"/>
        <w:numPr>
          <w:ilvl w:val="2"/>
          <w:numId w:val="31"/>
        </w:numPr>
        <w:tabs>
          <w:tab w:val="left" w:pos="799"/>
          <w:tab w:val="left" w:leader="dot" w:pos="7370"/>
        </w:tabs>
        <w:spacing w:before="172"/>
        <w:rPr>
          <w:sz w:val="20"/>
          <w:szCs w:val="20"/>
        </w:rPr>
      </w:pPr>
      <w:r w:rsidRPr="00F56E2F">
        <w:rPr>
          <w:color w:val="2A2A2A"/>
          <w:w w:val="110"/>
          <w:sz w:val="20"/>
          <w:szCs w:val="20"/>
        </w:rPr>
        <w:t>Historik</w:t>
      </w:r>
      <w:r w:rsidRPr="00F56E2F">
        <w:rPr>
          <w:color w:val="2A2A2A"/>
          <w:w w:val="110"/>
          <w:sz w:val="20"/>
          <w:szCs w:val="20"/>
        </w:rPr>
        <w:tab/>
        <w:t>18</w:t>
      </w:r>
    </w:p>
    <w:p w:rsidR="00F56E2F" w:rsidRPr="00F56E2F" w:rsidRDefault="00984588" w:rsidP="00F56E2F">
      <w:pPr>
        <w:pStyle w:val="Liststycke"/>
        <w:numPr>
          <w:ilvl w:val="2"/>
          <w:numId w:val="31"/>
        </w:numPr>
        <w:tabs>
          <w:tab w:val="left" w:pos="805"/>
          <w:tab w:val="left" w:leader="dot" w:pos="7370"/>
        </w:tabs>
        <w:spacing w:before="176"/>
        <w:ind w:left="804" w:hanging="462"/>
        <w:rPr>
          <w:sz w:val="20"/>
          <w:szCs w:val="20"/>
        </w:rPr>
      </w:pPr>
      <w:r w:rsidRPr="00F56E2F">
        <w:rPr>
          <w:color w:val="2A2A2A"/>
          <w:w w:val="105"/>
          <w:sz w:val="20"/>
          <w:szCs w:val="20"/>
        </w:rPr>
        <w:t>Allmänna</w:t>
      </w:r>
      <w:r w:rsidRPr="00F56E2F">
        <w:rPr>
          <w:color w:val="2A2A2A"/>
          <w:spacing w:val="8"/>
          <w:w w:val="105"/>
          <w:sz w:val="20"/>
          <w:szCs w:val="20"/>
        </w:rPr>
        <w:t xml:space="preserve"> </w:t>
      </w:r>
      <w:r w:rsidRPr="00F56E2F">
        <w:rPr>
          <w:color w:val="2A2A2A"/>
          <w:w w:val="105"/>
          <w:sz w:val="20"/>
          <w:szCs w:val="20"/>
        </w:rPr>
        <w:t>krav</w:t>
      </w:r>
      <w:r w:rsidRPr="00F56E2F">
        <w:rPr>
          <w:color w:val="2A2A2A"/>
          <w:w w:val="105"/>
          <w:sz w:val="20"/>
          <w:szCs w:val="20"/>
        </w:rPr>
        <w:tab/>
        <w:t>18</w:t>
      </w:r>
    </w:p>
    <w:p w:rsidR="00F56E2F" w:rsidRPr="00F56E2F" w:rsidRDefault="00984588" w:rsidP="00F56E2F">
      <w:pPr>
        <w:pStyle w:val="Liststycke"/>
        <w:numPr>
          <w:ilvl w:val="2"/>
          <w:numId w:val="31"/>
        </w:numPr>
        <w:tabs>
          <w:tab w:val="left" w:pos="800"/>
          <w:tab w:val="left" w:leader="dot" w:pos="7370"/>
        </w:tabs>
        <w:spacing w:before="176"/>
        <w:rPr>
          <w:sz w:val="20"/>
          <w:szCs w:val="20"/>
        </w:rPr>
      </w:pPr>
      <w:r w:rsidRPr="00F56E2F">
        <w:rPr>
          <w:color w:val="2A2A2A"/>
          <w:w w:val="105"/>
          <w:sz w:val="20"/>
          <w:szCs w:val="20"/>
        </w:rPr>
        <w:t>Anmälningsskyldighet</w:t>
      </w:r>
      <w:r w:rsidRPr="00F56E2F">
        <w:rPr>
          <w:color w:val="2A2A2A"/>
          <w:w w:val="105"/>
          <w:sz w:val="20"/>
          <w:szCs w:val="20"/>
        </w:rPr>
        <w:tab/>
        <w:t>18</w:t>
      </w:r>
    </w:p>
    <w:p w:rsidR="00F56E2F" w:rsidRPr="00F56E2F" w:rsidRDefault="00984588" w:rsidP="00F56E2F">
      <w:pPr>
        <w:pStyle w:val="Liststycke"/>
        <w:numPr>
          <w:ilvl w:val="2"/>
          <w:numId w:val="31"/>
        </w:numPr>
        <w:tabs>
          <w:tab w:val="left" w:pos="795"/>
          <w:tab w:val="left" w:leader="dot" w:pos="7374"/>
        </w:tabs>
        <w:spacing w:before="172"/>
        <w:ind w:left="794" w:hanging="456"/>
        <w:rPr>
          <w:sz w:val="20"/>
          <w:szCs w:val="20"/>
        </w:rPr>
      </w:pPr>
      <w:r w:rsidRPr="00F56E2F">
        <w:rPr>
          <w:color w:val="3F3F3F"/>
          <w:w w:val="105"/>
          <w:sz w:val="20"/>
          <w:szCs w:val="20"/>
        </w:rPr>
        <w:t>Egentillsyn</w:t>
      </w:r>
      <w:r w:rsidRPr="00F56E2F">
        <w:rPr>
          <w:color w:val="2A2A2A"/>
          <w:w w:val="105"/>
          <w:sz w:val="20"/>
          <w:szCs w:val="20"/>
        </w:rPr>
        <w:tab/>
        <w:t>18</w:t>
      </w:r>
    </w:p>
    <w:p w:rsidR="00F56E2F" w:rsidRPr="00F56E2F" w:rsidRDefault="00984588" w:rsidP="00F56E2F">
      <w:pPr>
        <w:pStyle w:val="Liststycke"/>
        <w:numPr>
          <w:ilvl w:val="1"/>
          <w:numId w:val="30"/>
        </w:numPr>
        <w:tabs>
          <w:tab w:val="left" w:pos="638"/>
          <w:tab w:val="left" w:leader="dot" w:pos="7374"/>
        </w:tabs>
        <w:spacing w:before="177"/>
        <w:ind w:hanging="299"/>
        <w:jc w:val="right"/>
        <w:rPr>
          <w:sz w:val="20"/>
          <w:szCs w:val="20"/>
        </w:rPr>
      </w:pPr>
      <w:r w:rsidRPr="00F56E2F">
        <w:rPr>
          <w:color w:val="2A2A2A"/>
          <w:w w:val="105"/>
          <w:sz w:val="20"/>
          <w:szCs w:val="20"/>
        </w:rPr>
        <w:t>Serveringstider</w:t>
      </w:r>
      <w:r w:rsidRPr="00F56E2F">
        <w:rPr>
          <w:color w:val="2A2A2A"/>
          <w:w w:val="105"/>
          <w:sz w:val="20"/>
          <w:szCs w:val="20"/>
        </w:rPr>
        <w:tab/>
        <w:t>19</w:t>
      </w:r>
    </w:p>
    <w:p w:rsidR="00F56E2F" w:rsidRPr="00F56E2F" w:rsidRDefault="00984588" w:rsidP="00F56E2F">
      <w:pPr>
        <w:pStyle w:val="Liststycke"/>
        <w:numPr>
          <w:ilvl w:val="1"/>
          <w:numId w:val="30"/>
        </w:numPr>
        <w:tabs>
          <w:tab w:val="left" w:pos="632"/>
          <w:tab w:val="left" w:leader="dot" w:pos="7374"/>
        </w:tabs>
        <w:spacing w:before="177"/>
        <w:ind w:left="631" w:hanging="298"/>
        <w:jc w:val="right"/>
        <w:rPr>
          <w:sz w:val="20"/>
          <w:szCs w:val="20"/>
        </w:rPr>
      </w:pPr>
      <w:r w:rsidRPr="00F56E2F">
        <w:rPr>
          <w:color w:val="2A2A2A"/>
          <w:w w:val="105"/>
          <w:sz w:val="20"/>
          <w:szCs w:val="20"/>
        </w:rPr>
        <w:t>Tillsynsavgifter</w:t>
      </w:r>
      <w:r w:rsidRPr="00F56E2F">
        <w:rPr>
          <w:color w:val="2A2A2A"/>
          <w:w w:val="105"/>
          <w:sz w:val="20"/>
          <w:szCs w:val="20"/>
        </w:rPr>
        <w:tab/>
        <w:t>19</w:t>
      </w:r>
    </w:p>
    <w:p w:rsidR="00F56E2F" w:rsidRPr="00F56E2F" w:rsidRDefault="00984588" w:rsidP="00F56E2F">
      <w:pPr>
        <w:pStyle w:val="Liststycke"/>
        <w:numPr>
          <w:ilvl w:val="2"/>
          <w:numId w:val="30"/>
        </w:numPr>
        <w:tabs>
          <w:tab w:val="left" w:pos="999"/>
          <w:tab w:val="left" w:leader="dot" w:pos="6839"/>
        </w:tabs>
        <w:spacing w:before="177"/>
        <w:ind w:right="638" w:hanging="459"/>
        <w:rPr>
          <w:sz w:val="20"/>
          <w:szCs w:val="20"/>
        </w:rPr>
      </w:pPr>
      <w:r w:rsidRPr="00F56E2F">
        <w:rPr>
          <w:color w:val="2A2A2A"/>
          <w:w w:val="105"/>
          <w:sz w:val="20"/>
          <w:szCs w:val="20"/>
        </w:rPr>
        <w:t>lndexuppräkning</w:t>
      </w:r>
      <w:r w:rsidRPr="00F56E2F">
        <w:rPr>
          <w:color w:val="2A2A2A"/>
          <w:w w:val="105"/>
          <w:sz w:val="20"/>
          <w:szCs w:val="20"/>
        </w:rPr>
        <w:tab/>
        <w:t>19</w:t>
      </w:r>
    </w:p>
    <w:p w:rsidR="00F56E2F" w:rsidRPr="00F56E2F" w:rsidRDefault="00984588" w:rsidP="00F56E2F">
      <w:pPr>
        <w:pStyle w:val="Liststycke"/>
        <w:numPr>
          <w:ilvl w:val="1"/>
          <w:numId w:val="30"/>
        </w:numPr>
        <w:tabs>
          <w:tab w:val="left" w:pos="632"/>
          <w:tab w:val="left" w:leader="dot" w:pos="7379"/>
        </w:tabs>
        <w:spacing w:before="177"/>
        <w:ind w:left="631" w:hanging="298"/>
        <w:jc w:val="right"/>
        <w:rPr>
          <w:sz w:val="20"/>
          <w:szCs w:val="20"/>
        </w:rPr>
      </w:pPr>
      <w:r w:rsidRPr="00F56E2F">
        <w:rPr>
          <w:color w:val="2A2A2A"/>
          <w:w w:val="105"/>
          <w:sz w:val="20"/>
          <w:szCs w:val="20"/>
        </w:rPr>
        <w:t>Tillsynen</w:t>
      </w:r>
      <w:r w:rsidRPr="00F56E2F">
        <w:rPr>
          <w:color w:val="2A2A2A"/>
          <w:w w:val="105"/>
          <w:sz w:val="20"/>
          <w:szCs w:val="20"/>
        </w:rPr>
        <w:tab/>
        <w:t>19</w:t>
      </w:r>
    </w:p>
    <w:p w:rsidR="00F56E2F" w:rsidRPr="00F56E2F" w:rsidRDefault="00984588" w:rsidP="00F56E2F">
      <w:pPr>
        <w:pStyle w:val="Liststycke"/>
        <w:numPr>
          <w:ilvl w:val="2"/>
          <w:numId w:val="30"/>
        </w:numPr>
        <w:tabs>
          <w:tab w:val="left" w:pos="1044"/>
          <w:tab w:val="left" w:leader="dot" w:pos="7389"/>
        </w:tabs>
        <w:spacing w:before="177"/>
        <w:ind w:left="1043" w:hanging="509"/>
        <w:rPr>
          <w:sz w:val="20"/>
          <w:szCs w:val="20"/>
          <w:lang w:val="sv-SE"/>
        </w:rPr>
      </w:pPr>
      <w:r w:rsidRPr="00F56E2F">
        <w:rPr>
          <w:color w:val="2A2A2A"/>
          <w:w w:val="105"/>
          <w:sz w:val="20"/>
          <w:szCs w:val="20"/>
          <w:lang w:val="sv-SE"/>
        </w:rPr>
        <w:t>Förbud mot för</w:t>
      </w:r>
      <w:r w:rsidRPr="00F56E2F">
        <w:rPr>
          <w:color w:val="525252"/>
          <w:w w:val="105"/>
          <w:sz w:val="20"/>
          <w:szCs w:val="20"/>
          <w:lang w:val="sv-SE"/>
        </w:rPr>
        <w:t>s</w:t>
      </w:r>
      <w:r w:rsidRPr="00F56E2F">
        <w:rPr>
          <w:color w:val="2A2A2A"/>
          <w:w w:val="105"/>
          <w:sz w:val="20"/>
          <w:szCs w:val="20"/>
          <w:lang w:val="sv-SE"/>
        </w:rPr>
        <w:t>äljning och servering</w:t>
      </w:r>
      <w:r w:rsidRPr="00F56E2F">
        <w:rPr>
          <w:color w:val="2A2A2A"/>
          <w:spacing w:val="11"/>
          <w:w w:val="105"/>
          <w:sz w:val="20"/>
          <w:szCs w:val="20"/>
          <w:lang w:val="sv-SE"/>
        </w:rPr>
        <w:t xml:space="preserve"> </w:t>
      </w:r>
      <w:r w:rsidRPr="00F56E2F">
        <w:rPr>
          <w:color w:val="2A2A2A"/>
          <w:w w:val="105"/>
          <w:sz w:val="20"/>
          <w:szCs w:val="20"/>
          <w:lang w:val="sv-SE"/>
        </w:rPr>
        <w:t>(9</w:t>
      </w:r>
      <w:r w:rsidRPr="00F56E2F">
        <w:rPr>
          <w:color w:val="2A2A2A"/>
          <w:spacing w:val="-10"/>
          <w:w w:val="105"/>
          <w:sz w:val="20"/>
          <w:szCs w:val="20"/>
          <w:lang w:val="sv-SE"/>
        </w:rPr>
        <w:t xml:space="preserve"> </w:t>
      </w:r>
      <w:r w:rsidRPr="00F56E2F">
        <w:rPr>
          <w:color w:val="2A2A2A"/>
          <w:w w:val="105"/>
          <w:sz w:val="20"/>
          <w:szCs w:val="20"/>
          <w:lang w:val="sv-SE"/>
        </w:rPr>
        <w:t>kap.19§)</w:t>
      </w:r>
      <w:r w:rsidRPr="00F56E2F">
        <w:rPr>
          <w:color w:val="2A2A2A"/>
          <w:w w:val="105"/>
          <w:sz w:val="20"/>
          <w:szCs w:val="20"/>
          <w:lang w:val="sv-SE"/>
        </w:rPr>
        <w:tab/>
        <w:t>20</w:t>
      </w:r>
    </w:p>
    <w:p w:rsidR="00F56E2F" w:rsidRPr="00F56E2F" w:rsidRDefault="00984588" w:rsidP="00F56E2F">
      <w:pPr>
        <w:pStyle w:val="Liststycke"/>
        <w:numPr>
          <w:ilvl w:val="0"/>
          <w:numId w:val="36"/>
        </w:numPr>
        <w:tabs>
          <w:tab w:val="left" w:pos="325"/>
          <w:tab w:val="left" w:leader="dot" w:pos="7394"/>
        </w:tabs>
        <w:spacing w:before="177" w:line="333" w:lineRule="auto"/>
        <w:ind w:right="1165" w:firstLine="4"/>
        <w:rPr>
          <w:color w:val="2A2A2A"/>
          <w:sz w:val="20"/>
          <w:szCs w:val="20"/>
          <w:lang w:val="sv-SE"/>
        </w:rPr>
      </w:pPr>
      <w:r w:rsidRPr="00F56E2F">
        <w:rPr>
          <w:color w:val="2A2A2A"/>
          <w:w w:val="105"/>
          <w:sz w:val="20"/>
          <w:szCs w:val="20"/>
          <w:lang w:val="sv-SE"/>
        </w:rPr>
        <w:t>Riktlinjer för tillsynen av receptfria läkemedel enligt lagen (2009:730) om handel med vissa</w:t>
      </w:r>
      <w:r w:rsidRPr="00F56E2F">
        <w:rPr>
          <w:color w:val="2A2A2A"/>
          <w:spacing w:val="-5"/>
          <w:w w:val="105"/>
          <w:sz w:val="20"/>
          <w:szCs w:val="20"/>
          <w:lang w:val="sv-SE"/>
        </w:rPr>
        <w:t xml:space="preserve"> </w:t>
      </w:r>
      <w:r w:rsidRPr="00F56E2F">
        <w:rPr>
          <w:color w:val="2A2A2A"/>
          <w:w w:val="105"/>
          <w:sz w:val="20"/>
          <w:szCs w:val="20"/>
          <w:lang w:val="sv-SE"/>
        </w:rPr>
        <w:t>receptfria</w:t>
      </w:r>
      <w:r w:rsidRPr="00F56E2F">
        <w:rPr>
          <w:color w:val="2A2A2A"/>
          <w:spacing w:val="6"/>
          <w:w w:val="105"/>
          <w:sz w:val="20"/>
          <w:szCs w:val="20"/>
          <w:lang w:val="sv-SE"/>
        </w:rPr>
        <w:t xml:space="preserve"> </w:t>
      </w:r>
      <w:r w:rsidRPr="00F56E2F">
        <w:rPr>
          <w:color w:val="2A2A2A"/>
          <w:w w:val="105"/>
          <w:sz w:val="20"/>
          <w:szCs w:val="20"/>
          <w:lang w:val="sv-SE"/>
        </w:rPr>
        <w:t>läkemedel</w:t>
      </w:r>
      <w:r w:rsidRPr="00F56E2F">
        <w:rPr>
          <w:color w:val="2A2A2A"/>
          <w:w w:val="105"/>
          <w:sz w:val="20"/>
          <w:szCs w:val="20"/>
          <w:lang w:val="sv-SE"/>
        </w:rPr>
        <w:tab/>
        <w:t>21</w:t>
      </w:r>
    </w:p>
    <w:p w:rsidR="00F56E2F" w:rsidRPr="00F56E2F" w:rsidRDefault="00984588" w:rsidP="00F56E2F">
      <w:pPr>
        <w:pStyle w:val="Liststycke"/>
        <w:numPr>
          <w:ilvl w:val="1"/>
          <w:numId w:val="36"/>
        </w:numPr>
        <w:tabs>
          <w:tab w:val="left" w:pos="637"/>
          <w:tab w:val="left" w:leader="dot" w:pos="7398"/>
        </w:tabs>
        <w:spacing w:before="103"/>
        <w:ind w:hanging="310"/>
        <w:rPr>
          <w:sz w:val="20"/>
          <w:szCs w:val="20"/>
        </w:rPr>
      </w:pPr>
      <w:r w:rsidRPr="00F56E2F">
        <w:rPr>
          <w:color w:val="2A2A2A"/>
          <w:w w:val="105"/>
          <w:sz w:val="20"/>
          <w:szCs w:val="20"/>
        </w:rPr>
        <w:t>Allmänna krav</w:t>
      </w:r>
      <w:r w:rsidRPr="00F56E2F">
        <w:rPr>
          <w:color w:val="2A2A2A"/>
          <w:spacing w:val="29"/>
          <w:w w:val="105"/>
          <w:sz w:val="20"/>
          <w:szCs w:val="20"/>
        </w:rPr>
        <w:t xml:space="preserve"> </w:t>
      </w:r>
      <w:r w:rsidRPr="00F56E2F">
        <w:rPr>
          <w:color w:val="2A2A2A"/>
          <w:w w:val="105"/>
          <w:sz w:val="20"/>
          <w:szCs w:val="20"/>
        </w:rPr>
        <w:t>på</w:t>
      </w:r>
      <w:r w:rsidRPr="00F56E2F">
        <w:rPr>
          <w:color w:val="2A2A2A"/>
          <w:spacing w:val="3"/>
          <w:w w:val="105"/>
          <w:sz w:val="20"/>
          <w:szCs w:val="20"/>
        </w:rPr>
        <w:t xml:space="preserve"> </w:t>
      </w:r>
      <w:r w:rsidRPr="00F56E2F">
        <w:rPr>
          <w:color w:val="2A2A2A"/>
          <w:w w:val="105"/>
          <w:sz w:val="20"/>
          <w:szCs w:val="20"/>
        </w:rPr>
        <w:t>detaljhandlaren</w:t>
      </w:r>
      <w:r w:rsidRPr="00F56E2F">
        <w:rPr>
          <w:color w:val="2A2A2A"/>
          <w:w w:val="105"/>
          <w:sz w:val="20"/>
          <w:szCs w:val="20"/>
        </w:rPr>
        <w:tab/>
        <w:t>21</w:t>
      </w:r>
    </w:p>
    <w:p w:rsidR="00F56E2F" w:rsidRPr="00F56E2F" w:rsidRDefault="00984588" w:rsidP="00F56E2F">
      <w:pPr>
        <w:pStyle w:val="Liststycke"/>
        <w:numPr>
          <w:ilvl w:val="1"/>
          <w:numId w:val="36"/>
        </w:numPr>
        <w:tabs>
          <w:tab w:val="left" w:pos="633"/>
          <w:tab w:val="left" w:leader="dot" w:pos="7398"/>
        </w:tabs>
        <w:spacing w:before="176"/>
        <w:ind w:left="632" w:hanging="306"/>
        <w:rPr>
          <w:sz w:val="20"/>
          <w:szCs w:val="20"/>
        </w:rPr>
      </w:pPr>
      <w:r w:rsidRPr="00F56E2F">
        <w:rPr>
          <w:color w:val="2A2A2A"/>
          <w:w w:val="105"/>
          <w:sz w:val="20"/>
          <w:szCs w:val="20"/>
        </w:rPr>
        <w:t>Kommunens</w:t>
      </w:r>
      <w:r w:rsidRPr="00F56E2F">
        <w:rPr>
          <w:color w:val="2A2A2A"/>
          <w:spacing w:val="36"/>
          <w:w w:val="105"/>
          <w:sz w:val="20"/>
          <w:szCs w:val="20"/>
        </w:rPr>
        <w:t xml:space="preserve"> </w:t>
      </w:r>
      <w:r w:rsidRPr="00F56E2F">
        <w:rPr>
          <w:color w:val="2A2A2A"/>
          <w:w w:val="105"/>
          <w:sz w:val="20"/>
          <w:szCs w:val="20"/>
        </w:rPr>
        <w:t>kontroll</w:t>
      </w:r>
      <w:r w:rsidRPr="00F56E2F">
        <w:rPr>
          <w:color w:val="2A2A2A"/>
          <w:w w:val="105"/>
          <w:sz w:val="20"/>
          <w:szCs w:val="20"/>
        </w:rPr>
        <w:tab/>
        <w:t>21</w:t>
      </w:r>
    </w:p>
    <w:p w:rsidR="00F56E2F" w:rsidRPr="00F56E2F" w:rsidRDefault="00984588" w:rsidP="00F56E2F">
      <w:pPr>
        <w:pStyle w:val="Liststycke"/>
        <w:numPr>
          <w:ilvl w:val="1"/>
          <w:numId w:val="36"/>
        </w:numPr>
        <w:tabs>
          <w:tab w:val="left" w:pos="632"/>
          <w:tab w:val="left" w:leader="dot" w:pos="7398"/>
        </w:tabs>
        <w:spacing w:before="171"/>
        <w:ind w:left="631" w:hanging="305"/>
        <w:rPr>
          <w:sz w:val="20"/>
          <w:szCs w:val="20"/>
        </w:rPr>
      </w:pPr>
      <w:r w:rsidRPr="00F56E2F">
        <w:rPr>
          <w:color w:val="2A2A2A"/>
          <w:w w:val="105"/>
          <w:sz w:val="20"/>
          <w:szCs w:val="20"/>
        </w:rPr>
        <w:t>Tillsynsavgifter</w:t>
      </w:r>
      <w:r w:rsidRPr="00F56E2F">
        <w:rPr>
          <w:color w:val="2A2A2A"/>
          <w:w w:val="105"/>
          <w:sz w:val="20"/>
          <w:szCs w:val="20"/>
        </w:rPr>
        <w:tab/>
        <w:t>22</w:t>
      </w:r>
    </w:p>
    <w:p w:rsidR="00F56E2F" w:rsidRPr="00F56E2F" w:rsidRDefault="00984588" w:rsidP="00F56E2F">
      <w:pPr>
        <w:pStyle w:val="Liststycke"/>
        <w:numPr>
          <w:ilvl w:val="2"/>
          <w:numId w:val="36"/>
        </w:numPr>
        <w:tabs>
          <w:tab w:val="left" w:pos="997"/>
          <w:tab w:val="left" w:leader="dot" w:pos="6871"/>
        </w:tabs>
        <w:spacing w:before="176"/>
        <w:ind w:right="635"/>
        <w:rPr>
          <w:sz w:val="20"/>
          <w:szCs w:val="20"/>
        </w:rPr>
      </w:pPr>
      <w:r w:rsidRPr="00F56E2F">
        <w:rPr>
          <w:color w:val="2A2A2A"/>
          <w:w w:val="105"/>
          <w:sz w:val="20"/>
          <w:szCs w:val="20"/>
        </w:rPr>
        <w:t>Reducerad</w:t>
      </w:r>
      <w:r w:rsidRPr="00F56E2F">
        <w:rPr>
          <w:color w:val="2A2A2A"/>
          <w:spacing w:val="-4"/>
          <w:w w:val="105"/>
          <w:sz w:val="20"/>
          <w:szCs w:val="20"/>
        </w:rPr>
        <w:t xml:space="preserve"> </w:t>
      </w:r>
      <w:r w:rsidRPr="00F56E2F">
        <w:rPr>
          <w:color w:val="2A2A2A"/>
          <w:w w:val="105"/>
          <w:sz w:val="20"/>
          <w:szCs w:val="20"/>
        </w:rPr>
        <w:t>avgift</w:t>
      </w:r>
      <w:r w:rsidRPr="00F56E2F">
        <w:rPr>
          <w:color w:val="2A2A2A"/>
          <w:w w:val="105"/>
          <w:sz w:val="20"/>
          <w:szCs w:val="20"/>
        </w:rPr>
        <w:tab/>
        <w:t>22</w:t>
      </w:r>
    </w:p>
    <w:p w:rsidR="00F56E2F" w:rsidRPr="00F56E2F" w:rsidRDefault="00984588" w:rsidP="00F56E2F">
      <w:pPr>
        <w:pStyle w:val="Liststycke"/>
        <w:numPr>
          <w:ilvl w:val="2"/>
          <w:numId w:val="36"/>
        </w:numPr>
        <w:tabs>
          <w:tab w:val="left" w:pos="999"/>
          <w:tab w:val="left" w:leader="dot" w:pos="7403"/>
        </w:tabs>
        <w:spacing w:before="172"/>
        <w:ind w:left="998" w:hanging="471"/>
        <w:rPr>
          <w:sz w:val="20"/>
          <w:szCs w:val="20"/>
        </w:rPr>
      </w:pPr>
      <w:r w:rsidRPr="00F56E2F">
        <w:rPr>
          <w:color w:val="2A2A2A"/>
          <w:w w:val="105"/>
          <w:sz w:val="20"/>
          <w:szCs w:val="20"/>
        </w:rPr>
        <w:t>lndexuppräkning</w:t>
      </w:r>
      <w:r w:rsidRPr="00F56E2F">
        <w:rPr>
          <w:color w:val="2A2A2A"/>
          <w:w w:val="105"/>
          <w:sz w:val="20"/>
          <w:szCs w:val="20"/>
        </w:rPr>
        <w:tab/>
        <w:t>22</w:t>
      </w:r>
    </w:p>
    <w:p w:rsidR="00F56E2F" w:rsidRPr="00F56E2F" w:rsidRDefault="00984588" w:rsidP="00F56E2F">
      <w:pPr>
        <w:pStyle w:val="Liststycke"/>
        <w:numPr>
          <w:ilvl w:val="0"/>
          <w:numId w:val="36"/>
        </w:numPr>
        <w:tabs>
          <w:tab w:val="left" w:pos="320"/>
          <w:tab w:val="left" w:leader="dot" w:pos="7408"/>
        </w:tabs>
        <w:spacing w:before="182"/>
        <w:ind w:left="319" w:hanging="199"/>
        <w:rPr>
          <w:color w:val="2A2A2A"/>
          <w:sz w:val="20"/>
          <w:szCs w:val="20"/>
          <w:lang w:val="sv-SE"/>
        </w:rPr>
      </w:pPr>
      <w:r w:rsidRPr="00F56E2F">
        <w:rPr>
          <w:color w:val="2A2A2A"/>
          <w:w w:val="105"/>
          <w:sz w:val="20"/>
          <w:szCs w:val="20"/>
          <w:lang w:val="sv-SE"/>
        </w:rPr>
        <w:t xml:space="preserve">Riktlinjer för kommunens tillsyn av detaljhandel </w:t>
      </w:r>
      <w:r w:rsidRPr="00F56E2F">
        <w:rPr>
          <w:color w:val="2A2A2A"/>
          <w:spacing w:val="49"/>
          <w:w w:val="105"/>
          <w:sz w:val="20"/>
          <w:szCs w:val="20"/>
          <w:lang w:val="sv-SE"/>
        </w:rPr>
        <w:t xml:space="preserve"> </w:t>
      </w:r>
      <w:r w:rsidRPr="00F56E2F">
        <w:rPr>
          <w:color w:val="2A2A2A"/>
          <w:w w:val="105"/>
          <w:sz w:val="20"/>
          <w:szCs w:val="20"/>
          <w:lang w:val="sv-SE"/>
        </w:rPr>
        <w:t>med</w:t>
      </w:r>
      <w:r w:rsidRPr="00F56E2F">
        <w:rPr>
          <w:color w:val="2A2A2A"/>
          <w:spacing w:val="3"/>
          <w:w w:val="105"/>
          <w:sz w:val="20"/>
          <w:szCs w:val="20"/>
          <w:lang w:val="sv-SE"/>
        </w:rPr>
        <w:t xml:space="preserve"> </w:t>
      </w:r>
      <w:r w:rsidRPr="00F56E2F">
        <w:rPr>
          <w:color w:val="2A2A2A"/>
          <w:w w:val="105"/>
          <w:sz w:val="20"/>
          <w:szCs w:val="20"/>
          <w:lang w:val="sv-SE"/>
        </w:rPr>
        <w:t>tobak</w:t>
      </w:r>
      <w:r w:rsidRPr="00F56E2F">
        <w:rPr>
          <w:color w:val="2A2A2A"/>
          <w:w w:val="105"/>
          <w:sz w:val="20"/>
          <w:szCs w:val="20"/>
          <w:lang w:val="sv-SE"/>
        </w:rPr>
        <w:tab/>
        <w:t>23</w:t>
      </w:r>
    </w:p>
    <w:p w:rsidR="00F56E2F" w:rsidRPr="00F56E2F" w:rsidRDefault="00984588" w:rsidP="00F56E2F">
      <w:pPr>
        <w:pStyle w:val="Liststycke"/>
        <w:numPr>
          <w:ilvl w:val="1"/>
          <w:numId w:val="36"/>
        </w:numPr>
        <w:tabs>
          <w:tab w:val="left" w:pos="637"/>
          <w:tab w:val="left" w:leader="dot" w:pos="7413"/>
        </w:tabs>
        <w:spacing w:before="177"/>
        <w:ind w:hanging="310"/>
        <w:rPr>
          <w:sz w:val="20"/>
          <w:szCs w:val="20"/>
          <w:lang w:val="sv-SE"/>
        </w:rPr>
      </w:pPr>
      <w:r w:rsidRPr="00F56E2F">
        <w:rPr>
          <w:color w:val="2A2A2A"/>
          <w:w w:val="105"/>
          <w:sz w:val="20"/>
          <w:szCs w:val="20"/>
          <w:lang w:val="sv-SE"/>
        </w:rPr>
        <w:lastRenderedPageBreak/>
        <w:t>Anmälningsskyldighet för  tobaksförsäljning</w:t>
      </w:r>
      <w:r w:rsidRPr="00F56E2F">
        <w:rPr>
          <w:color w:val="2A2A2A"/>
          <w:spacing w:val="13"/>
          <w:w w:val="105"/>
          <w:sz w:val="20"/>
          <w:szCs w:val="20"/>
          <w:lang w:val="sv-SE"/>
        </w:rPr>
        <w:t xml:space="preserve"> </w:t>
      </w:r>
      <w:r w:rsidRPr="00F56E2F">
        <w:rPr>
          <w:color w:val="2A2A2A"/>
          <w:w w:val="105"/>
          <w:sz w:val="20"/>
          <w:szCs w:val="20"/>
          <w:lang w:val="sv-SE"/>
        </w:rPr>
        <w:t>och</w:t>
      </w:r>
      <w:r w:rsidRPr="00F56E2F">
        <w:rPr>
          <w:color w:val="2A2A2A"/>
          <w:spacing w:val="14"/>
          <w:w w:val="105"/>
          <w:sz w:val="20"/>
          <w:szCs w:val="20"/>
          <w:lang w:val="sv-SE"/>
        </w:rPr>
        <w:t xml:space="preserve"> </w:t>
      </w:r>
      <w:r w:rsidRPr="00F56E2F">
        <w:rPr>
          <w:color w:val="2A2A2A"/>
          <w:w w:val="105"/>
          <w:sz w:val="20"/>
          <w:szCs w:val="20"/>
          <w:lang w:val="sv-SE"/>
        </w:rPr>
        <w:t>egenkontroll</w:t>
      </w:r>
      <w:r w:rsidRPr="00F56E2F">
        <w:rPr>
          <w:color w:val="2A2A2A"/>
          <w:w w:val="105"/>
          <w:sz w:val="20"/>
          <w:szCs w:val="20"/>
          <w:lang w:val="sv-SE"/>
        </w:rPr>
        <w:tab/>
        <w:t>23</w:t>
      </w:r>
    </w:p>
    <w:p w:rsidR="00F56E2F" w:rsidRPr="00F56E2F" w:rsidRDefault="00984588" w:rsidP="00F56E2F">
      <w:pPr>
        <w:pStyle w:val="Liststycke"/>
        <w:numPr>
          <w:ilvl w:val="1"/>
          <w:numId w:val="36"/>
        </w:numPr>
        <w:tabs>
          <w:tab w:val="left" w:pos="637"/>
          <w:tab w:val="left" w:leader="dot" w:pos="7413"/>
        </w:tabs>
        <w:spacing w:before="172"/>
        <w:ind w:hanging="310"/>
        <w:rPr>
          <w:sz w:val="20"/>
          <w:szCs w:val="20"/>
        </w:rPr>
      </w:pPr>
      <w:r w:rsidRPr="00F56E2F">
        <w:rPr>
          <w:color w:val="2A2A2A"/>
          <w:w w:val="105"/>
          <w:sz w:val="20"/>
          <w:szCs w:val="20"/>
        </w:rPr>
        <w:t>Marknadsföring</w:t>
      </w:r>
      <w:r w:rsidRPr="00F56E2F">
        <w:rPr>
          <w:color w:val="2A2A2A"/>
          <w:spacing w:val="33"/>
          <w:w w:val="105"/>
          <w:sz w:val="20"/>
          <w:szCs w:val="20"/>
        </w:rPr>
        <w:t xml:space="preserve"> </w:t>
      </w:r>
      <w:r w:rsidRPr="00F56E2F">
        <w:rPr>
          <w:color w:val="2A2A2A"/>
          <w:w w:val="105"/>
          <w:sz w:val="20"/>
          <w:szCs w:val="20"/>
        </w:rPr>
        <w:t>vid</w:t>
      </w:r>
      <w:r w:rsidRPr="00F56E2F">
        <w:rPr>
          <w:color w:val="2A2A2A"/>
          <w:spacing w:val="39"/>
          <w:w w:val="105"/>
          <w:sz w:val="20"/>
          <w:szCs w:val="20"/>
        </w:rPr>
        <w:t xml:space="preserve"> </w:t>
      </w:r>
      <w:r w:rsidRPr="00F56E2F">
        <w:rPr>
          <w:color w:val="2A2A2A"/>
          <w:w w:val="105"/>
          <w:sz w:val="20"/>
          <w:szCs w:val="20"/>
        </w:rPr>
        <w:t>försäljningsstället</w:t>
      </w:r>
      <w:r w:rsidRPr="00F56E2F">
        <w:rPr>
          <w:color w:val="2A2A2A"/>
          <w:w w:val="105"/>
          <w:sz w:val="20"/>
          <w:szCs w:val="20"/>
        </w:rPr>
        <w:tab/>
        <w:t>23</w:t>
      </w:r>
    </w:p>
    <w:p w:rsidR="00F56E2F" w:rsidRPr="00F56E2F" w:rsidRDefault="00984588" w:rsidP="00F56E2F">
      <w:pPr>
        <w:pStyle w:val="Liststycke"/>
        <w:numPr>
          <w:ilvl w:val="2"/>
          <w:numId w:val="36"/>
        </w:numPr>
        <w:tabs>
          <w:tab w:val="left" w:pos="1002"/>
          <w:tab w:val="left" w:leader="dot" w:pos="7413"/>
        </w:tabs>
        <w:spacing w:before="177"/>
        <w:ind w:left="1001" w:hanging="468"/>
        <w:rPr>
          <w:sz w:val="20"/>
          <w:szCs w:val="20"/>
          <w:lang w:val="sv-SE"/>
        </w:rPr>
      </w:pPr>
      <w:r w:rsidRPr="00F56E2F">
        <w:rPr>
          <w:color w:val="2A2A2A"/>
          <w:w w:val="105"/>
          <w:sz w:val="20"/>
          <w:szCs w:val="20"/>
          <w:lang w:val="sv-SE"/>
        </w:rPr>
        <w:t>Dekaler om 18 årsgräns för köp</w:t>
      </w:r>
      <w:r w:rsidRPr="00F56E2F">
        <w:rPr>
          <w:color w:val="2A2A2A"/>
          <w:spacing w:val="-11"/>
          <w:w w:val="105"/>
          <w:sz w:val="20"/>
          <w:szCs w:val="20"/>
          <w:lang w:val="sv-SE"/>
        </w:rPr>
        <w:t xml:space="preserve"> </w:t>
      </w:r>
      <w:r w:rsidRPr="00F56E2F">
        <w:rPr>
          <w:color w:val="2A2A2A"/>
          <w:w w:val="105"/>
          <w:sz w:val="20"/>
          <w:szCs w:val="20"/>
          <w:lang w:val="sv-SE"/>
        </w:rPr>
        <w:t>av</w:t>
      </w:r>
      <w:r w:rsidRPr="00F56E2F">
        <w:rPr>
          <w:color w:val="2A2A2A"/>
          <w:spacing w:val="-13"/>
          <w:w w:val="105"/>
          <w:sz w:val="20"/>
          <w:szCs w:val="20"/>
          <w:lang w:val="sv-SE"/>
        </w:rPr>
        <w:t xml:space="preserve"> </w:t>
      </w:r>
      <w:r w:rsidRPr="00F56E2F">
        <w:rPr>
          <w:color w:val="2A2A2A"/>
          <w:w w:val="105"/>
          <w:sz w:val="20"/>
          <w:szCs w:val="20"/>
          <w:lang w:val="sv-SE"/>
        </w:rPr>
        <w:t>tobak</w:t>
      </w:r>
      <w:r w:rsidRPr="00F56E2F">
        <w:rPr>
          <w:color w:val="2A2A2A"/>
          <w:w w:val="105"/>
          <w:sz w:val="20"/>
          <w:szCs w:val="20"/>
          <w:lang w:val="sv-SE"/>
        </w:rPr>
        <w:tab/>
        <w:t>24</w:t>
      </w:r>
    </w:p>
    <w:p w:rsidR="00F56E2F" w:rsidRPr="00F56E2F" w:rsidRDefault="00984588" w:rsidP="00F56E2F">
      <w:pPr>
        <w:pStyle w:val="Liststycke"/>
        <w:numPr>
          <w:ilvl w:val="2"/>
          <w:numId w:val="36"/>
        </w:numPr>
        <w:tabs>
          <w:tab w:val="left" w:pos="1001"/>
          <w:tab w:val="left" w:leader="dot" w:pos="7413"/>
        </w:tabs>
        <w:spacing w:before="182"/>
        <w:ind w:left="1001" w:hanging="468"/>
        <w:rPr>
          <w:sz w:val="20"/>
          <w:szCs w:val="20"/>
        </w:rPr>
      </w:pPr>
      <w:r w:rsidRPr="00F56E2F">
        <w:rPr>
          <w:color w:val="2A2A2A"/>
          <w:w w:val="105"/>
          <w:sz w:val="20"/>
          <w:szCs w:val="20"/>
        </w:rPr>
        <w:t>Rökfria skolområden</w:t>
      </w:r>
      <w:r w:rsidRPr="00F56E2F">
        <w:rPr>
          <w:color w:val="2A2A2A"/>
          <w:spacing w:val="4"/>
          <w:w w:val="105"/>
          <w:sz w:val="20"/>
          <w:szCs w:val="20"/>
        </w:rPr>
        <w:t xml:space="preserve"> </w:t>
      </w:r>
      <w:r w:rsidRPr="00F56E2F">
        <w:rPr>
          <w:color w:val="2A2A2A"/>
          <w:w w:val="105"/>
          <w:sz w:val="20"/>
          <w:szCs w:val="20"/>
        </w:rPr>
        <w:t>och</w:t>
      </w:r>
      <w:r w:rsidRPr="00F56E2F">
        <w:rPr>
          <w:color w:val="2A2A2A"/>
          <w:spacing w:val="-4"/>
          <w:w w:val="105"/>
          <w:sz w:val="20"/>
          <w:szCs w:val="20"/>
        </w:rPr>
        <w:t xml:space="preserve"> </w:t>
      </w:r>
      <w:r w:rsidRPr="00F56E2F">
        <w:rPr>
          <w:color w:val="2A2A2A"/>
          <w:w w:val="105"/>
          <w:sz w:val="20"/>
          <w:szCs w:val="20"/>
        </w:rPr>
        <w:t>serveringar</w:t>
      </w:r>
      <w:r w:rsidRPr="00F56E2F">
        <w:rPr>
          <w:color w:val="2A2A2A"/>
          <w:w w:val="105"/>
          <w:sz w:val="20"/>
          <w:szCs w:val="20"/>
        </w:rPr>
        <w:tab/>
        <w:t>24</w:t>
      </w:r>
    </w:p>
    <w:p w:rsidR="00F56E2F" w:rsidRPr="00F56E2F" w:rsidRDefault="00984588" w:rsidP="00F56E2F">
      <w:pPr>
        <w:pStyle w:val="Liststycke"/>
        <w:numPr>
          <w:ilvl w:val="1"/>
          <w:numId w:val="36"/>
        </w:numPr>
        <w:tabs>
          <w:tab w:val="left" w:pos="632"/>
          <w:tab w:val="left" w:leader="dot" w:pos="7418"/>
        </w:tabs>
        <w:spacing w:before="177"/>
        <w:ind w:left="631" w:hanging="305"/>
        <w:rPr>
          <w:sz w:val="20"/>
          <w:szCs w:val="20"/>
        </w:rPr>
      </w:pPr>
      <w:r w:rsidRPr="00F56E2F">
        <w:rPr>
          <w:color w:val="2A2A2A"/>
          <w:w w:val="105"/>
          <w:sz w:val="20"/>
          <w:szCs w:val="20"/>
        </w:rPr>
        <w:t>Tillsynsavgifter</w:t>
      </w:r>
      <w:r w:rsidRPr="00F56E2F">
        <w:rPr>
          <w:color w:val="2A2A2A"/>
          <w:w w:val="105"/>
          <w:sz w:val="20"/>
          <w:szCs w:val="20"/>
        </w:rPr>
        <w:tab/>
        <w:t>24</w:t>
      </w:r>
    </w:p>
    <w:p w:rsidR="00F56E2F" w:rsidRPr="00F56E2F" w:rsidRDefault="00984588" w:rsidP="00F56E2F">
      <w:pPr>
        <w:pStyle w:val="Liststycke"/>
        <w:numPr>
          <w:ilvl w:val="2"/>
          <w:numId w:val="36"/>
        </w:numPr>
        <w:tabs>
          <w:tab w:val="left" w:pos="1001"/>
          <w:tab w:val="left" w:leader="dot" w:pos="7422"/>
        </w:tabs>
        <w:spacing w:before="177"/>
        <w:ind w:left="1001" w:hanging="468"/>
        <w:rPr>
          <w:sz w:val="20"/>
          <w:szCs w:val="20"/>
        </w:rPr>
      </w:pPr>
      <w:r w:rsidRPr="00F56E2F">
        <w:rPr>
          <w:color w:val="2A2A2A"/>
          <w:w w:val="105"/>
          <w:sz w:val="20"/>
          <w:szCs w:val="20"/>
        </w:rPr>
        <w:t>Reducerad</w:t>
      </w:r>
      <w:r w:rsidRPr="00F56E2F">
        <w:rPr>
          <w:color w:val="2A2A2A"/>
          <w:spacing w:val="-3"/>
          <w:w w:val="105"/>
          <w:sz w:val="20"/>
          <w:szCs w:val="20"/>
        </w:rPr>
        <w:t xml:space="preserve"> </w:t>
      </w:r>
      <w:r w:rsidRPr="00F56E2F">
        <w:rPr>
          <w:color w:val="2A2A2A"/>
          <w:w w:val="105"/>
          <w:sz w:val="20"/>
          <w:szCs w:val="20"/>
        </w:rPr>
        <w:t>avgift</w:t>
      </w:r>
      <w:r w:rsidRPr="00F56E2F">
        <w:rPr>
          <w:color w:val="2A2A2A"/>
          <w:w w:val="105"/>
          <w:sz w:val="20"/>
          <w:szCs w:val="20"/>
        </w:rPr>
        <w:tab/>
        <w:t>24</w:t>
      </w:r>
    </w:p>
    <w:p w:rsidR="00F56E2F" w:rsidRPr="00F56E2F" w:rsidRDefault="00984588" w:rsidP="00F56E2F">
      <w:pPr>
        <w:pStyle w:val="Liststycke"/>
        <w:numPr>
          <w:ilvl w:val="2"/>
          <w:numId w:val="36"/>
        </w:numPr>
        <w:tabs>
          <w:tab w:val="left" w:pos="999"/>
          <w:tab w:val="left" w:leader="dot" w:pos="7422"/>
        </w:tabs>
        <w:spacing w:before="182"/>
        <w:ind w:left="998" w:hanging="465"/>
        <w:rPr>
          <w:sz w:val="20"/>
          <w:szCs w:val="20"/>
        </w:rPr>
      </w:pPr>
      <w:r w:rsidRPr="00F56E2F">
        <w:rPr>
          <w:color w:val="2A2A2A"/>
          <w:w w:val="105"/>
          <w:sz w:val="20"/>
          <w:szCs w:val="20"/>
        </w:rPr>
        <w:t>Indexuppräkning</w:t>
      </w:r>
      <w:r w:rsidRPr="00F56E2F">
        <w:rPr>
          <w:color w:val="2A2A2A"/>
          <w:w w:val="105"/>
          <w:sz w:val="20"/>
          <w:szCs w:val="20"/>
        </w:rPr>
        <w:tab/>
        <w:t>24</w:t>
      </w:r>
    </w:p>
    <w:p w:rsidR="00F56E2F" w:rsidRPr="00F56E2F" w:rsidRDefault="00984588" w:rsidP="00F56E2F">
      <w:pPr>
        <w:rPr>
          <w:rFonts w:ascii="Arial" w:hAnsi="Arial" w:cs="Arial"/>
          <w:sz w:val="20"/>
          <w:szCs w:val="20"/>
        </w:rPr>
        <w:sectPr w:rsidR="00F56E2F" w:rsidRPr="00F56E2F">
          <w:pgSz w:w="11960" w:h="16850"/>
          <w:pgMar w:top="1600" w:right="1680" w:bottom="1480" w:left="1500" w:header="0" w:footer="1288" w:gutter="0"/>
          <w:cols w:space="720"/>
        </w:sectPr>
      </w:pPr>
    </w:p>
    <w:p w:rsidR="00F56E2F" w:rsidRPr="00F56E2F" w:rsidRDefault="00984588" w:rsidP="00F56E2F">
      <w:pPr>
        <w:pStyle w:val="Brdtext"/>
        <w:spacing w:before="1"/>
      </w:pPr>
    </w:p>
    <w:p w:rsidR="00F56E2F" w:rsidRPr="00F56E2F" w:rsidRDefault="00984588" w:rsidP="00F56E2F">
      <w:pPr>
        <w:ind w:left="134"/>
        <w:rPr>
          <w:rFonts w:ascii="Arial" w:hAnsi="Arial" w:cs="Arial"/>
          <w:b/>
          <w:sz w:val="20"/>
          <w:szCs w:val="20"/>
        </w:rPr>
      </w:pPr>
      <w:r w:rsidRPr="00F56E2F">
        <w:rPr>
          <w:rFonts w:ascii="Arial" w:hAnsi="Arial" w:cs="Arial"/>
          <w:b/>
          <w:color w:val="2B2B2B"/>
          <w:sz w:val="20"/>
          <w:szCs w:val="20"/>
        </w:rPr>
        <w:t>Inl</w:t>
      </w:r>
      <w:r w:rsidRPr="00F56E2F">
        <w:rPr>
          <w:rFonts w:ascii="Arial" w:hAnsi="Arial" w:cs="Arial"/>
          <w:b/>
          <w:color w:val="595959"/>
          <w:sz w:val="20"/>
          <w:szCs w:val="20"/>
        </w:rPr>
        <w:t>e</w:t>
      </w:r>
      <w:r w:rsidRPr="00F56E2F">
        <w:rPr>
          <w:rFonts w:ascii="Arial" w:hAnsi="Arial" w:cs="Arial"/>
          <w:b/>
          <w:color w:val="2B2B2B"/>
          <w:sz w:val="20"/>
          <w:szCs w:val="20"/>
        </w:rPr>
        <w:t>dning</w:t>
      </w:r>
    </w:p>
    <w:p w:rsidR="00F56E2F" w:rsidRPr="00F56E2F" w:rsidRDefault="00984588" w:rsidP="00F56E2F">
      <w:pPr>
        <w:pStyle w:val="Brdtext"/>
        <w:spacing w:before="79"/>
        <w:ind w:left="129"/>
        <w:rPr>
          <w:lang w:val="sv-SE"/>
        </w:rPr>
      </w:pPr>
      <w:r w:rsidRPr="00F56E2F">
        <w:rPr>
          <w:color w:val="2B2B2B"/>
          <w:lang w:val="sv-SE"/>
        </w:rPr>
        <w:t>Detta är en sammanslagning av tidigare styrande dokumenten.</w:t>
      </w:r>
    </w:p>
    <w:p w:rsidR="00F56E2F" w:rsidRPr="00F56E2F" w:rsidRDefault="00984588" w:rsidP="00F56E2F">
      <w:pPr>
        <w:pStyle w:val="Liststycke"/>
        <w:numPr>
          <w:ilvl w:val="0"/>
          <w:numId w:val="29"/>
        </w:numPr>
        <w:tabs>
          <w:tab w:val="left" w:pos="796"/>
        </w:tabs>
        <w:spacing w:before="42"/>
        <w:ind w:hanging="333"/>
        <w:rPr>
          <w:color w:val="2B2B2B"/>
          <w:sz w:val="20"/>
          <w:szCs w:val="20"/>
          <w:lang w:val="sv-SE"/>
        </w:rPr>
      </w:pPr>
      <w:r w:rsidRPr="00F56E2F">
        <w:rPr>
          <w:color w:val="2B2B2B"/>
          <w:w w:val="105"/>
          <w:sz w:val="20"/>
          <w:szCs w:val="20"/>
          <w:lang w:val="sv-SE"/>
        </w:rPr>
        <w:t>Riktlinjer och riktlinjer för</w:t>
      </w:r>
      <w:r w:rsidRPr="00F56E2F">
        <w:rPr>
          <w:color w:val="2B2B2B"/>
          <w:spacing w:val="2"/>
          <w:w w:val="105"/>
          <w:sz w:val="20"/>
          <w:szCs w:val="20"/>
          <w:lang w:val="sv-SE"/>
        </w:rPr>
        <w:t xml:space="preserve"> </w:t>
      </w:r>
      <w:r w:rsidRPr="00F56E2F">
        <w:rPr>
          <w:color w:val="2B2B2B"/>
          <w:w w:val="105"/>
          <w:sz w:val="20"/>
          <w:szCs w:val="20"/>
          <w:lang w:val="sv-SE"/>
        </w:rPr>
        <w:t>serveringstillstånd,</w:t>
      </w:r>
    </w:p>
    <w:p w:rsidR="00F56E2F" w:rsidRPr="00F56E2F" w:rsidRDefault="00984588" w:rsidP="00F56E2F">
      <w:pPr>
        <w:pStyle w:val="Liststycke"/>
        <w:numPr>
          <w:ilvl w:val="0"/>
          <w:numId w:val="29"/>
        </w:numPr>
        <w:tabs>
          <w:tab w:val="left" w:pos="796"/>
        </w:tabs>
        <w:spacing w:before="46"/>
        <w:ind w:hanging="323"/>
        <w:rPr>
          <w:color w:val="2B2B2B"/>
          <w:sz w:val="20"/>
          <w:szCs w:val="20"/>
          <w:lang w:val="sv-SE"/>
        </w:rPr>
      </w:pPr>
      <w:r w:rsidRPr="00F56E2F">
        <w:rPr>
          <w:color w:val="2B2B2B"/>
          <w:w w:val="105"/>
          <w:sz w:val="20"/>
          <w:szCs w:val="20"/>
          <w:lang w:val="sv-SE"/>
        </w:rPr>
        <w:t>Riktlinjer</w:t>
      </w:r>
      <w:r w:rsidRPr="00F56E2F">
        <w:rPr>
          <w:color w:val="2B2B2B"/>
          <w:spacing w:val="-7"/>
          <w:w w:val="105"/>
          <w:sz w:val="20"/>
          <w:szCs w:val="20"/>
          <w:lang w:val="sv-SE"/>
        </w:rPr>
        <w:t xml:space="preserve"> </w:t>
      </w:r>
      <w:r w:rsidRPr="00F56E2F">
        <w:rPr>
          <w:color w:val="2B2B2B"/>
          <w:w w:val="105"/>
          <w:sz w:val="20"/>
          <w:szCs w:val="20"/>
          <w:lang w:val="sv-SE"/>
        </w:rPr>
        <w:t>och</w:t>
      </w:r>
      <w:r w:rsidRPr="00F56E2F">
        <w:rPr>
          <w:color w:val="2B2B2B"/>
          <w:spacing w:val="-19"/>
          <w:w w:val="105"/>
          <w:sz w:val="20"/>
          <w:szCs w:val="20"/>
          <w:lang w:val="sv-SE"/>
        </w:rPr>
        <w:t xml:space="preserve"> </w:t>
      </w:r>
      <w:r w:rsidRPr="00F56E2F">
        <w:rPr>
          <w:color w:val="2B2B2B"/>
          <w:w w:val="105"/>
          <w:sz w:val="20"/>
          <w:szCs w:val="20"/>
          <w:lang w:val="sv-SE"/>
        </w:rPr>
        <w:t>taxa</w:t>
      </w:r>
      <w:r w:rsidRPr="00F56E2F">
        <w:rPr>
          <w:color w:val="2B2B2B"/>
          <w:spacing w:val="-14"/>
          <w:w w:val="105"/>
          <w:sz w:val="20"/>
          <w:szCs w:val="20"/>
          <w:lang w:val="sv-SE"/>
        </w:rPr>
        <w:t xml:space="preserve"> </w:t>
      </w:r>
      <w:r w:rsidRPr="00F56E2F">
        <w:rPr>
          <w:color w:val="2B2B2B"/>
          <w:w w:val="105"/>
          <w:sz w:val="20"/>
          <w:szCs w:val="20"/>
          <w:lang w:val="sv-SE"/>
        </w:rPr>
        <w:t>för</w:t>
      </w:r>
      <w:r w:rsidRPr="00F56E2F">
        <w:rPr>
          <w:color w:val="2B2B2B"/>
          <w:spacing w:val="-19"/>
          <w:w w:val="105"/>
          <w:sz w:val="20"/>
          <w:szCs w:val="20"/>
          <w:lang w:val="sv-SE"/>
        </w:rPr>
        <w:t xml:space="preserve"> </w:t>
      </w:r>
      <w:r w:rsidRPr="00F56E2F">
        <w:rPr>
          <w:color w:val="2B2B2B"/>
          <w:w w:val="105"/>
          <w:sz w:val="20"/>
          <w:szCs w:val="20"/>
          <w:lang w:val="sv-SE"/>
        </w:rPr>
        <w:t>tillsyn</w:t>
      </w:r>
      <w:r w:rsidRPr="00F56E2F">
        <w:rPr>
          <w:color w:val="2B2B2B"/>
          <w:spacing w:val="-19"/>
          <w:w w:val="105"/>
          <w:sz w:val="20"/>
          <w:szCs w:val="20"/>
          <w:lang w:val="sv-SE"/>
        </w:rPr>
        <w:t xml:space="preserve"> </w:t>
      </w:r>
      <w:r w:rsidRPr="00F56E2F">
        <w:rPr>
          <w:color w:val="2B2B2B"/>
          <w:w w:val="105"/>
          <w:sz w:val="20"/>
          <w:szCs w:val="20"/>
          <w:lang w:val="sv-SE"/>
        </w:rPr>
        <w:t>av</w:t>
      </w:r>
      <w:r w:rsidRPr="00F56E2F">
        <w:rPr>
          <w:color w:val="2B2B2B"/>
          <w:spacing w:val="-19"/>
          <w:w w:val="105"/>
          <w:sz w:val="20"/>
          <w:szCs w:val="20"/>
          <w:lang w:val="sv-SE"/>
        </w:rPr>
        <w:t xml:space="preserve"> </w:t>
      </w:r>
      <w:r w:rsidRPr="00F56E2F">
        <w:rPr>
          <w:color w:val="2B2B2B"/>
          <w:w w:val="105"/>
          <w:sz w:val="20"/>
          <w:szCs w:val="20"/>
          <w:lang w:val="sv-SE"/>
        </w:rPr>
        <w:t>receptfria</w:t>
      </w:r>
      <w:r w:rsidRPr="00F56E2F">
        <w:rPr>
          <w:color w:val="2B2B2B"/>
          <w:spacing w:val="-4"/>
          <w:w w:val="105"/>
          <w:sz w:val="20"/>
          <w:szCs w:val="20"/>
          <w:lang w:val="sv-SE"/>
        </w:rPr>
        <w:t xml:space="preserve"> </w:t>
      </w:r>
      <w:r w:rsidRPr="00F56E2F">
        <w:rPr>
          <w:color w:val="2B2B2B"/>
          <w:w w:val="105"/>
          <w:sz w:val="20"/>
          <w:szCs w:val="20"/>
          <w:lang w:val="sv-SE"/>
        </w:rPr>
        <w:t>läkemedel,</w:t>
      </w:r>
    </w:p>
    <w:p w:rsidR="00F56E2F" w:rsidRPr="00F56E2F" w:rsidRDefault="00984588" w:rsidP="00F56E2F">
      <w:pPr>
        <w:pStyle w:val="Liststycke"/>
        <w:numPr>
          <w:ilvl w:val="0"/>
          <w:numId w:val="29"/>
        </w:numPr>
        <w:tabs>
          <w:tab w:val="left" w:pos="796"/>
        </w:tabs>
        <w:spacing w:before="41"/>
        <w:ind w:hanging="331"/>
        <w:rPr>
          <w:color w:val="2B2B2B"/>
          <w:sz w:val="20"/>
          <w:szCs w:val="20"/>
          <w:lang w:val="sv-SE"/>
        </w:rPr>
      </w:pPr>
      <w:r w:rsidRPr="00F56E2F">
        <w:rPr>
          <w:color w:val="2B2B2B"/>
          <w:w w:val="105"/>
          <w:sz w:val="20"/>
          <w:szCs w:val="20"/>
          <w:lang w:val="sv-SE"/>
        </w:rPr>
        <w:t>Riktlinjer</w:t>
      </w:r>
      <w:r w:rsidRPr="00F56E2F">
        <w:rPr>
          <w:color w:val="2B2B2B"/>
          <w:spacing w:val="-10"/>
          <w:w w:val="105"/>
          <w:sz w:val="20"/>
          <w:szCs w:val="20"/>
          <w:lang w:val="sv-SE"/>
        </w:rPr>
        <w:t xml:space="preserve"> </w:t>
      </w:r>
      <w:r w:rsidRPr="00F56E2F">
        <w:rPr>
          <w:color w:val="2B2B2B"/>
          <w:w w:val="105"/>
          <w:sz w:val="20"/>
          <w:szCs w:val="20"/>
          <w:lang w:val="sv-SE"/>
        </w:rPr>
        <w:t>och</w:t>
      </w:r>
      <w:r w:rsidRPr="00F56E2F">
        <w:rPr>
          <w:color w:val="2B2B2B"/>
          <w:spacing w:val="-24"/>
          <w:w w:val="105"/>
          <w:sz w:val="20"/>
          <w:szCs w:val="20"/>
          <w:lang w:val="sv-SE"/>
        </w:rPr>
        <w:t xml:space="preserve"> </w:t>
      </w:r>
      <w:r w:rsidRPr="00F56E2F">
        <w:rPr>
          <w:color w:val="2B2B2B"/>
          <w:w w:val="105"/>
          <w:sz w:val="20"/>
          <w:szCs w:val="20"/>
          <w:lang w:val="sv-SE"/>
        </w:rPr>
        <w:t>taxa</w:t>
      </w:r>
      <w:r w:rsidRPr="00F56E2F">
        <w:rPr>
          <w:color w:val="2B2B2B"/>
          <w:spacing w:val="-9"/>
          <w:w w:val="105"/>
          <w:sz w:val="20"/>
          <w:szCs w:val="20"/>
          <w:lang w:val="sv-SE"/>
        </w:rPr>
        <w:t xml:space="preserve"> </w:t>
      </w:r>
      <w:r w:rsidRPr="00F56E2F">
        <w:rPr>
          <w:color w:val="2B2B2B"/>
          <w:w w:val="105"/>
          <w:sz w:val="20"/>
          <w:szCs w:val="20"/>
          <w:lang w:val="sv-SE"/>
        </w:rPr>
        <w:t>för tillsyn</w:t>
      </w:r>
      <w:r w:rsidRPr="00F56E2F">
        <w:rPr>
          <w:color w:val="2B2B2B"/>
          <w:spacing w:val="-15"/>
          <w:w w:val="105"/>
          <w:sz w:val="20"/>
          <w:szCs w:val="20"/>
          <w:lang w:val="sv-SE"/>
        </w:rPr>
        <w:t xml:space="preserve"> </w:t>
      </w:r>
      <w:r w:rsidRPr="00F56E2F">
        <w:rPr>
          <w:color w:val="2B2B2B"/>
          <w:w w:val="105"/>
          <w:sz w:val="20"/>
          <w:szCs w:val="20"/>
          <w:lang w:val="sv-SE"/>
        </w:rPr>
        <w:t>av</w:t>
      </w:r>
      <w:r w:rsidRPr="00F56E2F">
        <w:rPr>
          <w:color w:val="2B2B2B"/>
          <w:spacing w:val="-22"/>
          <w:w w:val="105"/>
          <w:sz w:val="20"/>
          <w:szCs w:val="20"/>
          <w:lang w:val="sv-SE"/>
        </w:rPr>
        <w:t xml:space="preserve"> </w:t>
      </w:r>
      <w:r w:rsidRPr="00F56E2F">
        <w:rPr>
          <w:color w:val="2B2B2B"/>
          <w:w w:val="105"/>
          <w:sz w:val="20"/>
          <w:szCs w:val="20"/>
          <w:lang w:val="sv-SE"/>
        </w:rPr>
        <w:t>folköl</w:t>
      </w:r>
      <w:r w:rsidRPr="00F56E2F">
        <w:rPr>
          <w:color w:val="2B2B2B"/>
          <w:spacing w:val="-19"/>
          <w:w w:val="105"/>
          <w:sz w:val="20"/>
          <w:szCs w:val="20"/>
          <w:lang w:val="sv-SE"/>
        </w:rPr>
        <w:t xml:space="preserve"> </w:t>
      </w:r>
      <w:r w:rsidRPr="00F56E2F">
        <w:rPr>
          <w:color w:val="2B2B2B"/>
          <w:w w:val="105"/>
          <w:sz w:val="20"/>
          <w:szCs w:val="20"/>
          <w:lang w:val="sv-SE"/>
        </w:rPr>
        <w:t>(klass</w:t>
      </w:r>
      <w:r w:rsidRPr="00F56E2F">
        <w:rPr>
          <w:color w:val="2B2B2B"/>
          <w:spacing w:val="-23"/>
          <w:w w:val="105"/>
          <w:sz w:val="20"/>
          <w:szCs w:val="20"/>
          <w:lang w:val="sv-SE"/>
        </w:rPr>
        <w:t xml:space="preserve"> </w:t>
      </w:r>
      <w:r w:rsidRPr="00F56E2F">
        <w:rPr>
          <w:color w:val="2B2B2B"/>
          <w:w w:val="105"/>
          <w:sz w:val="20"/>
          <w:szCs w:val="20"/>
          <w:lang w:val="sv-SE"/>
        </w:rPr>
        <w:t>Il),</w:t>
      </w:r>
    </w:p>
    <w:p w:rsidR="00F56E2F" w:rsidRPr="00F56E2F" w:rsidRDefault="00984588" w:rsidP="00F56E2F">
      <w:pPr>
        <w:pStyle w:val="Liststycke"/>
        <w:numPr>
          <w:ilvl w:val="0"/>
          <w:numId w:val="29"/>
        </w:numPr>
        <w:tabs>
          <w:tab w:val="left" w:pos="791"/>
        </w:tabs>
        <w:spacing w:before="37"/>
        <w:ind w:left="790" w:hanging="329"/>
        <w:rPr>
          <w:color w:val="2B2B2B"/>
          <w:sz w:val="20"/>
          <w:szCs w:val="20"/>
          <w:lang w:val="sv-SE"/>
        </w:rPr>
      </w:pPr>
      <w:r w:rsidRPr="00F56E2F">
        <w:rPr>
          <w:color w:val="2B2B2B"/>
          <w:sz w:val="20"/>
          <w:szCs w:val="20"/>
          <w:lang w:val="sv-SE"/>
        </w:rPr>
        <w:t>Riktlinjer och taxa för tillsyn av</w:t>
      </w:r>
      <w:r w:rsidRPr="00F56E2F">
        <w:rPr>
          <w:color w:val="2B2B2B"/>
          <w:spacing w:val="39"/>
          <w:sz w:val="20"/>
          <w:szCs w:val="20"/>
          <w:lang w:val="sv-SE"/>
        </w:rPr>
        <w:t xml:space="preserve"> </w:t>
      </w:r>
      <w:r w:rsidRPr="00F56E2F">
        <w:rPr>
          <w:color w:val="2B2B2B"/>
          <w:sz w:val="20"/>
          <w:szCs w:val="20"/>
          <w:lang w:val="sv-SE"/>
        </w:rPr>
        <w:t>tobak.</w:t>
      </w:r>
    </w:p>
    <w:p w:rsidR="00F56E2F" w:rsidRPr="00F56E2F" w:rsidRDefault="00984588" w:rsidP="00F56E2F">
      <w:pPr>
        <w:pStyle w:val="Brdtext"/>
        <w:rPr>
          <w:lang w:val="sv-SE"/>
        </w:rPr>
      </w:pPr>
    </w:p>
    <w:p w:rsidR="00F56E2F" w:rsidRPr="00F56E2F" w:rsidRDefault="00984588" w:rsidP="00F56E2F">
      <w:pPr>
        <w:pStyle w:val="Brdtext"/>
        <w:rPr>
          <w:lang w:val="sv-SE"/>
        </w:rPr>
      </w:pPr>
    </w:p>
    <w:p w:rsidR="00F56E2F" w:rsidRPr="00F56E2F" w:rsidRDefault="00984588" w:rsidP="00F56E2F">
      <w:pPr>
        <w:pStyle w:val="Rubrik1"/>
        <w:spacing w:before="0"/>
        <w:ind w:left="122"/>
        <w:rPr>
          <w:rFonts w:ascii="Arial" w:hAnsi="Arial" w:cs="Arial"/>
          <w:sz w:val="20"/>
          <w:szCs w:val="20"/>
        </w:rPr>
      </w:pPr>
      <w:bookmarkStart w:id="1" w:name="_TOC_250029"/>
      <w:r w:rsidRPr="00F56E2F">
        <w:rPr>
          <w:rFonts w:ascii="Arial" w:hAnsi="Arial" w:cs="Arial"/>
          <w:color w:val="2B2B2B"/>
          <w:w w:val="105"/>
          <w:sz w:val="20"/>
          <w:szCs w:val="20"/>
        </w:rPr>
        <w:t xml:space="preserve">1. Riktlinjer för serveringstillstånd i Lekebergs </w:t>
      </w:r>
      <w:bookmarkEnd w:id="1"/>
      <w:r w:rsidRPr="00F56E2F">
        <w:rPr>
          <w:rFonts w:ascii="Arial" w:hAnsi="Arial" w:cs="Arial"/>
          <w:color w:val="2B2B2B"/>
          <w:w w:val="105"/>
          <w:sz w:val="20"/>
          <w:szCs w:val="20"/>
        </w:rPr>
        <w:t>kommun</w:t>
      </w:r>
    </w:p>
    <w:p w:rsidR="00F56E2F" w:rsidRPr="00F56E2F" w:rsidRDefault="00984588" w:rsidP="00F56E2F">
      <w:pPr>
        <w:pStyle w:val="Brdtext"/>
        <w:spacing w:before="255" w:line="278" w:lineRule="auto"/>
        <w:ind w:left="119" w:right="2454" w:hanging="3"/>
        <w:rPr>
          <w:lang w:val="sv-SE"/>
        </w:rPr>
      </w:pPr>
      <w:r w:rsidRPr="00F56E2F">
        <w:rPr>
          <w:color w:val="2B2B2B"/>
          <w:w w:val="105"/>
          <w:lang w:val="sv-SE"/>
        </w:rPr>
        <w:t>Sedan</w:t>
      </w:r>
      <w:r w:rsidRPr="00F56E2F">
        <w:rPr>
          <w:color w:val="2B2B2B"/>
          <w:spacing w:val="-31"/>
          <w:w w:val="105"/>
          <w:lang w:val="sv-SE"/>
        </w:rPr>
        <w:t xml:space="preserve"> </w:t>
      </w:r>
      <w:r w:rsidRPr="00F56E2F">
        <w:rPr>
          <w:color w:val="2B2B2B"/>
          <w:w w:val="105"/>
          <w:lang w:val="sv-SE"/>
        </w:rPr>
        <w:t>1995</w:t>
      </w:r>
      <w:r w:rsidRPr="00F56E2F">
        <w:rPr>
          <w:color w:val="2B2B2B"/>
          <w:spacing w:val="-28"/>
          <w:w w:val="105"/>
          <w:lang w:val="sv-SE"/>
        </w:rPr>
        <w:t xml:space="preserve"> </w:t>
      </w:r>
      <w:r w:rsidRPr="00F56E2F">
        <w:rPr>
          <w:color w:val="2B2B2B"/>
          <w:w w:val="105"/>
          <w:lang w:val="sv-SE"/>
        </w:rPr>
        <w:t>ansvarar</w:t>
      </w:r>
      <w:r w:rsidRPr="00F56E2F">
        <w:rPr>
          <w:color w:val="2B2B2B"/>
          <w:spacing w:val="-25"/>
          <w:w w:val="105"/>
          <w:lang w:val="sv-SE"/>
        </w:rPr>
        <w:t xml:space="preserve"> </w:t>
      </w:r>
      <w:r w:rsidRPr="00F56E2F">
        <w:rPr>
          <w:color w:val="2B2B2B"/>
          <w:w w:val="105"/>
          <w:lang w:val="sv-SE"/>
        </w:rPr>
        <w:t>kommunen</w:t>
      </w:r>
      <w:r w:rsidRPr="00F56E2F">
        <w:rPr>
          <w:color w:val="2B2B2B"/>
          <w:spacing w:val="-21"/>
          <w:w w:val="105"/>
          <w:lang w:val="sv-SE"/>
        </w:rPr>
        <w:t xml:space="preserve"> </w:t>
      </w:r>
      <w:r w:rsidRPr="00F56E2F">
        <w:rPr>
          <w:color w:val="2B2B2B"/>
          <w:w w:val="105"/>
          <w:lang w:val="sv-SE"/>
        </w:rPr>
        <w:t>ansvaret</w:t>
      </w:r>
      <w:r w:rsidRPr="00F56E2F">
        <w:rPr>
          <w:color w:val="2B2B2B"/>
          <w:spacing w:val="-30"/>
          <w:w w:val="105"/>
          <w:lang w:val="sv-SE"/>
        </w:rPr>
        <w:t xml:space="preserve"> </w:t>
      </w:r>
      <w:r w:rsidRPr="00F56E2F">
        <w:rPr>
          <w:color w:val="2B2B2B"/>
          <w:w w:val="105"/>
          <w:lang w:val="sv-SE"/>
        </w:rPr>
        <w:t>för</w:t>
      </w:r>
      <w:r w:rsidRPr="00F56E2F">
        <w:rPr>
          <w:color w:val="2B2B2B"/>
          <w:spacing w:val="-32"/>
          <w:w w:val="105"/>
          <w:lang w:val="sv-SE"/>
        </w:rPr>
        <w:t xml:space="preserve"> </w:t>
      </w:r>
      <w:r w:rsidRPr="00F56E2F">
        <w:rPr>
          <w:color w:val="2B2B2B"/>
          <w:w w:val="105"/>
          <w:lang w:val="sv-SE"/>
        </w:rPr>
        <w:t>tillståndsgivningen</w:t>
      </w:r>
      <w:r w:rsidRPr="00F56E2F">
        <w:rPr>
          <w:color w:val="2B2B2B"/>
          <w:spacing w:val="-31"/>
          <w:w w:val="105"/>
          <w:lang w:val="sv-SE"/>
        </w:rPr>
        <w:t xml:space="preserve"> </w:t>
      </w:r>
      <w:r w:rsidRPr="00F56E2F">
        <w:rPr>
          <w:color w:val="2B2B2B"/>
          <w:w w:val="105"/>
          <w:lang w:val="sv-SE"/>
        </w:rPr>
        <w:t>av serveringstillstånd</w:t>
      </w:r>
      <w:r w:rsidRPr="00F56E2F">
        <w:rPr>
          <w:color w:val="2B2B2B"/>
          <w:spacing w:val="-43"/>
          <w:w w:val="105"/>
          <w:lang w:val="sv-SE"/>
        </w:rPr>
        <w:t xml:space="preserve"> </w:t>
      </w:r>
      <w:r w:rsidRPr="00F56E2F">
        <w:rPr>
          <w:color w:val="2B2B2B"/>
          <w:w w:val="105"/>
          <w:lang w:val="sv-SE"/>
        </w:rPr>
        <w:t>enligt</w:t>
      </w:r>
      <w:r w:rsidRPr="00F56E2F">
        <w:rPr>
          <w:color w:val="2B2B2B"/>
          <w:spacing w:val="-39"/>
          <w:w w:val="105"/>
          <w:lang w:val="sv-SE"/>
        </w:rPr>
        <w:t xml:space="preserve"> </w:t>
      </w:r>
      <w:r w:rsidRPr="00F56E2F">
        <w:rPr>
          <w:color w:val="2B2B2B"/>
          <w:w w:val="105"/>
          <w:lang w:val="sv-SE"/>
        </w:rPr>
        <w:t>Alkohollagen</w:t>
      </w:r>
      <w:r w:rsidRPr="00F56E2F">
        <w:rPr>
          <w:color w:val="2B2B2B"/>
          <w:spacing w:val="-34"/>
          <w:w w:val="105"/>
          <w:lang w:val="sv-SE"/>
        </w:rPr>
        <w:t xml:space="preserve"> </w:t>
      </w:r>
      <w:r w:rsidRPr="00F56E2F">
        <w:rPr>
          <w:color w:val="2B2B2B"/>
          <w:w w:val="105"/>
          <w:lang w:val="sv-SE"/>
        </w:rPr>
        <w:t>(2010:1622).</w:t>
      </w:r>
    </w:p>
    <w:p w:rsidR="00F56E2F" w:rsidRPr="00F56E2F" w:rsidRDefault="00984588" w:rsidP="00F56E2F">
      <w:pPr>
        <w:pStyle w:val="Brdtext"/>
        <w:spacing w:before="3"/>
        <w:rPr>
          <w:lang w:val="sv-SE"/>
        </w:rPr>
      </w:pPr>
    </w:p>
    <w:p w:rsidR="00F56E2F" w:rsidRPr="00F56E2F" w:rsidRDefault="00984588" w:rsidP="00F56E2F">
      <w:pPr>
        <w:pStyle w:val="Brdtext"/>
        <w:spacing w:line="283" w:lineRule="auto"/>
        <w:ind w:left="108" w:right="1251" w:firstLine="8"/>
        <w:rPr>
          <w:lang w:val="sv-SE"/>
        </w:rPr>
      </w:pPr>
      <w:r w:rsidRPr="00F56E2F">
        <w:rPr>
          <w:color w:val="2B2B2B"/>
          <w:lang w:val="sv-SE"/>
        </w:rPr>
        <w:t xml:space="preserve">I alkohollagen 8 kap 17 § framgår att kommunen kan vägra meddela tillstånd om serveringen kan medföra olägenheter ur alkoholpolitisk synpunkt. Kommunerna rekommenderas att i alkohol- och drogpolitiska program föra in </w:t>
      </w:r>
      <w:r w:rsidRPr="00F56E2F">
        <w:rPr>
          <w:color w:val="494949"/>
          <w:lang w:val="sv-SE"/>
        </w:rPr>
        <w:t>k</w:t>
      </w:r>
      <w:r w:rsidRPr="00F56E2F">
        <w:rPr>
          <w:color w:val="2B2B2B"/>
          <w:lang w:val="sv-SE"/>
        </w:rPr>
        <w:t>riterier fö</w:t>
      </w:r>
      <w:r w:rsidRPr="00F56E2F">
        <w:rPr>
          <w:color w:val="2B2B2B"/>
          <w:lang w:val="sv-SE"/>
        </w:rPr>
        <w:t>r bedömning avseende bland annat alkoholpolitiska olägenheter. Dessa kriterier är till för att minska risken för att alkoholpolitiska olägenheter uppkommer samt minska alkoholens</w:t>
      </w:r>
      <w:r w:rsidRPr="00F56E2F">
        <w:rPr>
          <w:color w:val="2B2B2B"/>
          <w:spacing w:val="51"/>
          <w:lang w:val="sv-SE"/>
        </w:rPr>
        <w:t xml:space="preserve"> </w:t>
      </w:r>
      <w:r w:rsidRPr="00F56E2F">
        <w:rPr>
          <w:color w:val="2B2B2B"/>
          <w:lang w:val="sv-SE"/>
        </w:rPr>
        <w:t>skadeverkningar.</w:t>
      </w:r>
    </w:p>
    <w:p w:rsidR="00F56E2F" w:rsidRPr="00F56E2F" w:rsidRDefault="00984588" w:rsidP="00F56E2F">
      <w:pPr>
        <w:pStyle w:val="Brdtext"/>
        <w:spacing w:before="2" w:line="285" w:lineRule="auto"/>
        <w:ind w:left="105" w:right="1251" w:firstLine="1"/>
        <w:rPr>
          <w:lang w:val="sv-SE"/>
        </w:rPr>
      </w:pPr>
      <w:r w:rsidRPr="00F56E2F">
        <w:rPr>
          <w:color w:val="2B2B2B"/>
          <w:lang w:val="sv-SE"/>
        </w:rPr>
        <w:t>Sydnärkekommunerna Askersund, Hallsberg, Kumla, Lekeberg och</w:t>
      </w:r>
      <w:r w:rsidRPr="00F56E2F">
        <w:rPr>
          <w:color w:val="2B2B2B"/>
          <w:lang w:val="sv-SE"/>
        </w:rPr>
        <w:t xml:space="preserve"> Laxå har genom avtal, gemensam handläggare av serveringstillstånd och gemensamma riktlinjer och gemensam taxa.</w:t>
      </w:r>
    </w:p>
    <w:p w:rsidR="00F56E2F" w:rsidRPr="00F56E2F" w:rsidRDefault="00984588" w:rsidP="00F56E2F">
      <w:pPr>
        <w:pStyle w:val="Rubrik3"/>
        <w:widowControl w:val="0"/>
        <w:numPr>
          <w:ilvl w:val="2"/>
          <w:numId w:val="28"/>
        </w:numPr>
        <w:tabs>
          <w:tab w:val="left" w:pos="664"/>
        </w:tabs>
        <w:autoSpaceDE w:val="0"/>
        <w:autoSpaceDN w:val="0"/>
        <w:spacing w:before="196" w:after="0"/>
        <w:ind w:hanging="559"/>
        <w:rPr>
          <w:rFonts w:ascii="Arial" w:hAnsi="Arial" w:cs="Arial"/>
          <w:sz w:val="20"/>
          <w:szCs w:val="20"/>
        </w:rPr>
      </w:pPr>
      <w:bookmarkStart w:id="2" w:name="_TOC_250028"/>
      <w:r w:rsidRPr="00F56E2F">
        <w:rPr>
          <w:rFonts w:ascii="Arial" w:hAnsi="Arial" w:cs="Arial"/>
          <w:color w:val="2B2B2B"/>
          <w:sz w:val="20"/>
          <w:szCs w:val="20"/>
        </w:rPr>
        <w:t>Allmänna</w:t>
      </w:r>
      <w:r w:rsidRPr="00F56E2F">
        <w:rPr>
          <w:rFonts w:ascii="Arial" w:hAnsi="Arial" w:cs="Arial"/>
          <w:color w:val="2B2B2B"/>
          <w:spacing w:val="10"/>
          <w:sz w:val="20"/>
          <w:szCs w:val="20"/>
        </w:rPr>
        <w:t xml:space="preserve"> </w:t>
      </w:r>
      <w:bookmarkEnd w:id="2"/>
      <w:r w:rsidRPr="00F56E2F">
        <w:rPr>
          <w:rFonts w:ascii="Arial" w:hAnsi="Arial" w:cs="Arial"/>
          <w:color w:val="2B2B2B"/>
          <w:sz w:val="20"/>
          <w:szCs w:val="20"/>
        </w:rPr>
        <w:t>krav</w:t>
      </w:r>
    </w:p>
    <w:p w:rsidR="00F56E2F" w:rsidRPr="00F56E2F" w:rsidRDefault="00984588" w:rsidP="00F56E2F">
      <w:pPr>
        <w:pStyle w:val="Brdtext"/>
        <w:spacing w:before="93"/>
        <w:ind w:left="105"/>
        <w:rPr>
          <w:lang w:val="sv-SE"/>
        </w:rPr>
      </w:pPr>
      <w:r w:rsidRPr="00F56E2F">
        <w:rPr>
          <w:color w:val="2B2B2B"/>
          <w:w w:val="105"/>
          <w:lang w:val="sv-SE"/>
        </w:rPr>
        <w:t>Enligt EU:s rättsregler ska kriterier vid tillståndsgivning:</w:t>
      </w:r>
    </w:p>
    <w:p w:rsidR="00F56E2F" w:rsidRPr="00F56E2F" w:rsidRDefault="00984588" w:rsidP="00F56E2F">
      <w:pPr>
        <w:pStyle w:val="Liststycke"/>
        <w:numPr>
          <w:ilvl w:val="3"/>
          <w:numId w:val="28"/>
        </w:numPr>
        <w:tabs>
          <w:tab w:val="left" w:pos="1449"/>
        </w:tabs>
        <w:spacing w:before="42" w:line="285" w:lineRule="auto"/>
        <w:ind w:right="1791" w:hanging="338"/>
        <w:rPr>
          <w:color w:val="2B2B2B"/>
          <w:sz w:val="20"/>
          <w:szCs w:val="20"/>
          <w:lang w:val="sv-SE"/>
        </w:rPr>
      </w:pPr>
      <w:r w:rsidRPr="00F56E2F">
        <w:rPr>
          <w:i/>
          <w:color w:val="2B2B2B"/>
          <w:sz w:val="20"/>
          <w:szCs w:val="20"/>
          <w:lang w:val="sv-SE"/>
        </w:rPr>
        <w:t xml:space="preserve">Vara objektiva och icke diskriminerande. </w:t>
      </w:r>
      <w:r w:rsidRPr="00F56E2F">
        <w:rPr>
          <w:color w:val="2B2B2B"/>
          <w:sz w:val="20"/>
          <w:szCs w:val="20"/>
          <w:lang w:val="sv-SE"/>
        </w:rPr>
        <w:t>De ska innebära en garanti f</w:t>
      </w:r>
      <w:r w:rsidRPr="00F56E2F">
        <w:rPr>
          <w:color w:val="2B2B2B"/>
          <w:sz w:val="20"/>
          <w:szCs w:val="20"/>
          <w:lang w:val="sv-SE"/>
        </w:rPr>
        <w:t>ör den tillståndssökandes rättssäkerhet och likabehandling.</w:t>
      </w:r>
    </w:p>
    <w:p w:rsidR="00F56E2F" w:rsidRPr="00F56E2F" w:rsidRDefault="00984588" w:rsidP="00F56E2F">
      <w:pPr>
        <w:pStyle w:val="Liststycke"/>
        <w:numPr>
          <w:ilvl w:val="3"/>
          <w:numId w:val="28"/>
        </w:numPr>
        <w:tabs>
          <w:tab w:val="left" w:pos="1455"/>
        </w:tabs>
        <w:spacing w:line="285" w:lineRule="auto"/>
        <w:ind w:left="1452" w:right="1934" w:hanging="333"/>
        <w:rPr>
          <w:color w:val="2B2B2B"/>
          <w:sz w:val="20"/>
          <w:szCs w:val="20"/>
        </w:rPr>
      </w:pPr>
      <w:r w:rsidRPr="00F56E2F">
        <w:rPr>
          <w:i/>
          <w:color w:val="2B2B2B"/>
          <w:w w:val="105"/>
          <w:sz w:val="20"/>
          <w:szCs w:val="20"/>
          <w:lang w:val="sv-SE"/>
        </w:rPr>
        <w:t>Fordra</w:t>
      </w:r>
      <w:r w:rsidRPr="00F56E2F">
        <w:rPr>
          <w:i/>
          <w:color w:val="2B2B2B"/>
          <w:spacing w:val="-30"/>
          <w:w w:val="105"/>
          <w:sz w:val="20"/>
          <w:szCs w:val="20"/>
          <w:lang w:val="sv-SE"/>
        </w:rPr>
        <w:t xml:space="preserve"> </w:t>
      </w:r>
      <w:r w:rsidRPr="00F56E2F">
        <w:rPr>
          <w:i/>
          <w:color w:val="2B2B2B"/>
          <w:w w:val="105"/>
          <w:sz w:val="20"/>
          <w:szCs w:val="20"/>
          <w:lang w:val="sv-SE"/>
        </w:rPr>
        <w:t>lagstöd.</w:t>
      </w:r>
      <w:r w:rsidRPr="00F56E2F">
        <w:rPr>
          <w:i/>
          <w:color w:val="2B2B2B"/>
          <w:spacing w:val="-34"/>
          <w:w w:val="105"/>
          <w:sz w:val="20"/>
          <w:szCs w:val="20"/>
          <w:lang w:val="sv-SE"/>
        </w:rPr>
        <w:t xml:space="preserve"> </w:t>
      </w:r>
      <w:r w:rsidRPr="00F56E2F">
        <w:rPr>
          <w:color w:val="2B2B2B"/>
          <w:w w:val="105"/>
          <w:sz w:val="20"/>
          <w:szCs w:val="20"/>
          <w:lang w:val="sv-SE"/>
        </w:rPr>
        <w:t>Tillståndsgivning</w:t>
      </w:r>
      <w:r w:rsidRPr="00F56E2F">
        <w:rPr>
          <w:color w:val="2B2B2B"/>
          <w:spacing w:val="-37"/>
          <w:w w:val="105"/>
          <w:sz w:val="20"/>
          <w:szCs w:val="20"/>
          <w:lang w:val="sv-SE"/>
        </w:rPr>
        <w:t xml:space="preserve"> </w:t>
      </w:r>
      <w:r w:rsidRPr="00F56E2F">
        <w:rPr>
          <w:color w:val="2B2B2B"/>
          <w:w w:val="105"/>
          <w:sz w:val="20"/>
          <w:szCs w:val="20"/>
          <w:lang w:val="sv-SE"/>
        </w:rPr>
        <w:t>ska</w:t>
      </w:r>
      <w:r w:rsidRPr="00F56E2F">
        <w:rPr>
          <w:color w:val="2B2B2B"/>
          <w:spacing w:val="-28"/>
          <w:w w:val="105"/>
          <w:sz w:val="20"/>
          <w:szCs w:val="20"/>
          <w:lang w:val="sv-SE"/>
        </w:rPr>
        <w:t xml:space="preserve"> </w:t>
      </w:r>
      <w:r w:rsidRPr="00F56E2F">
        <w:rPr>
          <w:color w:val="2B2B2B"/>
          <w:w w:val="105"/>
          <w:sz w:val="20"/>
          <w:szCs w:val="20"/>
          <w:lang w:val="sv-SE"/>
        </w:rPr>
        <w:t>bygga</w:t>
      </w:r>
      <w:r w:rsidRPr="00F56E2F">
        <w:rPr>
          <w:color w:val="2B2B2B"/>
          <w:spacing w:val="-25"/>
          <w:w w:val="105"/>
          <w:sz w:val="20"/>
          <w:szCs w:val="20"/>
          <w:lang w:val="sv-SE"/>
        </w:rPr>
        <w:t xml:space="preserve"> </w:t>
      </w:r>
      <w:r w:rsidRPr="00F56E2F">
        <w:rPr>
          <w:color w:val="2B2B2B"/>
          <w:w w:val="105"/>
          <w:sz w:val="20"/>
          <w:szCs w:val="20"/>
          <w:lang w:val="sv-SE"/>
        </w:rPr>
        <w:t>på</w:t>
      </w:r>
      <w:r w:rsidRPr="00F56E2F">
        <w:rPr>
          <w:color w:val="2B2B2B"/>
          <w:spacing w:val="-29"/>
          <w:w w:val="105"/>
          <w:sz w:val="20"/>
          <w:szCs w:val="20"/>
          <w:lang w:val="sv-SE"/>
        </w:rPr>
        <w:t xml:space="preserve"> </w:t>
      </w:r>
      <w:r w:rsidRPr="00F56E2F">
        <w:rPr>
          <w:color w:val="2B2B2B"/>
          <w:w w:val="105"/>
          <w:sz w:val="20"/>
          <w:szCs w:val="20"/>
          <w:lang w:val="sv-SE"/>
        </w:rPr>
        <w:t>i</w:t>
      </w:r>
      <w:r w:rsidRPr="00F56E2F">
        <w:rPr>
          <w:color w:val="2B2B2B"/>
          <w:spacing w:val="-31"/>
          <w:w w:val="105"/>
          <w:sz w:val="20"/>
          <w:szCs w:val="20"/>
          <w:lang w:val="sv-SE"/>
        </w:rPr>
        <w:t xml:space="preserve"> </w:t>
      </w:r>
      <w:r w:rsidRPr="00F56E2F">
        <w:rPr>
          <w:color w:val="2B2B2B"/>
          <w:w w:val="105"/>
          <w:sz w:val="20"/>
          <w:szCs w:val="20"/>
          <w:lang w:val="sv-SE"/>
        </w:rPr>
        <w:t>lag</w:t>
      </w:r>
      <w:r w:rsidRPr="00F56E2F">
        <w:rPr>
          <w:color w:val="2B2B2B"/>
          <w:spacing w:val="-38"/>
          <w:w w:val="105"/>
          <w:sz w:val="20"/>
          <w:szCs w:val="20"/>
          <w:lang w:val="sv-SE"/>
        </w:rPr>
        <w:t xml:space="preserve"> </w:t>
      </w:r>
      <w:r w:rsidRPr="00F56E2F">
        <w:rPr>
          <w:color w:val="2B2B2B"/>
          <w:w w:val="105"/>
          <w:sz w:val="20"/>
          <w:szCs w:val="20"/>
          <w:lang w:val="sv-SE"/>
        </w:rPr>
        <w:t>angivna grunder</w:t>
      </w:r>
      <w:r w:rsidRPr="00F56E2F">
        <w:rPr>
          <w:color w:val="494949"/>
          <w:w w:val="105"/>
          <w:sz w:val="20"/>
          <w:szCs w:val="20"/>
          <w:lang w:val="sv-SE"/>
        </w:rPr>
        <w:t xml:space="preserve">. </w:t>
      </w:r>
      <w:r w:rsidRPr="00F56E2F">
        <w:rPr>
          <w:color w:val="2B2B2B"/>
          <w:w w:val="105"/>
          <w:sz w:val="20"/>
          <w:szCs w:val="20"/>
          <w:lang w:val="sv-SE"/>
        </w:rPr>
        <w:t xml:space="preserve">Prövningen baseras på i lag, förordning eller myndighetsföreskrifter fastställda kriterier. </w:t>
      </w:r>
      <w:r w:rsidRPr="00F56E2F">
        <w:rPr>
          <w:color w:val="2B2B2B"/>
          <w:w w:val="105"/>
          <w:sz w:val="20"/>
          <w:szCs w:val="20"/>
        </w:rPr>
        <w:t>Beslutet kan överklagas</w:t>
      </w:r>
      <w:r w:rsidRPr="00F56E2F">
        <w:rPr>
          <w:color w:val="2B2B2B"/>
          <w:spacing w:val="-24"/>
          <w:w w:val="105"/>
          <w:sz w:val="20"/>
          <w:szCs w:val="20"/>
        </w:rPr>
        <w:t xml:space="preserve"> </w:t>
      </w:r>
      <w:r w:rsidRPr="00F56E2F">
        <w:rPr>
          <w:color w:val="2B2B2B"/>
          <w:w w:val="105"/>
          <w:sz w:val="20"/>
          <w:szCs w:val="20"/>
        </w:rPr>
        <w:t>i</w:t>
      </w:r>
      <w:r w:rsidRPr="00F56E2F">
        <w:rPr>
          <w:color w:val="2B2B2B"/>
          <w:spacing w:val="-30"/>
          <w:w w:val="105"/>
          <w:sz w:val="20"/>
          <w:szCs w:val="20"/>
        </w:rPr>
        <w:t xml:space="preserve"> </w:t>
      </w:r>
      <w:r w:rsidRPr="00F56E2F">
        <w:rPr>
          <w:color w:val="2B2B2B"/>
          <w:w w:val="105"/>
          <w:sz w:val="20"/>
          <w:szCs w:val="20"/>
        </w:rPr>
        <w:t>domstol.</w:t>
      </w:r>
    </w:p>
    <w:p w:rsidR="00F56E2F" w:rsidRPr="00F56E2F" w:rsidRDefault="00984588" w:rsidP="00F56E2F">
      <w:pPr>
        <w:pStyle w:val="Liststycke"/>
        <w:numPr>
          <w:ilvl w:val="3"/>
          <w:numId w:val="28"/>
        </w:numPr>
        <w:tabs>
          <w:tab w:val="left" w:pos="1454"/>
        </w:tabs>
        <w:ind w:left="1453" w:hanging="341"/>
        <w:rPr>
          <w:color w:val="2B2B2B"/>
          <w:sz w:val="20"/>
          <w:szCs w:val="20"/>
          <w:lang w:val="sv-SE"/>
        </w:rPr>
      </w:pPr>
      <w:r w:rsidRPr="00F56E2F">
        <w:rPr>
          <w:i/>
          <w:color w:val="2B2B2B"/>
          <w:w w:val="105"/>
          <w:sz w:val="20"/>
          <w:szCs w:val="20"/>
          <w:lang w:val="sv-SE"/>
        </w:rPr>
        <w:t>Varaförutsägbara.</w:t>
      </w:r>
      <w:r w:rsidRPr="00F56E2F">
        <w:rPr>
          <w:i/>
          <w:color w:val="2B2B2B"/>
          <w:spacing w:val="-15"/>
          <w:w w:val="105"/>
          <w:sz w:val="20"/>
          <w:szCs w:val="20"/>
          <w:lang w:val="sv-SE"/>
        </w:rPr>
        <w:t xml:space="preserve"> </w:t>
      </w:r>
      <w:r w:rsidRPr="00F56E2F">
        <w:rPr>
          <w:color w:val="2B2B2B"/>
          <w:w w:val="105"/>
          <w:sz w:val="20"/>
          <w:szCs w:val="20"/>
          <w:lang w:val="sv-SE"/>
        </w:rPr>
        <w:t>De</w:t>
      </w:r>
      <w:r w:rsidRPr="00F56E2F">
        <w:rPr>
          <w:color w:val="2B2B2B"/>
          <w:spacing w:val="-17"/>
          <w:w w:val="105"/>
          <w:sz w:val="20"/>
          <w:szCs w:val="20"/>
          <w:lang w:val="sv-SE"/>
        </w:rPr>
        <w:t xml:space="preserve"> </w:t>
      </w:r>
      <w:r w:rsidRPr="00F56E2F">
        <w:rPr>
          <w:color w:val="2B2B2B"/>
          <w:w w:val="105"/>
          <w:sz w:val="20"/>
          <w:szCs w:val="20"/>
          <w:lang w:val="sv-SE"/>
        </w:rPr>
        <w:t>ska</w:t>
      </w:r>
      <w:r w:rsidRPr="00F56E2F">
        <w:rPr>
          <w:color w:val="2B2B2B"/>
          <w:spacing w:val="-15"/>
          <w:w w:val="105"/>
          <w:sz w:val="20"/>
          <w:szCs w:val="20"/>
          <w:lang w:val="sv-SE"/>
        </w:rPr>
        <w:t xml:space="preserve"> </w:t>
      </w:r>
      <w:r w:rsidRPr="00F56E2F">
        <w:rPr>
          <w:color w:val="2B2B2B"/>
          <w:w w:val="105"/>
          <w:sz w:val="20"/>
          <w:szCs w:val="20"/>
          <w:lang w:val="sv-SE"/>
        </w:rPr>
        <w:t>vara</w:t>
      </w:r>
      <w:r w:rsidRPr="00F56E2F">
        <w:rPr>
          <w:color w:val="2B2B2B"/>
          <w:spacing w:val="-10"/>
          <w:w w:val="105"/>
          <w:sz w:val="20"/>
          <w:szCs w:val="20"/>
          <w:lang w:val="sv-SE"/>
        </w:rPr>
        <w:t xml:space="preserve"> </w:t>
      </w:r>
      <w:r w:rsidRPr="00F56E2F">
        <w:rPr>
          <w:color w:val="2B2B2B"/>
          <w:w w:val="105"/>
          <w:sz w:val="20"/>
          <w:szCs w:val="20"/>
          <w:lang w:val="sv-SE"/>
        </w:rPr>
        <w:t>publicerade</w:t>
      </w:r>
      <w:r w:rsidRPr="00F56E2F">
        <w:rPr>
          <w:color w:val="2B2B2B"/>
          <w:spacing w:val="-2"/>
          <w:w w:val="105"/>
          <w:sz w:val="20"/>
          <w:szCs w:val="20"/>
          <w:lang w:val="sv-SE"/>
        </w:rPr>
        <w:t xml:space="preserve"> </w:t>
      </w:r>
      <w:r w:rsidRPr="00F56E2F">
        <w:rPr>
          <w:color w:val="2B2B2B"/>
          <w:w w:val="105"/>
          <w:sz w:val="20"/>
          <w:szCs w:val="20"/>
          <w:lang w:val="sv-SE"/>
        </w:rPr>
        <w:t>och</w:t>
      </w:r>
      <w:r w:rsidRPr="00F56E2F">
        <w:rPr>
          <w:color w:val="2B2B2B"/>
          <w:spacing w:val="-20"/>
          <w:w w:val="105"/>
          <w:sz w:val="20"/>
          <w:szCs w:val="20"/>
          <w:lang w:val="sv-SE"/>
        </w:rPr>
        <w:t xml:space="preserve"> </w:t>
      </w:r>
      <w:r w:rsidRPr="00F56E2F">
        <w:rPr>
          <w:color w:val="2B2B2B"/>
          <w:w w:val="105"/>
          <w:sz w:val="20"/>
          <w:szCs w:val="20"/>
          <w:lang w:val="sv-SE"/>
        </w:rPr>
        <w:t>i</w:t>
      </w:r>
      <w:r w:rsidRPr="00F56E2F">
        <w:rPr>
          <w:color w:val="2B2B2B"/>
          <w:spacing w:val="-15"/>
          <w:w w:val="105"/>
          <w:sz w:val="20"/>
          <w:szCs w:val="20"/>
          <w:lang w:val="sv-SE"/>
        </w:rPr>
        <w:t xml:space="preserve"> </w:t>
      </w:r>
      <w:r w:rsidRPr="00F56E2F">
        <w:rPr>
          <w:color w:val="2B2B2B"/>
          <w:w w:val="105"/>
          <w:sz w:val="20"/>
          <w:szCs w:val="20"/>
          <w:lang w:val="sv-SE"/>
        </w:rPr>
        <w:t>förväg</w:t>
      </w:r>
      <w:r w:rsidRPr="00F56E2F">
        <w:rPr>
          <w:color w:val="2B2B2B"/>
          <w:spacing w:val="-23"/>
          <w:w w:val="105"/>
          <w:sz w:val="20"/>
          <w:szCs w:val="20"/>
          <w:lang w:val="sv-SE"/>
        </w:rPr>
        <w:t xml:space="preserve"> </w:t>
      </w:r>
      <w:r w:rsidRPr="00F56E2F">
        <w:rPr>
          <w:color w:val="2B2B2B"/>
          <w:w w:val="105"/>
          <w:sz w:val="20"/>
          <w:szCs w:val="20"/>
          <w:lang w:val="sv-SE"/>
        </w:rPr>
        <w:t>kända.</w:t>
      </w:r>
    </w:p>
    <w:p w:rsidR="00F56E2F" w:rsidRPr="00F56E2F" w:rsidRDefault="00984588" w:rsidP="00F56E2F">
      <w:pPr>
        <w:pStyle w:val="Brdtext"/>
        <w:spacing w:before="8"/>
        <w:rPr>
          <w:lang w:val="sv-SE"/>
        </w:rPr>
      </w:pPr>
    </w:p>
    <w:p w:rsidR="00F56E2F" w:rsidRPr="00F56E2F" w:rsidRDefault="00984588" w:rsidP="00F56E2F">
      <w:pPr>
        <w:pStyle w:val="Rubrik3"/>
        <w:widowControl w:val="0"/>
        <w:numPr>
          <w:ilvl w:val="2"/>
          <w:numId w:val="28"/>
        </w:numPr>
        <w:tabs>
          <w:tab w:val="left" w:pos="664"/>
        </w:tabs>
        <w:autoSpaceDE w:val="0"/>
        <w:autoSpaceDN w:val="0"/>
        <w:spacing w:after="0"/>
        <w:ind w:hanging="559"/>
        <w:rPr>
          <w:rFonts w:ascii="Arial" w:hAnsi="Arial" w:cs="Arial"/>
          <w:sz w:val="20"/>
          <w:szCs w:val="20"/>
        </w:rPr>
      </w:pPr>
      <w:bookmarkStart w:id="3" w:name="_TOC_250027"/>
      <w:r w:rsidRPr="00F56E2F">
        <w:rPr>
          <w:rFonts w:ascii="Arial" w:hAnsi="Arial" w:cs="Arial"/>
          <w:color w:val="2B2B2B"/>
          <w:sz w:val="20"/>
          <w:szCs w:val="20"/>
        </w:rPr>
        <w:t>Vilka prövningar</w:t>
      </w:r>
      <w:r w:rsidRPr="00F56E2F">
        <w:rPr>
          <w:rFonts w:ascii="Arial" w:hAnsi="Arial" w:cs="Arial"/>
          <w:color w:val="2B2B2B"/>
          <w:spacing w:val="-22"/>
          <w:sz w:val="20"/>
          <w:szCs w:val="20"/>
        </w:rPr>
        <w:t xml:space="preserve"> </w:t>
      </w:r>
      <w:bookmarkEnd w:id="3"/>
      <w:r w:rsidRPr="00F56E2F">
        <w:rPr>
          <w:rFonts w:ascii="Arial" w:hAnsi="Arial" w:cs="Arial"/>
          <w:color w:val="2B2B2B"/>
          <w:sz w:val="20"/>
          <w:szCs w:val="20"/>
        </w:rPr>
        <w:t>görs</w:t>
      </w:r>
    </w:p>
    <w:p w:rsidR="00F56E2F" w:rsidRPr="00F56E2F" w:rsidRDefault="00984588" w:rsidP="00F56E2F">
      <w:pPr>
        <w:pStyle w:val="Brdtext"/>
        <w:spacing w:before="88"/>
        <w:ind w:left="107"/>
        <w:rPr>
          <w:lang w:val="sv-SE"/>
        </w:rPr>
      </w:pPr>
      <w:r w:rsidRPr="00F56E2F">
        <w:rPr>
          <w:color w:val="2B2B2B"/>
          <w:w w:val="105"/>
          <w:lang w:val="sv-SE"/>
        </w:rPr>
        <w:t>I en prövning av ett serveringstillstånd gö</w:t>
      </w:r>
      <w:r w:rsidRPr="00F56E2F">
        <w:rPr>
          <w:color w:val="595959"/>
          <w:w w:val="105"/>
          <w:lang w:val="sv-SE"/>
        </w:rPr>
        <w:t>r</w:t>
      </w:r>
      <w:r w:rsidRPr="00F56E2F">
        <w:rPr>
          <w:color w:val="2B2B2B"/>
          <w:w w:val="105"/>
          <w:lang w:val="sv-SE"/>
        </w:rPr>
        <w:t>s tre olika prövningar</w:t>
      </w:r>
    </w:p>
    <w:p w:rsidR="00F56E2F" w:rsidRPr="00F56E2F" w:rsidRDefault="00984588" w:rsidP="00F56E2F">
      <w:pPr>
        <w:pStyle w:val="Liststycke"/>
        <w:numPr>
          <w:ilvl w:val="0"/>
          <w:numId w:val="12"/>
        </w:numPr>
        <w:tabs>
          <w:tab w:val="left" w:pos="781"/>
          <w:tab w:val="left" w:pos="782"/>
        </w:tabs>
        <w:spacing w:before="61"/>
        <w:rPr>
          <w:sz w:val="20"/>
          <w:szCs w:val="20"/>
        </w:rPr>
      </w:pPr>
      <w:r w:rsidRPr="00F56E2F">
        <w:rPr>
          <w:color w:val="2B2B2B"/>
          <w:sz w:val="20"/>
          <w:szCs w:val="20"/>
        </w:rPr>
        <w:t>sökandens</w:t>
      </w:r>
      <w:r w:rsidRPr="00F56E2F">
        <w:rPr>
          <w:color w:val="2B2B2B"/>
          <w:spacing w:val="40"/>
          <w:sz w:val="20"/>
          <w:szCs w:val="20"/>
        </w:rPr>
        <w:t xml:space="preserve"> </w:t>
      </w:r>
      <w:r w:rsidRPr="00F56E2F">
        <w:rPr>
          <w:color w:val="2B2B2B"/>
          <w:sz w:val="20"/>
          <w:szCs w:val="20"/>
        </w:rPr>
        <w:t>lämplighet</w:t>
      </w:r>
    </w:p>
    <w:p w:rsidR="00F56E2F" w:rsidRPr="00F56E2F" w:rsidRDefault="00984588" w:rsidP="00F56E2F">
      <w:pPr>
        <w:pStyle w:val="Liststycke"/>
        <w:numPr>
          <w:ilvl w:val="0"/>
          <w:numId w:val="12"/>
        </w:numPr>
        <w:tabs>
          <w:tab w:val="left" w:pos="781"/>
          <w:tab w:val="left" w:pos="782"/>
        </w:tabs>
        <w:spacing w:before="51"/>
        <w:ind w:hanging="338"/>
        <w:rPr>
          <w:sz w:val="20"/>
          <w:szCs w:val="20"/>
        </w:rPr>
      </w:pPr>
      <w:r w:rsidRPr="00F56E2F">
        <w:rPr>
          <w:color w:val="2B2B2B"/>
          <w:w w:val="105"/>
          <w:sz w:val="20"/>
          <w:szCs w:val="20"/>
        </w:rPr>
        <w:t>serveringsställets</w:t>
      </w:r>
      <w:r w:rsidRPr="00F56E2F">
        <w:rPr>
          <w:color w:val="2B2B2B"/>
          <w:spacing w:val="-31"/>
          <w:w w:val="105"/>
          <w:sz w:val="20"/>
          <w:szCs w:val="20"/>
        </w:rPr>
        <w:t xml:space="preserve"> </w:t>
      </w:r>
      <w:r w:rsidRPr="00F56E2F">
        <w:rPr>
          <w:color w:val="2B2B2B"/>
          <w:w w:val="105"/>
          <w:sz w:val="20"/>
          <w:szCs w:val="20"/>
        </w:rPr>
        <w:t>tjänlighet</w:t>
      </w:r>
    </w:p>
    <w:p w:rsidR="00F56E2F" w:rsidRPr="00F56E2F" w:rsidRDefault="00984588" w:rsidP="00F56E2F">
      <w:pPr>
        <w:pStyle w:val="Liststycke"/>
        <w:numPr>
          <w:ilvl w:val="0"/>
          <w:numId w:val="12"/>
        </w:numPr>
        <w:tabs>
          <w:tab w:val="left" w:pos="780"/>
          <w:tab w:val="left" w:pos="781"/>
        </w:tabs>
        <w:spacing w:before="56"/>
        <w:ind w:left="780" w:hanging="332"/>
        <w:rPr>
          <w:sz w:val="20"/>
          <w:szCs w:val="20"/>
        </w:rPr>
      </w:pPr>
      <w:r w:rsidRPr="00F56E2F">
        <w:rPr>
          <w:color w:val="2B2B2B"/>
          <w:w w:val="105"/>
          <w:sz w:val="20"/>
          <w:szCs w:val="20"/>
        </w:rPr>
        <w:t>alkoholpolitisk</w:t>
      </w:r>
      <w:r w:rsidRPr="00F56E2F">
        <w:rPr>
          <w:color w:val="2B2B2B"/>
          <w:spacing w:val="13"/>
          <w:w w:val="105"/>
          <w:sz w:val="20"/>
          <w:szCs w:val="20"/>
        </w:rPr>
        <w:t xml:space="preserve"> </w:t>
      </w:r>
      <w:r w:rsidRPr="00F56E2F">
        <w:rPr>
          <w:color w:val="2B2B2B"/>
          <w:w w:val="105"/>
          <w:sz w:val="20"/>
          <w:szCs w:val="20"/>
        </w:rPr>
        <w:t>prövning</w:t>
      </w:r>
    </w:p>
    <w:p w:rsidR="00F56E2F" w:rsidRPr="00F56E2F" w:rsidRDefault="00984588" w:rsidP="00F56E2F">
      <w:pPr>
        <w:pStyle w:val="Brdtext"/>
        <w:spacing w:before="8"/>
      </w:pPr>
    </w:p>
    <w:p w:rsidR="00F56E2F" w:rsidRPr="00F56E2F" w:rsidRDefault="00984588" w:rsidP="00F56E2F">
      <w:pPr>
        <w:pStyle w:val="Rubrik3"/>
        <w:widowControl w:val="0"/>
        <w:numPr>
          <w:ilvl w:val="2"/>
          <w:numId w:val="28"/>
        </w:numPr>
        <w:tabs>
          <w:tab w:val="left" w:pos="663"/>
        </w:tabs>
        <w:autoSpaceDE w:val="0"/>
        <w:autoSpaceDN w:val="0"/>
        <w:spacing w:after="0"/>
        <w:ind w:left="662" w:hanging="553"/>
        <w:rPr>
          <w:rFonts w:ascii="Arial" w:hAnsi="Arial" w:cs="Arial"/>
          <w:sz w:val="20"/>
          <w:szCs w:val="20"/>
        </w:rPr>
      </w:pPr>
      <w:bookmarkStart w:id="4" w:name="_TOC_250026"/>
      <w:r w:rsidRPr="00F56E2F">
        <w:rPr>
          <w:rFonts w:ascii="Arial" w:hAnsi="Arial" w:cs="Arial"/>
          <w:color w:val="2B2B2B"/>
          <w:sz w:val="20"/>
          <w:szCs w:val="20"/>
        </w:rPr>
        <w:t xml:space="preserve">Kriterier för </w:t>
      </w:r>
      <w:r w:rsidRPr="00F56E2F">
        <w:rPr>
          <w:rFonts w:ascii="Arial" w:hAnsi="Arial" w:cs="Arial"/>
          <w:color w:val="2B2B2B"/>
          <w:sz w:val="20"/>
          <w:szCs w:val="20"/>
        </w:rPr>
        <w:t>serveringstillstånd som gäller enligt</w:t>
      </w:r>
      <w:r w:rsidRPr="00F56E2F">
        <w:rPr>
          <w:rFonts w:ascii="Arial" w:hAnsi="Arial" w:cs="Arial"/>
          <w:color w:val="2B2B2B"/>
          <w:spacing w:val="19"/>
          <w:sz w:val="20"/>
          <w:szCs w:val="20"/>
        </w:rPr>
        <w:t xml:space="preserve"> </w:t>
      </w:r>
      <w:bookmarkEnd w:id="4"/>
      <w:r w:rsidRPr="00F56E2F">
        <w:rPr>
          <w:rFonts w:ascii="Arial" w:hAnsi="Arial" w:cs="Arial"/>
          <w:color w:val="2B2B2B"/>
          <w:sz w:val="20"/>
          <w:szCs w:val="20"/>
        </w:rPr>
        <w:t>lagen</w:t>
      </w:r>
    </w:p>
    <w:p w:rsidR="00F56E2F" w:rsidRPr="00F56E2F" w:rsidRDefault="00984588" w:rsidP="00F56E2F">
      <w:pPr>
        <w:pStyle w:val="Brdtext"/>
        <w:spacing w:before="6"/>
        <w:rPr>
          <w:b/>
          <w:lang w:val="sv-SE"/>
        </w:rPr>
      </w:pPr>
    </w:p>
    <w:p w:rsidR="00F56E2F" w:rsidRPr="00F56E2F" w:rsidRDefault="00984588" w:rsidP="00F56E2F">
      <w:pPr>
        <w:pStyle w:val="Rubrik3"/>
        <w:widowControl w:val="0"/>
        <w:numPr>
          <w:ilvl w:val="3"/>
          <w:numId w:val="27"/>
        </w:numPr>
        <w:tabs>
          <w:tab w:val="left" w:pos="791"/>
        </w:tabs>
        <w:autoSpaceDE w:val="0"/>
        <w:autoSpaceDN w:val="0"/>
        <w:spacing w:after="0"/>
        <w:ind w:left="790" w:hanging="683"/>
        <w:rPr>
          <w:rFonts w:ascii="Arial" w:hAnsi="Arial" w:cs="Arial"/>
          <w:color w:val="2B2B2B"/>
          <w:sz w:val="20"/>
          <w:szCs w:val="20"/>
        </w:rPr>
      </w:pPr>
      <w:bookmarkStart w:id="5" w:name="_TOC_250025"/>
      <w:r w:rsidRPr="00F56E2F">
        <w:rPr>
          <w:rFonts w:ascii="Arial" w:hAnsi="Arial" w:cs="Arial"/>
          <w:color w:val="2B2B2B"/>
          <w:w w:val="105"/>
          <w:sz w:val="20"/>
          <w:szCs w:val="20"/>
        </w:rPr>
        <w:t>Sökandens</w:t>
      </w:r>
      <w:r w:rsidRPr="00F56E2F">
        <w:rPr>
          <w:rFonts w:ascii="Arial" w:hAnsi="Arial" w:cs="Arial"/>
          <w:color w:val="2B2B2B"/>
          <w:spacing w:val="-30"/>
          <w:w w:val="105"/>
          <w:sz w:val="20"/>
          <w:szCs w:val="20"/>
        </w:rPr>
        <w:t xml:space="preserve"> </w:t>
      </w:r>
      <w:bookmarkEnd w:id="5"/>
      <w:r w:rsidRPr="00F56E2F">
        <w:rPr>
          <w:rFonts w:ascii="Arial" w:hAnsi="Arial" w:cs="Arial"/>
          <w:color w:val="2B2B2B"/>
          <w:w w:val="105"/>
          <w:sz w:val="20"/>
          <w:szCs w:val="20"/>
        </w:rPr>
        <w:t>lämplighet</w:t>
      </w:r>
    </w:p>
    <w:p w:rsidR="00F56E2F" w:rsidRPr="00F56E2F" w:rsidRDefault="00984588" w:rsidP="00F56E2F">
      <w:pPr>
        <w:pStyle w:val="Brdtext"/>
        <w:spacing w:before="39" w:line="285" w:lineRule="auto"/>
        <w:ind w:left="109" w:right="1078" w:hanging="3"/>
        <w:rPr>
          <w:lang w:val="sv-SE"/>
        </w:rPr>
      </w:pPr>
      <w:r w:rsidRPr="00F56E2F">
        <w:rPr>
          <w:color w:val="2B2B2B"/>
          <w:w w:val="105"/>
          <w:lang w:val="sv-SE"/>
        </w:rPr>
        <w:t xml:space="preserve">Sökanden ska ha kännedom om alkohollagstiftningen och ha ekonomiska förutsättningar för att sköta verksamheten på ett tillfredsställande sätt. Sök­ anden ska själv visa att denne är lämplig </w:t>
      </w:r>
      <w:r w:rsidRPr="00F56E2F">
        <w:rPr>
          <w:color w:val="2B2B2B"/>
          <w:w w:val="105"/>
          <w:lang w:val="sv-SE"/>
        </w:rPr>
        <w:t>att få tillstånd att servera alkoholdrycker.</w:t>
      </w:r>
      <w:r w:rsidRPr="00F56E2F">
        <w:rPr>
          <w:color w:val="2B2B2B"/>
          <w:spacing w:val="-36"/>
          <w:w w:val="105"/>
          <w:lang w:val="sv-SE"/>
        </w:rPr>
        <w:t xml:space="preserve"> </w:t>
      </w:r>
      <w:r w:rsidRPr="00F56E2F">
        <w:rPr>
          <w:color w:val="2B2B2B"/>
          <w:lang w:val="sv-SE"/>
        </w:rPr>
        <w:t>1</w:t>
      </w:r>
      <w:r w:rsidRPr="00F56E2F">
        <w:rPr>
          <w:color w:val="2B2B2B"/>
          <w:spacing w:val="-30"/>
          <w:lang w:val="sv-SE"/>
        </w:rPr>
        <w:t xml:space="preserve"> </w:t>
      </w:r>
      <w:r w:rsidRPr="00F56E2F">
        <w:rPr>
          <w:color w:val="2B2B2B"/>
          <w:w w:val="105"/>
          <w:lang w:val="sv-SE"/>
        </w:rPr>
        <w:t>lämplighetsprövningen</w:t>
      </w:r>
      <w:r w:rsidRPr="00F56E2F">
        <w:rPr>
          <w:color w:val="2B2B2B"/>
          <w:spacing w:val="-30"/>
          <w:w w:val="105"/>
          <w:lang w:val="sv-SE"/>
        </w:rPr>
        <w:t xml:space="preserve"> </w:t>
      </w:r>
      <w:r w:rsidRPr="00F56E2F">
        <w:rPr>
          <w:color w:val="2B2B2B"/>
          <w:w w:val="105"/>
          <w:lang w:val="sv-SE"/>
        </w:rPr>
        <w:t>bedöms</w:t>
      </w:r>
      <w:r w:rsidRPr="00F56E2F">
        <w:rPr>
          <w:color w:val="2B2B2B"/>
          <w:spacing w:val="-26"/>
          <w:w w:val="105"/>
          <w:lang w:val="sv-SE"/>
        </w:rPr>
        <w:t xml:space="preserve"> </w:t>
      </w:r>
      <w:r w:rsidRPr="00F56E2F">
        <w:rPr>
          <w:color w:val="2B2B2B"/>
          <w:w w:val="105"/>
          <w:lang w:val="sv-SE"/>
        </w:rPr>
        <w:t>sökandens</w:t>
      </w:r>
      <w:r w:rsidRPr="00F56E2F">
        <w:rPr>
          <w:color w:val="2B2B2B"/>
          <w:spacing w:val="-22"/>
          <w:w w:val="105"/>
          <w:lang w:val="sv-SE"/>
        </w:rPr>
        <w:t xml:space="preserve"> </w:t>
      </w:r>
      <w:r w:rsidRPr="00F56E2F">
        <w:rPr>
          <w:color w:val="2B2B2B"/>
          <w:w w:val="105"/>
          <w:lang w:val="sv-SE"/>
        </w:rPr>
        <w:t>lämplighet</w:t>
      </w:r>
      <w:r w:rsidRPr="00F56E2F">
        <w:rPr>
          <w:color w:val="2B2B2B"/>
          <w:spacing w:val="-23"/>
          <w:w w:val="105"/>
          <w:lang w:val="sv-SE"/>
        </w:rPr>
        <w:t xml:space="preserve"> </w:t>
      </w:r>
      <w:r w:rsidRPr="00F56E2F">
        <w:rPr>
          <w:color w:val="2B2B2B"/>
          <w:w w:val="105"/>
          <w:lang w:val="sv-SE"/>
        </w:rPr>
        <w:t>avseende laglydnad och skötsel gentemot det allmänna, tex  tidigare brottslighet</w:t>
      </w:r>
      <w:r w:rsidRPr="00F56E2F">
        <w:rPr>
          <w:color w:val="2B2B2B"/>
          <w:spacing w:val="-35"/>
          <w:w w:val="105"/>
          <w:lang w:val="sv-SE"/>
        </w:rPr>
        <w:t xml:space="preserve"> </w:t>
      </w:r>
      <w:r w:rsidRPr="00F56E2F">
        <w:rPr>
          <w:color w:val="2B2B2B"/>
          <w:w w:val="105"/>
          <w:lang w:val="sv-SE"/>
        </w:rPr>
        <w:t>eller</w:t>
      </w:r>
    </w:p>
    <w:p w:rsidR="00F56E2F" w:rsidRPr="00F56E2F" w:rsidRDefault="00984588" w:rsidP="00F56E2F">
      <w:pPr>
        <w:spacing w:line="285" w:lineRule="auto"/>
        <w:rPr>
          <w:rFonts w:ascii="Arial" w:hAnsi="Arial" w:cs="Arial"/>
          <w:sz w:val="20"/>
          <w:szCs w:val="20"/>
        </w:rPr>
        <w:sectPr w:rsidR="00F56E2F" w:rsidRPr="00F56E2F">
          <w:pgSz w:w="11960" w:h="16850"/>
          <w:pgMar w:top="1600" w:right="1680" w:bottom="1540" w:left="1560" w:header="0" w:footer="1288" w:gutter="0"/>
          <w:cols w:space="720"/>
        </w:sectPr>
      </w:pPr>
    </w:p>
    <w:p w:rsidR="00F56E2F" w:rsidRPr="00F56E2F" w:rsidRDefault="00984588" w:rsidP="00F56E2F">
      <w:pPr>
        <w:pStyle w:val="Brdtext"/>
        <w:rPr>
          <w:lang w:val="sv-SE"/>
        </w:rPr>
      </w:pPr>
    </w:p>
    <w:p w:rsidR="00F56E2F" w:rsidRPr="00F56E2F" w:rsidRDefault="00984588" w:rsidP="00F56E2F">
      <w:pPr>
        <w:pStyle w:val="Brdtext"/>
        <w:spacing w:before="9"/>
        <w:rPr>
          <w:lang w:val="sv-SE"/>
        </w:rPr>
      </w:pPr>
    </w:p>
    <w:p w:rsidR="00F56E2F" w:rsidRPr="00F56E2F" w:rsidRDefault="00984588" w:rsidP="00F56E2F">
      <w:pPr>
        <w:pStyle w:val="Brdtext"/>
        <w:spacing w:line="285" w:lineRule="auto"/>
        <w:ind w:left="149" w:right="1180"/>
        <w:rPr>
          <w:lang w:val="sv-SE"/>
        </w:rPr>
      </w:pPr>
      <w:r w:rsidRPr="00F56E2F">
        <w:rPr>
          <w:color w:val="2D2D2D"/>
          <w:w w:val="105"/>
          <w:lang w:val="sv-SE"/>
        </w:rPr>
        <w:t>skatteskulder.</w:t>
      </w:r>
      <w:r w:rsidRPr="00F56E2F">
        <w:rPr>
          <w:color w:val="2D2D2D"/>
          <w:spacing w:val="-27"/>
          <w:w w:val="105"/>
          <w:lang w:val="sv-SE"/>
        </w:rPr>
        <w:t xml:space="preserve"> </w:t>
      </w:r>
      <w:r w:rsidRPr="00F56E2F">
        <w:rPr>
          <w:color w:val="2D2D2D"/>
          <w:w w:val="105"/>
          <w:lang w:val="sv-SE"/>
        </w:rPr>
        <w:t>I</w:t>
      </w:r>
      <w:r w:rsidRPr="00F56E2F">
        <w:rPr>
          <w:color w:val="2D2D2D"/>
          <w:spacing w:val="-16"/>
          <w:w w:val="105"/>
          <w:lang w:val="sv-SE"/>
        </w:rPr>
        <w:t xml:space="preserve"> </w:t>
      </w:r>
      <w:r w:rsidRPr="00F56E2F">
        <w:rPr>
          <w:color w:val="2D2D2D"/>
          <w:w w:val="105"/>
          <w:lang w:val="sv-SE"/>
        </w:rPr>
        <w:t>prövningen</w:t>
      </w:r>
      <w:r w:rsidRPr="00F56E2F">
        <w:rPr>
          <w:color w:val="2D2D2D"/>
          <w:spacing w:val="-5"/>
          <w:w w:val="105"/>
          <w:lang w:val="sv-SE"/>
        </w:rPr>
        <w:t xml:space="preserve"> </w:t>
      </w:r>
      <w:r w:rsidRPr="00F56E2F">
        <w:rPr>
          <w:color w:val="2D2D2D"/>
          <w:w w:val="105"/>
          <w:lang w:val="sv-SE"/>
        </w:rPr>
        <w:t>av</w:t>
      </w:r>
      <w:r w:rsidRPr="00F56E2F">
        <w:rPr>
          <w:color w:val="2D2D2D"/>
          <w:spacing w:val="-20"/>
          <w:w w:val="105"/>
          <w:lang w:val="sv-SE"/>
        </w:rPr>
        <w:t xml:space="preserve"> </w:t>
      </w:r>
      <w:r w:rsidRPr="00F56E2F">
        <w:rPr>
          <w:color w:val="2D2D2D"/>
          <w:w w:val="105"/>
          <w:lang w:val="sv-SE"/>
        </w:rPr>
        <w:t>ekonomiska</w:t>
      </w:r>
      <w:r w:rsidRPr="00F56E2F">
        <w:rPr>
          <w:color w:val="2D2D2D"/>
          <w:spacing w:val="-1"/>
          <w:w w:val="105"/>
          <w:lang w:val="sv-SE"/>
        </w:rPr>
        <w:t xml:space="preserve"> </w:t>
      </w:r>
      <w:r w:rsidRPr="00F56E2F">
        <w:rPr>
          <w:color w:val="2D2D2D"/>
          <w:w w:val="105"/>
          <w:lang w:val="sv-SE"/>
        </w:rPr>
        <w:t>förutsättningar</w:t>
      </w:r>
      <w:r w:rsidRPr="00F56E2F">
        <w:rPr>
          <w:color w:val="2D2D2D"/>
          <w:spacing w:val="-15"/>
          <w:w w:val="105"/>
          <w:lang w:val="sv-SE"/>
        </w:rPr>
        <w:t xml:space="preserve"> </w:t>
      </w:r>
      <w:r w:rsidRPr="00F56E2F">
        <w:rPr>
          <w:color w:val="2D2D2D"/>
          <w:w w:val="105"/>
          <w:lang w:val="sv-SE"/>
        </w:rPr>
        <w:t>prövas</w:t>
      </w:r>
      <w:r w:rsidRPr="00F56E2F">
        <w:rPr>
          <w:color w:val="2D2D2D"/>
          <w:spacing w:val="-17"/>
          <w:w w:val="105"/>
          <w:lang w:val="sv-SE"/>
        </w:rPr>
        <w:t xml:space="preserve"> </w:t>
      </w:r>
      <w:r w:rsidRPr="00F56E2F">
        <w:rPr>
          <w:color w:val="2D2D2D"/>
          <w:w w:val="105"/>
          <w:lang w:val="sv-SE"/>
        </w:rPr>
        <w:t>finansiering</w:t>
      </w:r>
      <w:r w:rsidRPr="00F56E2F">
        <w:rPr>
          <w:color w:val="2D2D2D"/>
          <w:spacing w:val="-11"/>
          <w:w w:val="105"/>
          <w:lang w:val="sv-SE"/>
        </w:rPr>
        <w:t xml:space="preserve"> </w:t>
      </w:r>
      <w:r w:rsidRPr="00F56E2F">
        <w:rPr>
          <w:color w:val="2D2D2D"/>
          <w:w w:val="105"/>
          <w:lang w:val="sv-SE"/>
        </w:rPr>
        <w:t>av start</w:t>
      </w:r>
      <w:r w:rsidRPr="00F56E2F">
        <w:rPr>
          <w:color w:val="2D2D2D"/>
          <w:spacing w:val="-25"/>
          <w:w w:val="105"/>
          <w:lang w:val="sv-SE"/>
        </w:rPr>
        <w:t xml:space="preserve"> </w:t>
      </w:r>
      <w:r w:rsidRPr="00F56E2F">
        <w:rPr>
          <w:color w:val="2D2D2D"/>
          <w:w w:val="105"/>
          <w:lang w:val="sv-SE"/>
        </w:rPr>
        <w:t>av</w:t>
      </w:r>
      <w:r w:rsidRPr="00F56E2F">
        <w:rPr>
          <w:color w:val="2D2D2D"/>
          <w:spacing w:val="-29"/>
          <w:w w:val="105"/>
          <w:lang w:val="sv-SE"/>
        </w:rPr>
        <w:t xml:space="preserve"> </w:t>
      </w:r>
      <w:r w:rsidRPr="00F56E2F">
        <w:rPr>
          <w:color w:val="2D2D2D"/>
          <w:w w:val="105"/>
          <w:lang w:val="sv-SE"/>
        </w:rPr>
        <w:t>verksamheten</w:t>
      </w:r>
      <w:r w:rsidRPr="00F56E2F">
        <w:rPr>
          <w:color w:val="2D2D2D"/>
          <w:spacing w:val="-18"/>
          <w:w w:val="105"/>
          <w:lang w:val="sv-SE"/>
        </w:rPr>
        <w:t xml:space="preserve"> </w:t>
      </w:r>
      <w:r w:rsidRPr="00F56E2F">
        <w:rPr>
          <w:color w:val="2D2D2D"/>
          <w:w w:val="105"/>
          <w:lang w:val="sv-SE"/>
        </w:rPr>
        <w:t>och</w:t>
      </w:r>
      <w:r w:rsidRPr="00F56E2F">
        <w:rPr>
          <w:color w:val="2D2D2D"/>
          <w:spacing w:val="-25"/>
          <w:w w:val="105"/>
          <w:lang w:val="sv-SE"/>
        </w:rPr>
        <w:t xml:space="preserve"> </w:t>
      </w:r>
      <w:r w:rsidRPr="00F56E2F">
        <w:rPr>
          <w:color w:val="2D2D2D"/>
          <w:w w:val="105"/>
          <w:lang w:val="sv-SE"/>
        </w:rPr>
        <w:t>den</w:t>
      </w:r>
      <w:r w:rsidRPr="00F56E2F">
        <w:rPr>
          <w:color w:val="2D2D2D"/>
          <w:spacing w:val="-28"/>
          <w:w w:val="105"/>
          <w:lang w:val="sv-SE"/>
        </w:rPr>
        <w:t xml:space="preserve"> </w:t>
      </w:r>
      <w:r w:rsidRPr="00F56E2F">
        <w:rPr>
          <w:color w:val="2D2D2D"/>
          <w:w w:val="105"/>
          <w:lang w:val="sv-SE"/>
        </w:rPr>
        <w:t>ekonomiska</w:t>
      </w:r>
      <w:r w:rsidRPr="00F56E2F">
        <w:rPr>
          <w:color w:val="2D2D2D"/>
          <w:spacing w:val="-19"/>
          <w:w w:val="105"/>
          <w:lang w:val="sv-SE"/>
        </w:rPr>
        <w:t xml:space="preserve"> </w:t>
      </w:r>
      <w:r w:rsidRPr="00F56E2F">
        <w:rPr>
          <w:color w:val="2D2D2D"/>
          <w:w w:val="105"/>
          <w:lang w:val="sv-SE"/>
        </w:rPr>
        <w:t>kalkyl</w:t>
      </w:r>
      <w:r w:rsidRPr="00F56E2F">
        <w:rPr>
          <w:color w:val="2D2D2D"/>
          <w:spacing w:val="-27"/>
          <w:w w:val="105"/>
          <w:lang w:val="sv-SE"/>
        </w:rPr>
        <w:t xml:space="preserve"> </w:t>
      </w:r>
      <w:r w:rsidRPr="00F56E2F">
        <w:rPr>
          <w:color w:val="2D2D2D"/>
          <w:w w:val="105"/>
          <w:lang w:val="sv-SE"/>
        </w:rPr>
        <w:t>som</w:t>
      </w:r>
      <w:r w:rsidRPr="00F56E2F">
        <w:rPr>
          <w:color w:val="2D2D2D"/>
          <w:spacing w:val="-24"/>
          <w:w w:val="105"/>
          <w:lang w:val="sv-SE"/>
        </w:rPr>
        <w:t xml:space="preserve"> </w:t>
      </w:r>
      <w:r w:rsidRPr="00F56E2F">
        <w:rPr>
          <w:color w:val="2D2D2D"/>
          <w:w w:val="105"/>
          <w:lang w:val="sv-SE"/>
        </w:rPr>
        <w:t>presenteras.</w:t>
      </w:r>
    </w:p>
    <w:p w:rsidR="00F56E2F" w:rsidRPr="00F56E2F" w:rsidRDefault="00984588" w:rsidP="00F56E2F">
      <w:pPr>
        <w:spacing w:before="175" w:line="261" w:lineRule="auto"/>
        <w:ind w:left="138" w:right="1664" w:firstLine="3"/>
        <w:rPr>
          <w:rFonts w:ascii="Arial" w:hAnsi="Arial" w:cs="Arial"/>
          <w:sz w:val="20"/>
          <w:szCs w:val="20"/>
        </w:rPr>
      </w:pPr>
      <w:r w:rsidRPr="00F56E2F">
        <w:rPr>
          <w:rFonts w:ascii="Arial" w:hAnsi="Arial" w:cs="Arial"/>
          <w:color w:val="2D2D2D"/>
          <w:w w:val="105"/>
          <w:sz w:val="20"/>
          <w:szCs w:val="20"/>
        </w:rPr>
        <w:t>I</w:t>
      </w:r>
      <w:r w:rsidRPr="00F56E2F">
        <w:rPr>
          <w:rFonts w:ascii="Arial" w:hAnsi="Arial" w:cs="Arial"/>
          <w:color w:val="2D2D2D"/>
          <w:spacing w:val="-13"/>
          <w:w w:val="105"/>
          <w:sz w:val="20"/>
          <w:szCs w:val="20"/>
        </w:rPr>
        <w:t xml:space="preserve"> </w:t>
      </w:r>
      <w:r w:rsidRPr="00F56E2F">
        <w:rPr>
          <w:rFonts w:ascii="Arial" w:hAnsi="Arial" w:cs="Arial"/>
          <w:color w:val="2D2D2D"/>
          <w:w w:val="105"/>
          <w:sz w:val="20"/>
          <w:szCs w:val="20"/>
        </w:rPr>
        <w:t>8</w:t>
      </w:r>
      <w:r w:rsidRPr="00F56E2F">
        <w:rPr>
          <w:rFonts w:ascii="Arial" w:hAnsi="Arial" w:cs="Arial"/>
          <w:color w:val="2D2D2D"/>
          <w:spacing w:val="-15"/>
          <w:w w:val="105"/>
          <w:sz w:val="20"/>
          <w:szCs w:val="20"/>
        </w:rPr>
        <w:t xml:space="preserve"> </w:t>
      </w:r>
      <w:r w:rsidRPr="00F56E2F">
        <w:rPr>
          <w:rFonts w:ascii="Arial" w:hAnsi="Arial" w:cs="Arial"/>
          <w:color w:val="2D2D2D"/>
          <w:w w:val="105"/>
          <w:sz w:val="20"/>
          <w:szCs w:val="20"/>
        </w:rPr>
        <w:t>kap</w:t>
      </w:r>
      <w:r w:rsidRPr="00F56E2F">
        <w:rPr>
          <w:rFonts w:ascii="Arial" w:hAnsi="Arial" w:cs="Arial"/>
          <w:color w:val="2D2D2D"/>
          <w:spacing w:val="-23"/>
          <w:w w:val="105"/>
          <w:sz w:val="20"/>
          <w:szCs w:val="20"/>
        </w:rPr>
        <w:t xml:space="preserve"> </w:t>
      </w:r>
      <w:r w:rsidRPr="00F56E2F">
        <w:rPr>
          <w:rFonts w:ascii="Arial" w:hAnsi="Arial" w:cs="Arial"/>
          <w:color w:val="2D2D2D"/>
          <w:w w:val="105"/>
          <w:sz w:val="20"/>
          <w:szCs w:val="20"/>
        </w:rPr>
        <w:t>12</w:t>
      </w:r>
      <w:r w:rsidRPr="00F56E2F">
        <w:rPr>
          <w:rFonts w:ascii="Arial" w:hAnsi="Arial" w:cs="Arial"/>
          <w:color w:val="2D2D2D"/>
          <w:spacing w:val="-14"/>
          <w:w w:val="105"/>
          <w:sz w:val="20"/>
          <w:szCs w:val="20"/>
        </w:rPr>
        <w:t xml:space="preserve"> </w:t>
      </w:r>
      <w:r w:rsidRPr="00F56E2F">
        <w:rPr>
          <w:rFonts w:ascii="Arial" w:hAnsi="Arial" w:cs="Arial"/>
          <w:color w:val="2D2D2D"/>
          <w:w w:val="105"/>
          <w:sz w:val="20"/>
          <w:szCs w:val="20"/>
        </w:rPr>
        <w:t>§</w:t>
      </w:r>
      <w:r w:rsidRPr="00F56E2F">
        <w:rPr>
          <w:rFonts w:ascii="Arial" w:hAnsi="Arial" w:cs="Arial"/>
          <w:color w:val="2D2D2D"/>
          <w:spacing w:val="-3"/>
          <w:w w:val="105"/>
          <w:sz w:val="20"/>
          <w:szCs w:val="20"/>
        </w:rPr>
        <w:t xml:space="preserve"> </w:t>
      </w:r>
      <w:r w:rsidRPr="00F56E2F">
        <w:rPr>
          <w:rFonts w:ascii="Arial" w:hAnsi="Arial" w:cs="Arial"/>
          <w:color w:val="2D2D2D"/>
          <w:w w:val="105"/>
          <w:sz w:val="20"/>
          <w:szCs w:val="20"/>
        </w:rPr>
        <w:t>har</w:t>
      </w:r>
      <w:r w:rsidRPr="00F56E2F">
        <w:rPr>
          <w:rFonts w:ascii="Arial" w:hAnsi="Arial" w:cs="Arial"/>
          <w:color w:val="2D2D2D"/>
          <w:spacing w:val="-4"/>
          <w:w w:val="105"/>
          <w:sz w:val="20"/>
          <w:szCs w:val="20"/>
        </w:rPr>
        <w:t xml:space="preserve"> </w:t>
      </w:r>
      <w:r w:rsidRPr="00F56E2F">
        <w:rPr>
          <w:rFonts w:ascii="Arial" w:hAnsi="Arial" w:cs="Arial"/>
          <w:color w:val="2D2D2D"/>
          <w:w w:val="105"/>
          <w:sz w:val="20"/>
          <w:szCs w:val="20"/>
        </w:rPr>
        <w:t>ett</w:t>
      </w:r>
      <w:r w:rsidRPr="00F56E2F">
        <w:rPr>
          <w:rFonts w:ascii="Arial" w:hAnsi="Arial" w:cs="Arial"/>
          <w:color w:val="2D2D2D"/>
          <w:spacing w:val="8"/>
          <w:w w:val="105"/>
          <w:sz w:val="20"/>
          <w:szCs w:val="20"/>
        </w:rPr>
        <w:t xml:space="preserve"> </w:t>
      </w:r>
      <w:r w:rsidRPr="00F56E2F">
        <w:rPr>
          <w:rFonts w:ascii="Arial" w:hAnsi="Arial" w:cs="Arial"/>
          <w:color w:val="2D2D2D"/>
          <w:w w:val="105"/>
          <w:sz w:val="20"/>
          <w:szCs w:val="20"/>
        </w:rPr>
        <w:t>nytt</w:t>
      </w:r>
      <w:r w:rsidRPr="00F56E2F">
        <w:rPr>
          <w:rFonts w:ascii="Arial" w:hAnsi="Arial" w:cs="Arial"/>
          <w:color w:val="2D2D2D"/>
          <w:spacing w:val="-11"/>
          <w:w w:val="105"/>
          <w:sz w:val="20"/>
          <w:szCs w:val="20"/>
        </w:rPr>
        <w:t xml:space="preserve"> </w:t>
      </w:r>
      <w:r w:rsidRPr="00F56E2F">
        <w:rPr>
          <w:rFonts w:ascii="Arial" w:hAnsi="Arial" w:cs="Arial"/>
          <w:color w:val="2D2D2D"/>
          <w:w w:val="105"/>
          <w:sz w:val="20"/>
          <w:szCs w:val="20"/>
        </w:rPr>
        <w:t>krav</w:t>
      </w:r>
      <w:r w:rsidRPr="00F56E2F">
        <w:rPr>
          <w:rFonts w:ascii="Arial" w:hAnsi="Arial" w:cs="Arial"/>
          <w:color w:val="2D2D2D"/>
          <w:spacing w:val="-17"/>
          <w:w w:val="105"/>
          <w:sz w:val="20"/>
          <w:szCs w:val="20"/>
        </w:rPr>
        <w:t xml:space="preserve"> </w:t>
      </w:r>
      <w:r w:rsidRPr="00F56E2F">
        <w:rPr>
          <w:rFonts w:ascii="Arial" w:hAnsi="Arial" w:cs="Arial"/>
          <w:color w:val="2D2D2D"/>
          <w:w w:val="105"/>
          <w:sz w:val="20"/>
          <w:szCs w:val="20"/>
        </w:rPr>
        <w:t>införts</w:t>
      </w:r>
      <w:r w:rsidRPr="00F56E2F">
        <w:rPr>
          <w:rFonts w:ascii="Arial" w:hAnsi="Arial" w:cs="Arial"/>
          <w:color w:val="2D2D2D"/>
          <w:spacing w:val="-37"/>
          <w:w w:val="105"/>
          <w:sz w:val="20"/>
          <w:szCs w:val="20"/>
        </w:rPr>
        <w:t xml:space="preserve"> </w:t>
      </w:r>
      <w:r w:rsidRPr="00F56E2F">
        <w:rPr>
          <w:rFonts w:ascii="Arial" w:hAnsi="Arial" w:cs="Arial"/>
          <w:i/>
          <w:color w:val="2D2D2D"/>
          <w:w w:val="105"/>
          <w:sz w:val="20"/>
          <w:szCs w:val="20"/>
        </w:rPr>
        <w:t>"[</w:t>
      </w:r>
      <w:r w:rsidRPr="00F56E2F">
        <w:rPr>
          <w:rFonts w:ascii="Arial" w:hAnsi="Arial" w:cs="Arial"/>
          <w:i/>
          <w:color w:val="2D2D2D"/>
          <w:spacing w:val="-17"/>
          <w:w w:val="105"/>
          <w:sz w:val="20"/>
          <w:szCs w:val="20"/>
        </w:rPr>
        <w:t xml:space="preserve"> </w:t>
      </w:r>
      <w:r w:rsidRPr="00F56E2F">
        <w:rPr>
          <w:rFonts w:ascii="Arial" w:hAnsi="Arial" w:cs="Arial"/>
          <w:i/>
          <w:color w:val="2D2D2D"/>
          <w:w w:val="105"/>
          <w:sz w:val="20"/>
          <w:szCs w:val="20"/>
        </w:rPr>
        <w:t>...]Sökanden</w:t>
      </w:r>
      <w:r w:rsidRPr="00F56E2F">
        <w:rPr>
          <w:rFonts w:ascii="Arial" w:hAnsi="Arial" w:cs="Arial"/>
          <w:i/>
          <w:color w:val="2D2D2D"/>
          <w:spacing w:val="-4"/>
          <w:w w:val="105"/>
          <w:sz w:val="20"/>
          <w:szCs w:val="20"/>
        </w:rPr>
        <w:t xml:space="preserve"> </w:t>
      </w:r>
      <w:r w:rsidRPr="00F56E2F">
        <w:rPr>
          <w:rFonts w:ascii="Arial" w:hAnsi="Arial" w:cs="Arial"/>
          <w:i/>
          <w:color w:val="2D2D2D"/>
          <w:w w:val="105"/>
          <w:sz w:val="20"/>
          <w:szCs w:val="20"/>
        </w:rPr>
        <w:t>ska</w:t>
      </w:r>
      <w:r w:rsidRPr="00F56E2F">
        <w:rPr>
          <w:rFonts w:ascii="Arial" w:hAnsi="Arial" w:cs="Arial"/>
          <w:i/>
          <w:color w:val="2D2D2D"/>
          <w:spacing w:val="-1"/>
          <w:w w:val="105"/>
          <w:sz w:val="20"/>
          <w:szCs w:val="20"/>
        </w:rPr>
        <w:t xml:space="preserve"> </w:t>
      </w:r>
      <w:r w:rsidRPr="00F56E2F">
        <w:rPr>
          <w:rFonts w:ascii="Arial" w:hAnsi="Arial" w:cs="Arial"/>
          <w:i/>
          <w:color w:val="2D2D2D"/>
          <w:w w:val="105"/>
          <w:sz w:val="20"/>
          <w:szCs w:val="20"/>
        </w:rPr>
        <w:t>genom</w:t>
      </w:r>
      <w:r w:rsidRPr="00F56E2F">
        <w:rPr>
          <w:rFonts w:ascii="Arial" w:hAnsi="Arial" w:cs="Arial"/>
          <w:i/>
          <w:color w:val="2D2D2D"/>
          <w:spacing w:val="-1"/>
          <w:w w:val="105"/>
          <w:sz w:val="20"/>
          <w:szCs w:val="20"/>
        </w:rPr>
        <w:t xml:space="preserve"> </w:t>
      </w:r>
      <w:r w:rsidRPr="00F56E2F">
        <w:rPr>
          <w:rFonts w:ascii="Arial" w:hAnsi="Arial" w:cs="Arial"/>
          <w:i/>
          <w:color w:val="2D2D2D"/>
          <w:w w:val="105"/>
          <w:sz w:val="20"/>
          <w:szCs w:val="20"/>
        </w:rPr>
        <w:t>att</w:t>
      </w:r>
      <w:r w:rsidRPr="00F56E2F">
        <w:rPr>
          <w:rFonts w:ascii="Arial" w:hAnsi="Arial" w:cs="Arial"/>
          <w:i/>
          <w:color w:val="2D2D2D"/>
          <w:spacing w:val="9"/>
          <w:w w:val="105"/>
          <w:sz w:val="20"/>
          <w:szCs w:val="20"/>
        </w:rPr>
        <w:t xml:space="preserve"> </w:t>
      </w:r>
      <w:r w:rsidRPr="00F56E2F">
        <w:rPr>
          <w:rFonts w:ascii="Arial" w:hAnsi="Arial" w:cs="Arial"/>
          <w:i/>
          <w:color w:val="2D2D2D"/>
          <w:w w:val="105"/>
          <w:sz w:val="20"/>
          <w:szCs w:val="20"/>
        </w:rPr>
        <w:t>avlägga</w:t>
      </w:r>
      <w:r w:rsidRPr="00F56E2F">
        <w:rPr>
          <w:rFonts w:ascii="Arial" w:hAnsi="Arial" w:cs="Arial"/>
          <w:i/>
          <w:color w:val="2D2D2D"/>
          <w:spacing w:val="-2"/>
          <w:w w:val="105"/>
          <w:sz w:val="20"/>
          <w:szCs w:val="20"/>
        </w:rPr>
        <w:t xml:space="preserve"> </w:t>
      </w:r>
      <w:r w:rsidRPr="00F56E2F">
        <w:rPr>
          <w:rFonts w:ascii="Arial" w:hAnsi="Arial" w:cs="Arial"/>
          <w:i/>
          <w:color w:val="2D2D2D"/>
          <w:w w:val="105"/>
          <w:sz w:val="20"/>
          <w:szCs w:val="20"/>
        </w:rPr>
        <w:t xml:space="preserve">ett prov visa att han eller hon har de kunskaper om denna lag och anslutande föreskrifter som krävs för att på ett författningsenligt sätt utöva </w:t>
      </w:r>
      <w:r w:rsidRPr="00F56E2F">
        <w:rPr>
          <w:rFonts w:ascii="Arial" w:hAnsi="Arial" w:cs="Arial"/>
          <w:i/>
          <w:color w:val="2D2D2D"/>
          <w:spacing w:val="-3"/>
          <w:w w:val="105"/>
          <w:sz w:val="20"/>
          <w:szCs w:val="20"/>
        </w:rPr>
        <w:t>ser</w:t>
      </w:r>
      <w:r w:rsidRPr="00F56E2F">
        <w:rPr>
          <w:rFonts w:ascii="Arial" w:hAnsi="Arial" w:cs="Arial"/>
          <w:i/>
          <w:color w:val="484848"/>
          <w:spacing w:val="-3"/>
          <w:w w:val="105"/>
          <w:sz w:val="20"/>
          <w:szCs w:val="20"/>
        </w:rPr>
        <w:t>v</w:t>
      </w:r>
      <w:r w:rsidRPr="00F56E2F">
        <w:rPr>
          <w:rFonts w:ascii="Arial" w:hAnsi="Arial" w:cs="Arial"/>
          <w:i/>
          <w:color w:val="2D2D2D"/>
          <w:spacing w:val="-3"/>
          <w:w w:val="105"/>
          <w:sz w:val="20"/>
          <w:szCs w:val="20"/>
        </w:rPr>
        <w:t>eringsverksamheten"</w:t>
      </w:r>
      <w:r w:rsidRPr="00F56E2F">
        <w:rPr>
          <w:rFonts w:ascii="Arial" w:hAnsi="Arial" w:cs="Arial"/>
          <w:i/>
          <w:color w:val="484848"/>
          <w:spacing w:val="-3"/>
          <w:w w:val="105"/>
          <w:sz w:val="20"/>
          <w:szCs w:val="20"/>
        </w:rPr>
        <w:t xml:space="preserve">. </w:t>
      </w:r>
      <w:r w:rsidRPr="00F56E2F">
        <w:rPr>
          <w:rFonts w:ascii="Arial" w:hAnsi="Arial" w:cs="Arial"/>
          <w:color w:val="2D2D2D"/>
          <w:w w:val="105"/>
          <w:sz w:val="20"/>
          <w:szCs w:val="20"/>
        </w:rPr>
        <w:t>När den sökande blivit godkänt på provet är detta därefter giltigt i tre</w:t>
      </w:r>
      <w:r w:rsidRPr="00F56E2F">
        <w:rPr>
          <w:rFonts w:ascii="Arial" w:hAnsi="Arial" w:cs="Arial"/>
          <w:color w:val="2D2D2D"/>
          <w:spacing w:val="43"/>
          <w:w w:val="105"/>
          <w:sz w:val="20"/>
          <w:szCs w:val="20"/>
        </w:rPr>
        <w:t xml:space="preserve"> </w:t>
      </w:r>
      <w:r w:rsidRPr="00F56E2F">
        <w:rPr>
          <w:rFonts w:ascii="Arial" w:hAnsi="Arial" w:cs="Arial"/>
          <w:color w:val="2D2D2D"/>
          <w:w w:val="105"/>
          <w:sz w:val="20"/>
          <w:szCs w:val="20"/>
        </w:rPr>
        <w:t>år.</w:t>
      </w:r>
    </w:p>
    <w:p w:rsidR="00F56E2F" w:rsidRPr="00F56E2F" w:rsidRDefault="00984588" w:rsidP="00F56E2F">
      <w:pPr>
        <w:pStyle w:val="Brdtext"/>
        <w:spacing w:before="8"/>
        <w:rPr>
          <w:lang w:val="sv-SE"/>
        </w:rPr>
      </w:pPr>
    </w:p>
    <w:p w:rsidR="00F56E2F" w:rsidRPr="00F56E2F" w:rsidRDefault="00984588" w:rsidP="00F56E2F">
      <w:pPr>
        <w:pStyle w:val="Brdtext"/>
        <w:spacing w:line="280" w:lineRule="auto"/>
        <w:ind w:left="128" w:right="1180" w:firstLine="7"/>
        <w:rPr>
          <w:lang w:val="sv-SE"/>
        </w:rPr>
      </w:pPr>
      <w:r w:rsidRPr="00F56E2F">
        <w:rPr>
          <w:color w:val="2D2D2D"/>
          <w:w w:val="105"/>
          <w:lang w:val="sv-SE"/>
        </w:rPr>
        <w:t>Kunskaps</w:t>
      </w:r>
      <w:r w:rsidRPr="00F56E2F">
        <w:rPr>
          <w:color w:val="2D2D2D"/>
          <w:w w:val="105"/>
          <w:lang w:val="sv-SE"/>
        </w:rPr>
        <w:t xml:space="preserve">prov krävs av den som söker stadigvarande tillstånd för servering till allmänhet, slutet sällskap, </w:t>
      </w:r>
      <w:r w:rsidRPr="00F56E2F">
        <w:rPr>
          <w:color w:val="484848"/>
          <w:w w:val="105"/>
          <w:lang w:val="sv-SE"/>
        </w:rPr>
        <w:t>t</w:t>
      </w:r>
      <w:r w:rsidRPr="00F56E2F">
        <w:rPr>
          <w:color w:val="2D2D2D"/>
          <w:w w:val="105"/>
          <w:lang w:val="sv-SE"/>
        </w:rPr>
        <w:t>illfälligt tillstånd för servering till allmänheten, provsmakning och för pausservering. Den som söker tillstånd för tillfällig servering</w:t>
      </w:r>
      <w:r w:rsidRPr="00F56E2F">
        <w:rPr>
          <w:color w:val="2D2D2D"/>
          <w:spacing w:val="-15"/>
          <w:w w:val="105"/>
          <w:lang w:val="sv-SE"/>
        </w:rPr>
        <w:t xml:space="preserve"> </w:t>
      </w:r>
      <w:r w:rsidRPr="00F56E2F">
        <w:rPr>
          <w:color w:val="2D2D2D"/>
          <w:w w:val="105"/>
          <w:lang w:val="sv-SE"/>
        </w:rPr>
        <w:t>i</w:t>
      </w:r>
      <w:r w:rsidRPr="00F56E2F">
        <w:rPr>
          <w:color w:val="2D2D2D"/>
          <w:spacing w:val="-17"/>
          <w:w w:val="105"/>
          <w:lang w:val="sv-SE"/>
        </w:rPr>
        <w:t xml:space="preserve"> </w:t>
      </w:r>
      <w:r w:rsidRPr="00F56E2F">
        <w:rPr>
          <w:color w:val="2D2D2D"/>
          <w:w w:val="105"/>
          <w:lang w:val="sv-SE"/>
        </w:rPr>
        <w:t>slutet</w:t>
      </w:r>
      <w:r w:rsidRPr="00F56E2F">
        <w:rPr>
          <w:color w:val="2D2D2D"/>
          <w:spacing w:val="-17"/>
          <w:w w:val="105"/>
          <w:lang w:val="sv-SE"/>
        </w:rPr>
        <w:t xml:space="preserve"> </w:t>
      </w:r>
      <w:r w:rsidRPr="00F56E2F">
        <w:rPr>
          <w:color w:val="2D2D2D"/>
          <w:w w:val="105"/>
          <w:lang w:val="sv-SE"/>
        </w:rPr>
        <w:t>sällskap,</w:t>
      </w:r>
      <w:r w:rsidRPr="00F56E2F">
        <w:rPr>
          <w:color w:val="2D2D2D"/>
          <w:spacing w:val="-13"/>
          <w:w w:val="105"/>
          <w:lang w:val="sv-SE"/>
        </w:rPr>
        <w:t xml:space="preserve"> </w:t>
      </w:r>
      <w:r w:rsidRPr="00F56E2F">
        <w:rPr>
          <w:color w:val="2D2D2D"/>
          <w:w w:val="105"/>
          <w:lang w:val="sv-SE"/>
        </w:rPr>
        <w:t>ska</w:t>
      </w:r>
      <w:r w:rsidRPr="00F56E2F">
        <w:rPr>
          <w:color w:val="2D2D2D"/>
          <w:spacing w:val="-12"/>
          <w:w w:val="105"/>
          <w:lang w:val="sv-SE"/>
        </w:rPr>
        <w:t xml:space="preserve"> </w:t>
      </w:r>
      <w:r w:rsidRPr="00F56E2F">
        <w:rPr>
          <w:color w:val="2D2D2D"/>
          <w:w w:val="105"/>
          <w:lang w:val="sv-SE"/>
        </w:rPr>
        <w:t>avlägga</w:t>
      </w:r>
      <w:r w:rsidRPr="00F56E2F">
        <w:rPr>
          <w:color w:val="2D2D2D"/>
          <w:spacing w:val="-9"/>
          <w:w w:val="105"/>
          <w:lang w:val="sv-SE"/>
        </w:rPr>
        <w:t xml:space="preserve"> </w:t>
      </w:r>
      <w:r w:rsidRPr="00F56E2F">
        <w:rPr>
          <w:color w:val="2D2D2D"/>
          <w:w w:val="105"/>
          <w:lang w:val="sv-SE"/>
        </w:rPr>
        <w:t>prov</w:t>
      </w:r>
      <w:r w:rsidRPr="00F56E2F">
        <w:rPr>
          <w:color w:val="2D2D2D"/>
          <w:spacing w:val="-21"/>
          <w:w w:val="105"/>
          <w:lang w:val="sv-SE"/>
        </w:rPr>
        <w:t xml:space="preserve"> </w:t>
      </w:r>
      <w:r w:rsidRPr="00F56E2F">
        <w:rPr>
          <w:color w:val="2D2D2D"/>
          <w:w w:val="105"/>
          <w:lang w:val="sv-SE"/>
        </w:rPr>
        <w:t>om</w:t>
      </w:r>
      <w:r w:rsidRPr="00F56E2F">
        <w:rPr>
          <w:color w:val="2D2D2D"/>
          <w:spacing w:val="-21"/>
          <w:w w:val="105"/>
          <w:lang w:val="sv-SE"/>
        </w:rPr>
        <w:t xml:space="preserve"> </w:t>
      </w:r>
      <w:r w:rsidRPr="00F56E2F">
        <w:rPr>
          <w:color w:val="2D2D2D"/>
          <w:w w:val="105"/>
          <w:lang w:val="sv-SE"/>
        </w:rPr>
        <w:t>det</w:t>
      </w:r>
      <w:r w:rsidRPr="00F56E2F">
        <w:rPr>
          <w:color w:val="2D2D2D"/>
          <w:spacing w:val="-15"/>
          <w:w w:val="105"/>
          <w:lang w:val="sv-SE"/>
        </w:rPr>
        <w:t xml:space="preserve"> </w:t>
      </w:r>
      <w:r w:rsidRPr="00F56E2F">
        <w:rPr>
          <w:color w:val="2D2D2D"/>
          <w:w w:val="105"/>
          <w:lang w:val="sv-SE"/>
        </w:rPr>
        <w:t>inte</w:t>
      </w:r>
      <w:r w:rsidRPr="00F56E2F">
        <w:rPr>
          <w:color w:val="2D2D2D"/>
          <w:spacing w:val="-17"/>
          <w:w w:val="105"/>
          <w:lang w:val="sv-SE"/>
        </w:rPr>
        <w:t xml:space="preserve"> </w:t>
      </w:r>
      <w:r w:rsidRPr="00F56E2F">
        <w:rPr>
          <w:color w:val="2D2D2D"/>
          <w:w w:val="105"/>
          <w:lang w:val="sv-SE"/>
        </w:rPr>
        <w:t>endast</w:t>
      </w:r>
      <w:r w:rsidRPr="00F56E2F">
        <w:rPr>
          <w:color w:val="2D2D2D"/>
          <w:spacing w:val="-13"/>
          <w:w w:val="105"/>
          <w:lang w:val="sv-SE"/>
        </w:rPr>
        <w:t xml:space="preserve"> </w:t>
      </w:r>
      <w:r w:rsidRPr="00F56E2F">
        <w:rPr>
          <w:color w:val="2D2D2D"/>
          <w:w w:val="105"/>
          <w:lang w:val="sv-SE"/>
        </w:rPr>
        <w:t>rör</w:t>
      </w:r>
      <w:r w:rsidRPr="00F56E2F">
        <w:rPr>
          <w:color w:val="2D2D2D"/>
          <w:spacing w:val="-15"/>
          <w:w w:val="105"/>
          <w:lang w:val="sv-SE"/>
        </w:rPr>
        <w:t xml:space="preserve"> </w:t>
      </w:r>
      <w:r w:rsidRPr="00F56E2F">
        <w:rPr>
          <w:color w:val="2D2D2D"/>
          <w:w w:val="105"/>
          <w:lang w:val="sv-SE"/>
        </w:rPr>
        <w:t>sig</w:t>
      </w:r>
      <w:r w:rsidRPr="00F56E2F">
        <w:rPr>
          <w:color w:val="2D2D2D"/>
          <w:spacing w:val="-30"/>
          <w:w w:val="105"/>
          <w:lang w:val="sv-SE"/>
        </w:rPr>
        <w:t xml:space="preserve"> </w:t>
      </w:r>
      <w:r w:rsidRPr="00F56E2F">
        <w:rPr>
          <w:color w:val="2D2D2D"/>
          <w:w w:val="105"/>
          <w:lang w:val="sv-SE"/>
        </w:rPr>
        <w:t>om</w:t>
      </w:r>
      <w:r w:rsidRPr="00F56E2F">
        <w:rPr>
          <w:color w:val="2D2D2D"/>
          <w:spacing w:val="-21"/>
          <w:w w:val="105"/>
          <w:lang w:val="sv-SE"/>
        </w:rPr>
        <w:t xml:space="preserve"> </w:t>
      </w:r>
      <w:r w:rsidRPr="00F56E2F">
        <w:rPr>
          <w:color w:val="2D2D2D"/>
          <w:w w:val="105"/>
          <w:lang w:val="sv-SE"/>
        </w:rPr>
        <w:t>enstaka tillfälle.</w:t>
      </w:r>
    </w:p>
    <w:p w:rsidR="00F56E2F" w:rsidRPr="00F56E2F" w:rsidRDefault="00984588" w:rsidP="00F56E2F">
      <w:pPr>
        <w:pStyle w:val="Brdtext"/>
        <w:spacing w:before="6"/>
        <w:rPr>
          <w:lang w:val="sv-SE"/>
        </w:rPr>
      </w:pPr>
    </w:p>
    <w:p w:rsidR="00F56E2F" w:rsidRPr="00F56E2F" w:rsidRDefault="00984588" w:rsidP="00F56E2F">
      <w:pPr>
        <w:pStyle w:val="Brdtext"/>
        <w:spacing w:line="283" w:lineRule="auto"/>
        <w:ind w:left="123" w:right="1180" w:firstLine="2"/>
        <w:rPr>
          <w:lang w:val="sv-SE"/>
        </w:rPr>
      </w:pPr>
      <w:r w:rsidRPr="00F56E2F">
        <w:rPr>
          <w:color w:val="2D2D2D"/>
          <w:lang w:val="sv-SE"/>
        </w:rPr>
        <w:t xml:space="preserve">Det är statens folkhälsoinstitut som ansvarar för kunskapsprovens innehåll och utformning. Administrationen kring själv kunskapsprovet ska däremot skötas av kommunen (FIHs föreskrifter om </w:t>
      </w:r>
      <w:r w:rsidRPr="00F56E2F">
        <w:rPr>
          <w:color w:val="2D2D2D"/>
          <w:lang w:val="sv-SE"/>
        </w:rPr>
        <w:t>kunskapsprovet FHIFS 2010:7).</w:t>
      </w:r>
    </w:p>
    <w:p w:rsidR="00F56E2F" w:rsidRPr="00F56E2F" w:rsidRDefault="00984588" w:rsidP="00F56E2F">
      <w:pPr>
        <w:pStyle w:val="Brdtext"/>
        <w:spacing w:before="194"/>
        <w:ind w:left="120"/>
        <w:rPr>
          <w:lang w:val="sv-SE"/>
        </w:rPr>
      </w:pPr>
      <w:r w:rsidRPr="00F56E2F">
        <w:rPr>
          <w:color w:val="2D2D2D"/>
          <w:lang w:val="sv-SE"/>
        </w:rPr>
        <w:t>Undantag från kunskapskravet enligt 10 § FHIFS 2010:7 görs för den som:</w:t>
      </w:r>
    </w:p>
    <w:p w:rsidR="00F56E2F" w:rsidRPr="00F56E2F" w:rsidRDefault="00984588" w:rsidP="00F56E2F">
      <w:pPr>
        <w:pStyle w:val="Brdtext"/>
        <w:spacing w:before="9"/>
        <w:rPr>
          <w:lang w:val="sv-SE"/>
        </w:rPr>
      </w:pPr>
    </w:p>
    <w:p w:rsidR="00F56E2F" w:rsidRPr="00F56E2F" w:rsidRDefault="00984588" w:rsidP="00F56E2F">
      <w:pPr>
        <w:pStyle w:val="Liststycke"/>
        <w:numPr>
          <w:ilvl w:val="0"/>
          <w:numId w:val="11"/>
        </w:numPr>
        <w:tabs>
          <w:tab w:val="left" w:pos="789"/>
          <w:tab w:val="left" w:pos="790"/>
        </w:tabs>
        <w:spacing w:line="290" w:lineRule="auto"/>
        <w:ind w:right="1884" w:hanging="335"/>
        <w:rPr>
          <w:sz w:val="20"/>
          <w:szCs w:val="20"/>
          <w:lang w:val="sv-SE"/>
        </w:rPr>
      </w:pPr>
      <w:r w:rsidRPr="00F56E2F">
        <w:rPr>
          <w:color w:val="2D2D2D"/>
          <w:w w:val="105"/>
          <w:sz w:val="20"/>
          <w:szCs w:val="20"/>
          <w:lang w:val="sv-SE"/>
        </w:rPr>
        <w:t>Tidigare</w:t>
      </w:r>
      <w:r w:rsidRPr="00F56E2F">
        <w:rPr>
          <w:color w:val="2D2D2D"/>
          <w:spacing w:val="-10"/>
          <w:w w:val="105"/>
          <w:sz w:val="20"/>
          <w:szCs w:val="20"/>
          <w:lang w:val="sv-SE"/>
        </w:rPr>
        <w:t xml:space="preserve"> </w:t>
      </w:r>
      <w:r w:rsidRPr="00F56E2F">
        <w:rPr>
          <w:color w:val="2D2D2D"/>
          <w:w w:val="105"/>
          <w:sz w:val="20"/>
          <w:szCs w:val="20"/>
          <w:lang w:val="sv-SE"/>
        </w:rPr>
        <w:t>har</w:t>
      </w:r>
      <w:r w:rsidRPr="00F56E2F">
        <w:rPr>
          <w:color w:val="2D2D2D"/>
          <w:spacing w:val="-11"/>
          <w:w w:val="105"/>
          <w:sz w:val="20"/>
          <w:szCs w:val="20"/>
          <w:lang w:val="sv-SE"/>
        </w:rPr>
        <w:t xml:space="preserve"> </w:t>
      </w:r>
      <w:r w:rsidRPr="00F56E2F">
        <w:rPr>
          <w:color w:val="2D2D2D"/>
          <w:w w:val="105"/>
          <w:sz w:val="20"/>
          <w:szCs w:val="20"/>
          <w:lang w:val="sv-SE"/>
        </w:rPr>
        <w:t>avlagt</w:t>
      </w:r>
      <w:r w:rsidRPr="00F56E2F">
        <w:rPr>
          <w:color w:val="2D2D2D"/>
          <w:spacing w:val="-4"/>
          <w:w w:val="105"/>
          <w:sz w:val="20"/>
          <w:szCs w:val="20"/>
          <w:lang w:val="sv-SE"/>
        </w:rPr>
        <w:t xml:space="preserve"> </w:t>
      </w:r>
      <w:r w:rsidRPr="00F56E2F">
        <w:rPr>
          <w:color w:val="2D2D2D"/>
          <w:w w:val="105"/>
          <w:sz w:val="20"/>
          <w:szCs w:val="20"/>
          <w:lang w:val="sv-SE"/>
        </w:rPr>
        <w:t>prov</w:t>
      </w:r>
      <w:r w:rsidRPr="00F56E2F">
        <w:rPr>
          <w:color w:val="2D2D2D"/>
          <w:spacing w:val="-17"/>
          <w:w w:val="105"/>
          <w:sz w:val="20"/>
          <w:szCs w:val="20"/>
          <w:lang w:val="sv-SE"/>
        </w:rPr>
        <w:t xml:space="preserve"> </w:t>
      </w:r>
      <w:r w:rsidRPr="00F56E2F">
        <w:rPr>
          <w:color w:val="2D2D2D"/>
          <w:w w:val="105"/>
          <w:sz w:val="20"/>
          <w:szCs w:val="20"/>
          <w:lang w:val="sv-SE"/>
        </w:rPr>
        <w:t>och</w:t>
      </w:r>
      <w:r w:rsidRPr="00F56E2F">
        <w:rPr>
          <w:color w:val="2D2D2D"/>
          <w:spacing w:val="-10"/>
          <w:w w:val="105"/>
          <w:sz w:val="20"/>
          <w:szCs w:val="20"/>
          <w:lang w:val="sv-SE"/>
        </w:rPr>
        <w:t xml:space="preserve"> </w:t>
      </w:r>
      <w:r w:rsidRPr="00F56E2F">
        <w:rPr>
          <w:color w:val="2D2D2D"/>
          <w:w w:val="105"/>
          <w:sz w:val="20"/>
          <w:szCs w:val="20"/>
          <w:lang w:val="sv-SE"/>
        </w:rPr>
        <w:t>har</w:t>
      </w:r>
      <w:r w:rsidRPr="00F56E2F">
        <w:rPr>
          <w:color w:val="2D2D2D"/>
          <w:spacing w:val="-13"/>
          <w:w w:val="105"/>
          <w:sz w:val="20"/>
          <w:szCs w:val="20"/>
          <w:lang w:val="sv-SE"/>
        </w:rPr>
        <w:t xml:space="preserve"> </w:t>
      </w:r>
      <w:r w:rsidRPr="00F56E2F">
        <w:rPr>
          <w:color w:val="2D2D2D"/>
          <w:w w:val="105"/>
          <w:sz w:val="20"/>
          <w:szCs w:val="20"/>
          <w:lang w:val="sv-SE"/>
        </w:rPr>
        <w:t>tillstånd</w:t>
      </w:r>
      <w:r w:rsidRPr="00F56E2F">
        <w:rPr>
          <w:color w:val="2D2D2D"/>
          <w:spacing w:val="1"/>
          <w:w w:val="105"/>
          <w:sz w:val="20"/>
          <w:szCs w:val="20"/>
          <w:lang w:val="sv-SE"/>
        </w:rPr>
        <w:t xml:space="preserve"> </w:t>
      </w:r>
      <w:r w:rsidRPr="00F56E2F">
        <w:rPr>
          <w:color w:val="2D2D2D"/>
          <w:w w:val="105"/>
          <w:sz w:val="20"/>
          <w:szCs w:val="20"/>
          <w:lang w:val="sv-SE"/>
        </w:rPr>
        <w:t>som</w:t>
      </w:r>
      <w:r w:rsidRPr="00F56E2F">
        <w:rPr>
          <w:color w:val="2D2D2D"/>
          <w:spacing w:val="-9"/>
          <w:w w:val="105"/>
          <w:sz w:val="20"/>
          <w:szCs w:val="20"/>
          <w:lang w:val="sv-SE"/>
        </w:rPr>
        <w:t xml:space="preserve"> </w:t>
      </w:r>
      <w:r w:rsidRPr="00F56E2F">
        <w:rPr>
          <w:color w:val="2D2D2D"/>
          <w:w w:val="105"/>
          <w:sz w:val="20"/>
          <w:szCs w:val="20"/>
          <w:lang w:val="sv-SE"/>
        </w:rPr>
        <w:t>minst</w:t>
      </w:r>
      <w:r w:rsidRPr="00F56E2F">
        <w:rPr>
          <w:color w:val="2D2D2D"/>
          <w:spacing w:val="-5"/>
          <w:w w:val="105"/>
          <w:sz w:val="20"/>
          <w:szCs w:val="20"/>
          <w:lang w:val="sv-SE"/>
        </w:rPr>
        <w:t xml:space="preserve"> </w:t>
      </w:r>
      <w:r w:rsidRPr="00F56E2F">
        <w:rPr>
          <w:color w:val="2D2D2D"/>
          <w:w w:val="105"/>
          <w:sz w:val="20"/>
          <w:szCs w:val="20"/>
          <w:lang w:val="sv-SE"/>
        </w:rPr>
        <w:t>motsvarar</w:t>
      </w:r>
      <w:r w:rsidRPr="00F56E2F">
        <w:rPr>
          <w:color w:val="2D2D2D"/>
          <w:spacing w:val="2"/>
          <w:w w:val="105"/>
          <w:sz w:val="20"/>
          <w:szCs w:val="20"/>
          <w:lang w:val="sv-SE"/>
        </w:rPr>
        <w:t xml:space="preserve"> </w:t>
      </w:r>
      <w:r w:rsidRPr="00F56E2F">
        <w:rPr>
          <w:color w:val="2D2D2D"/>
          <w:w w:val="105"/>
          <w:sz w:val="20"/>
          <w:szCs w:val="20"/>
          <w:lang w:val="sv-SE"/>
        </w:rPr>
        <w:t xml:space="preserve">den </w:t>
      </w:r>
      <w:r w:rsidRPr="00F56E2F">
        <w:rPr>
          <w:color w:val="2D2D2D"/>
          <w:sz w:val="20"/>
          <w:szCs w:val="20"/>
          <w:lang w:val="sv-SE"/>
        </w:rPr>
        <w:t>aktuella</w:t>
      </w:r>
      <w:r w:rsidRPr="00F56E2F">
        <w:rPr>
          <w:color w:val="2D2D2D"/>
          <w:spacing w:val="36"/>
          <w:sz w:val="20"/>
          <w:szCs w:val="20"/>
          <w:lang w:val="sv-SE"/>
        </w:rPr>
        <w:t xml:space="preserve"> </w:t>
      </w:r>
      <w:r w:rsidRPr="00F56E2F">
        <w:rPr>
          <w:color w:val="2D2D2D"/>
          <w:sz w:val="20"/>
          <w:szCs w:val="20"/>
          <w:lang w:val="sv-SE"/>
        </w:rPr>
        <w:t>ansökan.</w:t>
      </w:r>
    </w:p>
    <w:p w:rsidR="00F56E2F" w:rsidRPr="00F56E2F" w:rsidRDefault="00984588" w:rsidP="00F56E2F">
      <w:pPr>
        <w:pStyle w:val="Liststycke"/>
        <w:numPr>
          <w:ilvl w:val="0"/>
          <w:numId w:val="11"/>
        </w:numPr>
        <w:tabs>
          <w:tab w:val="left" w:pos="790"/>
          <w:tab w:val="left" w:pos="791"/>
        </w:tabs>
        <w:spacing w:before="10" w:line="285" w:lineRule="auto"/>
        <w:ind w:right="1709" w:hanging="340"/>
        <w:rPr>
          <w:sz w:val="20"/>
          <w:szCs w:val="20"/>
          <w:lang w:val="sv-SE"/>
        </w:rPr>
      </w:pPr>
      <w:r w:rsidRPr="00F56E2F">
        <w:rPr>
          <w:color w:val="2D2D2D"/>
          <w:w w:val="105"/>
          <w:sz w:val="20"/>
          <w:szCs w:val="20"/>
          <w:lang w:val="sv-SE"/>
        </w:rPr>
        <w:t>Inte</w:t>
      </w:r>
      <w:r w:rsidRPr="00F56E2F">
        <w:rPr>
          <w:color w:val="2D2D2D"/>
          <w:spacing w:val="-9"/>
          <w:w w:val="105"/>
          <w:sz w:val="20"/>
          <w:szCs w:val="20"/>
          <w:lang w:val="sv-SE"/>
        </w:rPr>
        <w:t xml:space="preserve"> </w:t>
      </w:r>
      <w:r w:rsidRPr="00F56E2F">
        <w:rPr>
          <w:color w:val="2D2D2D"/>
          <w:w w:val="105"/>
          <w:sz w:val="20"/>
          <w:szCs w:val="20"/>
          <w:lang w:val="sv-SE"/>
        </w:rPr>
        <w:t>har</w:t>
      </w:r>
      <w:r w:rsidRPr="00F56E2F">
        <w:rPr>
          <w:color w:val="2D2D2D"/>
          <w:spacing w:val="-9"/>
          <w:w w:val="105"/>
          <w:sz w:val="20"/>
          <w:szCs w:val="20"/>
          <w:lang w:val="sv-SE"/>
        </w:rPr>
        <w:t xml:space="preserve"> </w:t>
      </w:r>
      <w:r w:rsidRPr="00F56E2F">
        <w:rPr>
          <w:color w:val="2D2D2D"/>
          <w:w w:val="105"/>
          <w:sz w:val="20"/>
          <w:szCs w:val="20"/>
          <w:lang w:val="sv-SE"/>
        </w:rPr>
        <w:t>tillstånd</w:t>
      </w:r>
      <w:r w:rsidRPr="00F56E2F">
        <w:rPr>
          <w:color w:val="2D2D2D"/>
          <w:spacing w:val="-5"/>
          <w:w w:val="105"/>
          <w:sz w:val="20"/>
          <w:szCs w:val="20"/>
          <w:lang w:val="sv-SE"/>
        </w:rPr>
        <w:t xml:space="preserve"> </w:t>
      </w:r>
      <w:r w:rsidRPr="00F56E2F">
        <w:rPr>
          <w:color w:val="2D2D2D"/>
          <w:w w:val="105"/>
          <w:sz w:val="20"/>
          <w:szCs w:val="20"/>
          <w:lang w:val="sv-SE"/>
        </w:rPr>
        <w:t>men</w:t>
      </w:r>
      <w:r w:rsidRPr="00F56E2F">
        <w:rPr>
          <w:color w:val="2D2D2D"/>
          <w:spacing w:val="-10"/>
          <w:w w:val="105"/>
          <w:sz w:val="20"/>
          <w:szCs w:val="20"/>
          <w:lang w:val="sv-SE"/>
        </w:rPr>
        <w:t xml:space="preserve"> </w:t>
      </w:r>
      <w:r w:rsidRPr="00F56E2F">
        <w:rPr>
          <w:color w:val="2D2D2D"/>
          <w:w w:val="105"/>
          <w:sz w:val="20"/>
          <w:szCs w:val="20"/>
          <w:lang w:val="sv-SE"/>
        </w:rPr>
        <w:t>som</w:t>
      </w:r>
      <w:r w:rsidRPr="00F56E2F">
        <w:rPr>
          <w:color w:val="2D2D2D"/>
          <w:spacing w:val="-7"/>
          <w:w w:val="105"/>
          <w:sz w:val="20"/>
          <w:szCs w:val="20"/>
          <w:lang w:val="sv-SE"/>
        </w:rPr>
        <w:t xml:space="preserve"> </w:t>
      </w:r>
      <w:r w:rsidRPr="00F56E2F">
        <w:rPr>
          <w:color w:val="2D2D2D"/>
          <w:w w:val="105"/>
          <w:sz w:val="20"/>
          <w:szCs w:val="20"/>
          <w:lang w:val="sv-SE"/>
        </w:rPr>
        <w:t>högst</w:t>
      </w:r>
      <w:r w:rsidRPr="00F56E2F">
        <w:rPr>
          <w:color w:val="2D2D2D"/>
          <w:spacing w:val="-6"/>
          <w:w w:val="105"/>
          <w:sz w:val="20"/>
          <w:szCs w:val="20"/>
          <w:lang w:val="sv-SE"/>
        </w:rPr>
        <w:t xml:space="preserve"> </w:t>
      </w:r>
      <w:r w:rsidRPr="00F56E2F">
        <w:rPr>
          <w:color w:val="2D2D2D"/>
          <w:w w:val="105"/>
          <w:sz w:val="20"/>
          <w:szCs w:val="20"/>
          <w:lang w:val="sv-SE"/>
        </w:rPr>
        <w:t>tre</w:t>
      </w:r>
      <w:r w:rsidRPr="00F56E2F">
        <w:rPr>
          <w:color w:val="2D2D2D"/>
          <w:spacing w:val="14"/>
          <w:w w:val="105"/>
          <w:sz w:val="20"/>
          <w:szCs w:val="20"/>
          <w:lang w:val="sv-SE"/>
        </w:rPr>
        <w:t xml:space="preserve"> </w:t>
      </w:r>
      <w:r w:rsidRPr="00F56E2F">
        <w:rPr>
          <w:color w:val="2D2D2D"/>
          <w:w w:val="105"/>
          <w:sz w:val="20"/>
          <w:szCs w:val="20"/>
          <w:lang w:val="sv-SE"/>
        </w:rPr>
        <w:t>år</w:t>
      </w:r>
      <w:r w:rsidRPr="00F56E2F">
        <w:rPr>
          <w:color w:val="2D2D2D"/>
          <w:spacing w:val="-11"/>
          <w:w w:val="105"/>
          <w:sz w:val="20"/>
          <w:szCs w:val="20"/>
          <w:lang w:val="sv-SE"/>
        </w:rPr>
        <w:t xml:space="preserve"> </w:t>
      </w:r>
      <w:r w:rsidRPr="00F56E2F">
        <w:rPr>
          <w:color w:val="2D2D2D"/>
          <w:w w:val="105"/>
          <w:sz w:val="20"/>
          <w:szCs w:val="20"/>
          <w:lang w:val="sv-SE"/>
        </w:rPr>
        <w:t>före</w:t>
      </w:r>
      <w:r w:rsidRPr="00F56E2F">
        <w:rPr>
          <w:color w:val="2D2D2D"/>
          <w:spacing w:val="-12"/>
          <w:w w:val="105"/>
          <w:sz w:val="20"/>
          <w:szCs w:val="20"/>
          <w:lang w:val="sv-SE"/>
        </w:rPr>
        <w:t xml:space="preserve"> </w:t>
      </w:r>
      <w:r w:rsidRPr="00F56E2F">
        <w:rPr>
          <w:color w:val="2D2D2D"/>
          <w:w w:val="105"/>
          <w:sz w:val="20"/>
          <w:szCs w:val="20"/>
          <w:lang w:val="sv-SE"/>
        </w:rPr>
        <w:t>en</w:t>
      </w:r>
      <w:r w:rsidRPr="00F56E2F">
        <w:rPr>
          <w:color w:val="2D2D2D"/>
          <w:spacing w:val="-15"/>
          <w:w w:val="105"/>
          <w:sz w:val="20"/>
          <w:szCs w:val="20"/>
          <w:lang w:val="sv-SE"/>
        </w:rPr>
        <w:t xml:space="preserve"> </w:t>
      </w:r>
      <w:r w:rsidRPr="00F56E2F">
        <w:rPr>
          <w:color w:val="2D2D2D"/>
          <w:w w:val="105"/>
          <w:sz w:val="20"/>
          <w:szCs w:val="20"/>
          <w:lang w:val="sv-SE"/>
        </w:rPr>
        <w:t>ny</w:t>
      </w:r>
      <w:r w:rsidRPr="00F56E2F">
        <w:rPr>
          <w:color w:val="2D2D2D"/>
          <w:spacing w:val="-12"/>
          <w:w w:val="105"/>
          <w:sz w:val="20"/>
          <w:szCs w:val="20"/>
          <w:lang w:val="sv-SE"/>
        </w:rPr>
        <w:t xml:space="preserve"> </w:t>
      </w:r>
      <w:r w:rsidRPr="00F56E2F">
        <w:rPr>
          <w:color w:val="2D2D2D"/>
          <w:w w:val="105"/>
          <w:sz w:val="20"/>
          <w:szCs w:val="20"/>
          <w:lang w:val="sv-SE"/>
        </w:rPr>
        <w:t>ansökan</w:t>
      </w:r>
      <w:r w:rsidRPr="00F56E2F">
        <w:rPr>
          <w:color w:val="2D2D2D"/>
          <w:spacing w:val="-5"/>
          <w:w w:val="105"/>
          <w:sz w:val="20"/>
          <w:szCs w:val="20"/>
          <w:lang w:val="sv-SE"/>
        </w:rPr>
        <w:t xml:space="preserve"> </w:t>
      </w:r>
      <w:r w:rsidRPr="00F56E2F">
        <w:rPr>
          <w:color w:val="2D2D2D"/>
          <w:w w:val="105"/>
          <w:sz w:val="20"/>
          <w:szCs w:val="20"/>
          <w:lang w:val="sv-SE"/>
        </w:rPr>
        <w:t>inges,</w:t>
      </w:r>
      <w:r w:rsidRPr="00F56E2F">
        <w:rPr>
          <w:color w:val="2D2D2D"/>
          <w:spacing w:val="-14"/>
          <w:w w:val="105"/>
          <w:sz w:val="20"/>
          <w:szCs w:val="20"/>
          <w:lang w:val="sv-SE"/>
        </w:rPr>
        <w:t xml:space="preserve"> </w:t>
      </w:r>
      <w:r w:rsidRPr="00F56E2F">
        <w:rPr>
          <w:color w:val="2D2D2D"/>
          <w:w w:val="105"/>
          <w:sz w:val="20"/>
          <w:szCs w:val="20"/>
          <w:lang w:val="sv-SE"/>
        </w:rPr>
        <w:t>har avlagt</w:t>
      </w:r>
      <w:r w:rsidRPr="00F56E2F">
        <w:rPr>
          <w:color w:val="2D2D2D"/>
          <w:spacing w:val="-15"/>
          <w:w w:val="105"/>
          <w:sz w:val="20"/>
          <w:szCs w:val="20"/>
          <w:lang w:val="sv-SE"/>
        </w:rPr>
        <w:t xml:space="preserve"> </w:t>
      </w:r>
      <w:r w:rsidRPr="00F56E2F">
        <w:rPr>
          <w:color w:val="2D2D2D"/>
          <w:w w:val="105"/>
          <w:sz w:val="20"/>
          <w:szCs w:val="20"/>
          <w:lang w:val="sv-SE"/>
        </w:rPr>
        <w:t>ett</w:t>
      </w:r>
      <w:r w:rsidRPr="00F56E2F">
        <w:rPr>
          <w:color w:val="2D2D2D"/>
          <w:spacing w:val="7"/>
          <w:w w:val="105"/>
          <w:sz w:val="20"/>
          <w:szCs w:val="20"/>
          <w:lang w:val="sv-SE"/>
        </w:rPr>
        <w:t xml:space="preserve"> </w:t>
      </w:r>
      <w:r w:rsidRPr="00F56E2F">
        <w:rPr>
          <w:color w:val="2D2D2D"/>
          <w:w w:val="105"/>
          <w:sz w:val="20"/>
          <w:szCs w:val="20"/>
          <w:lang w:val="sv-SE"/>
        </w:rPr>
        <w:t>godkänt</w:t>
      </w:r>
      <w:r w:rsidRPr="00F56E2F">
        <w:rPr>
          <w:color w:val="2D2D2D"/>
          <w:spacing w:val="-10"/>
          <w:w w:val="105"/>
          <w:sz w:val="20"/>
          <w:szCs w:val="20"/>
          <w:lang w:val="sv-SE"/>
        </w:rPr>
        <w:t xml:space="preserve"> </w:t>
      </w:r>
      <w:r w:rsidRPr="00F56E2F">
        <w:rPr>
          <w:color w:val="2D2D2D"/>
          <w:w w:val="105"/>
          <w:sz w:val="20"/>
          <w:szCs w:val="20"/>
          <w:lang w:val="sv-SE"/>
        </w:rPr>
        <w:t>prov</w:t>
      </w:r>
      <w:r w:rsidRPr="00F56E2F">
        <w:rPr>
          <w:color w:val="2D2D2D"/>
          <w:spacing w:val="-15"/>
          <w:w w:val="105"/>
          <w:sz w:val="20"/>
          <w:szCs w:val="20"/>
          <w:lang w:val="sv-SE"/>
        </w:rPr>
        <w:t xml:space="preserve"> </w:t>
      </w:r>
      <w:r w:rsidRPr="00F56E2F">
        <w:rPr>
          <w:color w:val="2D2D2D"/>
          <w:w w:val="105"/>
          <w:sz w:val="20"/>
          <w:szCs w:val="20"/>
          <w:lang w:val="sv-SE"/>
        </w:rPr>
        <w:t>som</w:t>
      </w:r>
      <w:r w:rsidRPr="00F56E2F">
        <w:rPr>
          <w:color w:val="2D2D2D"/>
          <w:spacing w:val="-15"/>
          <w:w w:val="105"/>
          <w:sz w:val="20"/>
          <w:szCs w:val="20"/>
          <w:lang w:val="sv-SE"/>
        </w:rPr>
        <w:t xml:space="preserve"> </w:t>
      </w:r>
      <w:r w:rsidRPr="00F56E2F">
        <w:rPr>
          <w:color w:val="2D2D2D"/>
          <w:w w:val="105"/>
          <w:sz w:val="20"/>
          <w:szCs w:val="20"/>
          <w:lang w:val="sv-SE"/>
        </w:rPr>
        <w:t>minst</w:t>
      </w:r>
      <w:r w:rsidRPr="00F56E2F">
        <w:rPr>
          <w:color w:val="2D2D2D"/>
          <w:spacing w:val="-12"/>
          <w:w w:val="105"/>
          <w:sz w:val="20"/>
          <w:szCs w:val="20"/>
          <w:lang w:val="sv-SE"/>
        </w:rPr>
        <w:t xml:space="preserve"> </w:t>
      </w:r>
      <w:r w:rsidRPr="00F56E2F">
        <w:rPr>
          <w:color w:val="2D2D2D"/>
          <w:w w:val="105"/>
          <w:sz w:val="20"/>
          <w:szCs w:val="20"/>
          <w:lang w:val="sv-SE"/>
        </w:rPr>
        <w:t>motsvarar</w:t>
      </w:r>
      <w:r w:rsidRPr="00F56E2F">
        <w:rPr>
          <w:color w:val="2D2D2D"/>
          <w:spacing w:val="-1"/>
          <w:w w:val="105"/>
          <w:sz w:val="20"/>
          <w:szCs w:val="20"/>
          <w:lang w:val="sv-SE"/>
        </w:rPr>
        <w:t xml:space="preserve"> </w:t>
      </w:r>
      <w:r w:rsidRPr="00F56E2F">
        <w:rPr>
          <w:color w:val="2D2D2D"/>
          <w:w w:val="105"/>
          <w:sz w:val="20"/>
          <w:szCs w:val="20"/>
          <w:lang w:val="sv-SE"/>
        </w:rPr>
        <w:t>den</w:t>
      </w:r>
      <w:r w:rsidRPr="00F56E2F">
        <w:rPr>
          <w:color w:val="2D2D2D"/>
          <w:spacing w:val="-17"/>
          <w:w w:val="105"/>
          <w:sz w:val="20"/>
          <w:szCs w:val="20"/>
          <w:lang w:val="sv-SE"/>
        </w:rPr>
        <w:t xml:space="preserve"> </w:t>
      </w:r>
      <w:r w:rsidRPr="00F56E2F">
        <w:rPr>
          <w:color w:val="2D2D2D"/>
          <w:w w:val="105"/>
          <w:sz w:val="20"/>
          <w:szCs w:val="20"/>
          <w:lang w:val="sv-SE"/>
        </w:rPr>
        <w:t>nya</w:t>
      </w:r>
      <w:r w:rsidRPr="00F56E2F">
        <w:rPr>
          <w:color w:val="2D2D2D"/>
          <w:spacing w:val="-11"/>
          <w:w w:val="105"/>
          <w:sz w:val="20"/>
          <w:szCs w:val="20"/>
          <w:lang w:val="sv-SE"/>
        </w:rPr>
        <w:t xml:space="preserve"> </w:t>
      </w:r>
      <w:r w:rsidRPr="00F56E2F">
        <w:rPr>
          <w:color w:val="2D2D2D"/>
          <w:w w:val="105"/>
          <w:sz w:val="20"/>
          <w:szCs w:val="20"/>
          <w:lang w:val="sv-SE"/>
        </w:rPr>
        <w:t>ansökan.</w:t>
      </w:r>
    </w:p>
    <w:p w:rsidR="00F56E2F" w:rsidRPr="00F56E2F" w:rsidRDefault="00984588" w:rsidP="00F56E2F">
      <w:pPr>
        <w:pStyle w:val="Liststycke"/>
        <w:numPr>
          <w:ilvl w:val="0"/>
          <w:numId w:val="11"/>
        </w:numPr>
        <w:tabs>
          <w:tab w:val="left" w:pos="790"/>
          <w:tab w:val="left" w:pos="791"/>
        </w:tabs>
        <w:spacing w:before="15" w:line="285" w:lineRule="auto"/>
        <w:ind w:left="788" w:right="1189" w:hanging="336"/>
        <w:rPr>
          <w:sz w:val="20"/>
          <w:szCs w:val="20"/>
          <w:lang w:val="sv-SE"/>
        </w:rPr>
      </w:pPr>
      <w:r w:rsidRPr="00F56E2F">
        <w:rPr>
          <w:color w:val="2D2D2D"/>
          <w:w w:val="105"/>
          <w:sz w:val="20"/>
          <w:szCs w:val="20"/>
          <w:lang w:val="sv-SE"/>
        </w:rPr>
        <w:t>Inte</w:t>
      </w:r>
      <w:r w:rsidRPr="00F56E2F">
        <w:rPr>
          <w:color w:val="2D2D2D"/>
          <w:spacing w:val="-9"/>
          <w:w w:val="105"/>
          <w:sz w:val="20"/>
          <w:szCs w:val="20"/>
          <w:lang w:val="sv-SE"/>
        </w:rPr>
        <w:t xml:space="preserve"> </w:t>
      </w:r>
      <w:r w:rsidRPr="00F56E2F">
        <w:rPr>
          <w:color w:val="2D2D2D"/>
          <w:w w:val="105"/>
          <w:sz w:val="20"/>
          <w:szCs w:val="20"/>
          <w:lang w:val="sv-SE"/>
        </w:rPr>
        <w:t>har</w:t>
      </w:r>
      <w:r w:rsidRPr="00F56E2F">
        <w:rPr>
          <w:color w:val="2D2D2D"/>
          <w:spacing w:val="-11"/>
          <w:w w:val="105"/>
          <w:sz w:val="20"/>
          <w:szCs w:val="20"/>
          <w:lang w:val="sv-SE"/>
        </w:rPr>
        <w:t xml:space="preserve"> </w:t>
      </w:r>
      <w:r w:rsidRPr="00F56E2F">
        <w:rPr>
          <w:color w:val="2D2D2D"/>
          <w:w w:val="105"/>
          <w:sz w:val="20"/>
          <w:szCs w:val="20"/>
          <w:lang w:val="sv-SE"/>
        </w:rPr>
        <w:t>avlagt</w:t>
      </w:r>
      <w:r w:rsidRPr="00F56E2F">
        <w:rPr>
          <w:color w:val="2D2D2D"/>
          <w:spacing w:val="-12"/>
          <w:w w:val="105"/>
          <w:sz w:val="20"/>
          <w:szCs w:val="20"/>
          <w:lang w:val="sv-SE"/>
        </w:rPr>
        <w:t xml:space="preserve"> </w:t>
      </w:r>
      <w:r w:rsidRPr="00F56E2F">
        <w:rPr>
          <w:color w:val="2D2D2D"/>
          <w:w w:val="105"/>
          <w:sz w:val="20"/>
          <w:szCs w:val="20"/>
          <w:lang w:val="sv-SE"/>
        </w:rPr>
        <w:t>prov</w:t>
      </w:r>
      <w:r w:rsidRPr="00F56E2F">
        <w:rPr>
          <w:color w:val="2D2D2D"/>
          <w:spacing w:val="-9"/>
          <w:w w:val="105"/>
          <w:sz w:val="20"/>
          <w:szCs w:val="20"/>
          <w:lang w:val="sv-SE"/>
        </w:rPr>
        <w:t xml:space="preserve"> </w:t>
      </w:r>
      <w:r w:rsidRPr="00F56E2F">
        <w:rPr>
          <w:color w:val="2D2D2D"/>
          <w:w w:val="105"/>
          <w:sz w:val="20"/>
          <w:szCs w:val="20"/>
          <w:lang w:val="sv-SE"/>
        </w:rPr>
        <w:t>men</w:t>
      </w:r>
      <w:r w:rsidRPr="00F56E2F">
        <w:rPr>
          <w:color w:val="2D2D2D"/>
          <w:spacing w:val="-14"/>
          <w:w w:val="105"/>
          <w:sz w:val="20"/>
          <w:szCs w:val="20"/>
          <w:lang w:val="sv-SE"/>
        </w:rPr>
        <w:t xml:space="preserve"> </w:t>
      </w:r>
      <w:r w:rsidRPr="00F56E2F">
        <w:rPr>
          <w:color w:val="2D2D2D"/>
          <w:w w:val="105"/>
          <w:sz w:val="20"/>
          <w:szCs w:val="20"/>
          <w:lang w:val="sv-SE"/>
        </w:rPr>
        <w:t>som</w:t>
      </w:r>
      <w:r w:rsidRPr="00F56E2F">
        <w:rPr>
          <w:color w:val="2D2D2D"/>
          <w:spacing w:val="-10"/>
          <w:w w:val="105"/>
          <w:sz w:val="20"/>
          <w:szCs w:val="20"/>
          <w:lang w:val="sv-SE"/>
        </w:rPr>
        <w:t xml:space="preserve"> </w:t>
      </w:r>
      <w:r w:rsidRPr="00F56E2F">
        <w:rPr>
          <w:color w:val="2D2D2D"/>
          <w:w w:val="105"/>
          <w:sz w:val="20"/>
          <w:szCs w:val="20"/>
          <w:lang w:val="sv-SE"/>
        </w:rPr>
        <w:t>i</w:t>
      </w:r>
      <w:r w:rsidRPr="00F56E2F">
        <w:rPr>
          <w:color w:val="2D2D2D"/>
          <w:spacing w:val="-6"/>
          <w:w w:val="105"/>
          <w:sz w:val="20"/>
          <w:szCs w:val="20"/>
          <w:lang w:val="sv-SE"/>
        </w:rPr>
        <w:t xml:space="preserve"> </w:t>
      </w:r>
      <w:r w:rsidRPr="00F56E2F">
        <w:rPr>
          <w:color w:val="2D2D2D"/>
          <w:w w:val="105"/>
          <w:sz w:val="20"/>
          <w:szCs w:val="20"/>
          <w:lang w:val="sv-SE"/>
        </w:rPr>
        <w:t>samma</w:t>
      </w:r>
      <w:r w:rsidRPr="00F56E2F">
        <w:rPr>
          <w:color w:val="2D2D2D"/>
          <w:spacing w:val="-1"/>
          <w:w w:val="105"/>
          <w:sz w:val="20"/>
          <w:szCs w:val="20"/>
          <w:lang w:val="sv-SE"/>
        </w:rPr>
        <w:t xml:space="preserve"> </w:t>
      </w:r>
      <w:r w:rsidRPr="00F56E2F">
        <w:rPr>
          <w:color w:val="2D2D2D"/>
          <w:w w:val="105"/>
          <w:sz w:val="20"/>
          <w:szCs w:val="20"/>
          <w:lang w:val="sv-SE"/>
        </w:rPr>
        <w:t>kommun</w:t>
      </w:r>
      <w:r w:rsidRPr="00F56E2F">
        <w:rPr>
          <w:color w:val="2D2D2D"/>
          <w:spacing w:val="-3"/>
          <w:w w:val="105"/>
          <w:sz w:val="20"/>
          <w:szCs w:val="20"/>
          <w:lang w:val="sv-SE"/>
        </w:rPr>
        <w:t xml:space="preserve"> </w:t>
      </w:r>
      <w:r w:rsidRPr="00F56E2F">
        <w:rPr>
          <w:color w:val="2D2D2D"/>
          <w:w w:val="105"/>
          <w:sz w:val="20"/>
          <w:szCs w:val="20"/>
          <w:lang w:val="sv-SE"/>
        </w:rPr>
        <w:t>har</w:t>
      </w:r>
      <w:r w:rsidRPr="00F56E2F">
        <w:rPr>
          <w:color w:val="2D2D2D"/>
          <w:spacing w:val="-5"/>
          <w:w w:val="105"/>
          <w:sz w:val="20"/>
          <w:szCs w:val="20"/>
          <w:lang w:val="sv-SE"/>
        </w:rPr>
        <w:t xml:space="preserve"> </w:t>
      </w:r>
      <w:r w:rsidRPr="00F56E2F">
        <w:rPr>
          <w:color w:val="2D2D2D"/>
          <w:w w:val="105"/>
          <w:sz w:val="20"/>
          <w:szCs w:val="20"/>
          <w:lang w:val="sv-SE"/>
        </w:rPr>
        <w:t>ett</w:t>
      </w:r>
      <w:r w:rsidRPr="00F56E2F">
        <w:rPr>
          <w:color w:val="2D2D2D"/>
          <w:spacing w:val="24"/>
          <w:w w:val="105"/>
          <w:sz w:val="20"/>
          <w:szCs w:val="20"/>
          <w:lang w:val="sv-SE"/>
        </w:rPr>
        <w:t xml:space="preserve"> </w:t>
      </w:r>
      <w:r w:rsidRPr="00F56E2F">
        <w:rPr>
          <w:color w:val="2D2D2D"/>
          <w:w w:val="105"/>
          <w:sz w:val="20"/>
          <w:szCs w:val="20"/>
          <w:lang w:val="sv-SE"/>
        </w:rPr>
        <w:t>serveringstillstånd som minst motsvarar den aktuella ansökan och vars kunskaper det inte finns</w:t>
      </w:r>
      <w:r w:rsidRPr="00F56E2F">
        <w:rPr>
          <w:color w:val="2D2D2D"/>
          <w:spacing w:val="-24"/>
          <w:w w:val="105"/>
          <w:sz w:val="20"/>
          <w:szCs w:val="20"/>
          <w:lang w:val="sv-SE"/>
        </w:rPr>
        <w:t xml:space="preserve"> </w:t>
      </w:r>
      <w:r w:rsidRPr="00F56E2F">
        <w:rPr>
          <w:color w:val="2D2D2D"/>
          <w:w w:val="105"/>
          <w:sz w:val="20"/>
          <w:szCs w:val="20"/>
          <w:lang w:val="sv-SE"/>
        </w:rPr>
        <w:t>några</w:t>
      </w:r>
      <w:r w:rsidRPr="00F56E2F">
        <w:rPr>
          <w:color w:val="2D2D2D"/>
          <w:spacing w:val="-15"/>
          <w:w w:val="105"/>
          <w:sz w:val="20"/>
          <w:szCs w:val="20"/>
          <w:lang w:val="sv-SE"/>
        </w:rPr>
        <w:t xml:space="preserve"> </w:t>
      </w:r>
      <w:r w:rsidRPr="00F56E2F">
        <w:rPr>
          <w:color w:val="2D2D2D"/>
          <w:w w:val="105"/>
          <w:sz w:val="20"/>
          <w:szCs w:val="20"/>
          <w:lang w:val="sv-SE"/>
        </w:rPr>
        <w:t>skäl</w:t>
      </w:r>
      <w:r w:rsidRPr="00F56E2F">
        <w:rPr>
          <w:color w:val="2D2D2D"/>
          <w:spacing w:val="-25"/>
          <w:w w:val="105"/>
          <w:sz w:val="20"/>
          <w:szCs w:val="20"/>
          <w:lang w:val="sv-SE"/>
        </w:rPr>
        <w:t xml:space="preserve"> </w:t>
      </w:r>
      <w:r w:rsidRPr="00F56E2F">
        <w:rPr>
          <w:color w:val="2D2D2D"/>
          <w:w w:val="105"/>
          <w:sz w:val="20"/>
          <w:szCs w:val="20"/>
          <w:lang w:val="sv-SE"/>
        </w:rPr>
        <w:t>att</w:t>
      </w:r>
      <w:r w:rsidRPr="00F56E2F">
        <w:rPr>
          <w:color w:val="2D2D2D"/>
          <w:spacing w:val="-1"/>
          <w:w w:val="105"/>
          <w:sz w:val="20"/>
          <w:szCs w:val="20"/>
          <w:lang w:val="sv-SE"/>
        </w:rPr>
        <w:t xml:space="preserve"> </w:t>
      </w:r>
      <w:r w:rsidRPr="00F56E2F">
        <w:rPr>
          <w:color w:val="2D2D2D"/>
          <w:w w:val="105"/>
          <w:sz w:val="20"/>
          <w:szCs w:val="20"/>
          <w:lang w:val="sv-SE"/>
        </w:rPr>
        <w:t>ifrågasätta.</w:t>
      </w:r>
    </w:p>
    <w:p w:rsidR="00F56E2F" w:rsidRPr="00F56E2F" w:rsidRDefault="00984588" w:rsidP="00F56E2F">
      <w:pPr>
        <w:pStyle w:val="Liststycke"/>
        <w:numPr>
          <w:ilvl w:val="0"/>
          <w:numId w:val="11"/>
        </w:numPr>
        <w:tabs>
          <w:tab w:val="left" w:pos="790"/>
          <w:tab w:val="left" w:pos="791"/>
        </w:tabs>
        <w:spacing w:before="15" w:line="288" w:lineRule="auto"/>
        <w:ind w:left="787" w:right="1309" w:hanging="335"/>
        <w:rPr>
          <w:sz w:val="20"/>
          <w:szCs w:val="20"/>
          <w:lang w:val="sv-SE"/>
        </w:rPr>
      </w:pPr>
      <w:r w:rsidRPr="00F56E2F">
        <w:rPr>
          <w:color w:val="2D2D2D"/>
          <w:w w:val="105"/>
          <w:sz w:val="20"/>
          <w:szCs w:val="20"/>
          <w:lang w:val="sv-SE"/>
        </w:rPr>
        <w:t>Inte</w:t>
      </w:r>
      <w:r w:rsidRPr="00F56E2F">
        <w:rPr>
          <w:color w:val="2D2D2D"/>
          <w:spacing w:val="-8"/>
          <w:w w:val="105"/>
          <w:sz w:val="20"/>
          <w:szCs w:val="20"/>
          <w:lang w:val="sv-SE"/>
        </w:rPr>
        <w:t xml:space="preserve"> </w:t>
      </w:r>
      <w:r w:rsidRPr="00F56E2F">
        <w:rPr>
          <w:color w:val="2D2D2D"/>
          <w:w w:val="105"/>
          <w:sz w:val="20"/>
          <w:szCs w:val="20"/>
          <w:lang w:val="sv-SE"/>
        </w:rPr>
        <w:t>har</w:t>
      </w:r>
      <w:r w:rsidRPr="00F56E2F">
        <w:rPr>
          <w:color w:val="2D2D2D"/>
          <w:spacing w:val="-4"/>
          <w:w w:val="105"/>
          <w:sz w:val="20"/>
          <w:szCs w:val="20"/>
          <w:lang w:val="sv-SE"/>
        </w:rPr>
        <w:t xml:space="preserve"> </w:t>
      </w:r>
      <w:r w:rsidRPr="00F56E2F">
        <w:rPr>
          <w:color w:val="2D2D2D"/>
          <w:w w:val="105"/>
          <w:sz w:val="20"/>
          <w:szCs w:val="20"/>
          <w:lang w:val="sv-SE"/>
        </w:rPr>
        <w:t>avlagt</w:t>
      </w:r>
      <w:r w:rsidRPr="00F56E2F">
        <w:rPr>
          <w:color w:val="2D2D2D"/>
          <w:spacing w:val="-7"/>
          <w:w w:val="105"/>
          <w:sz w:val="20"/>
          <w:szCs w:val="20"/>
          <w:lang w:val="sv-SE"/>
        </w:rPr>
        <w:t xml:space="preserve"> </w:t>
      </w:r>
      <w:r w:rsidRPr="00F56E2F">
        <w:rPr>
          <w:color w:val="2D2D2D"/>
          <w:w w:val="105"/>
          <w:sz w:val="20"/>
          <w:szCs w:val="20"/>
          <w:lang w:val="sv-SE"/>
        </w:rPr>
        <w:t>prov</w:t>
      </w:r>
      <w:r w:rsidRPr="00F56E2F">
        <w:rPr>
          <w:color w:val="2D2D2D"/>
          <w:spacing w:val="-8"/>
          <w:w w:val="105"/>
          <w:sz w:val="20"/>
          <w:szCs w:val="20"/>
          <w:lang w:val="sv-SE"/>
        </w:rPr>
        <w:t xml:space="preserve"> </w:t>
      </w:r>
      <w:r w:rsidRPr="00F56E2F">
        <w:rPr>
          <w:color w:val="2D2D2D"/>
          <w:w w:val="105"/>
          <w:sz w:val="20"/>
          <w:szCs w:val="20"/>
          <w:lang w:val="sv-SE"/>
        </w:rPr>
        <w:t>men</w:t>
      </w:r>
      <w:r w:rsidRPr="00F56E2F">
        <w:rPr>
          <w:color w:val="2D2D2D"/>
          <w:spacing w:val="-9"/>
          <w:w w:val="105"/>
          <w:sz w:val="20"/>
          <w:szCs w:val="20"/>
          <w:lang w:val="sv-SE"/>
        </w:rPr>
        <w:t xml:space="preserve"> </w:t>
      </w:r>
      <w:r w:rsidRPr="00F56E2F">
        <w:rPr>
          <w:color w:val="2D2D2D"/>
          <w:w w:val="105"/>
          <w:sz w:val="20"/>
          <w:szCs w:val="20"/>
          <w:lang w:val="sv-SE"/>
        </w:rPr>
        <w:t>som</w:t>
      </w:r>
      <w:r w:rsidRPr="00F56E2F">
        <w:rPr>
          <w:color w:val="2D2D2D"/>
          <w:spacing w:val="-5"/>
          <w:w w:val="105"/>
          <w:sz w:val="20"/>
          <w:szCs w:val="20"/>
          <w:lang w:val="sv-SE"/>
        </w:rPr>
        <w:t xml:space="preserve"> </w:t>
      </w:r>
      <w:r w:rsidRPr="00F56E2F">
        <w:rPr>
          <w:color w:val="2D2D2D"/>
          <w:w w:val="105"/>
          <w:sz w:val="20"/>
          <w:szCs w:val="20"/>
          <w:lang w:val="sv-SE"/>
        </w:rPr>
        <w:t>i</w:t>
      </w:r>
      <w:r w:rsidRPr="00F56E2F">
        <w:rPr>
          <w:color w:val="2D2D2D"/>
          <w:spacing w:val="-7"/>
          <w:w w:val="105"/>
          <w:sz w:val="20"/>
          <w:szCs w:val="20"/>
          <w:lang w:val="sv-SE"/>
        </w:rPr>
        <w:t xml:space="preserve"> </w:t>
      </w:r>
      <w:r w:rsidRPr="00F56E2F">
        <w:rPr>
          <w:color w:val="2D2D2D"/>
          <w:w w:val="105"/>
          <w:sz w:val="20"/>
          <w:szCs w:val="20"/>
          <w:lang w:val="sv-SE"/>
        </w:rPr>
        <w:t>en</w:t>
      </w:r>
      <w:r w:rsidRPr="00F56E2F">
        <w:rPr>
          <w:color w:val="2D2D2D"/>
          <w:spacing w:val="-9"/>
          <w:w w:val="105"/>
          <w:sz w:val="20"/>
          <w:szCs w:val="20"/>
          <w:lang w:val="sv-SE"/>
        </w:rPr>
        <w:t xml:space="preserve"> </w:t>
      </w:r>
      <w:r w:rsidRPr="00F56E2F">
        <w:rPr>
          <w:color w:val="2D2D2D"/>
          <w:w w:val="105"/>
          <w:sz w:val="20"/>
          <w:szCs w:val="20"/>
          <w:lang w:val="sv-SE"/>
        </w:rPr>
        <w:t>annan</w:t>
      </w:r>
      <w:r w:rsidRPr="00F56E2F">
        <w:rPr>
          <w:color w:val="2D2D2D"/>
          <w:spacing w:val="-9"/>
          <w:w w:val="105"/>
          <w:sz w:val="20"/>
          <w:szCs w:val="20"/>
          <w:lang w:val="sv-SE"/>
        </w:rPr>
        <w:t xml:space="preserve"> </w:t>
      </w:r>
      <w:r w:rsidRPr="00F56E2F">
        <w:rPr>
          <w:color w:val="2D2D2D"/>
          <w:w w:val="105"/>
          <w:sz w:val="20"/>
          <w:szCs w:val="20"/>
          <w:lang w:val="sv-SE"/>
        </w:rPr>
        <w:t>kommun</w:t>
      </w:r>
      <w:r w:rsidRPr="00F56E2F">
        <w:rPr>
          <w:color w:val="2D2D2D"/>
          <w:spacing w:val="-3"/>
          <w:w w:val="105"/>
          <w:sz w:val="20"/>
          <w:szCs w:val="20"/>
          <w:lang w:val="sv-SE"/>
        </w:rPr>
        <w:t xml:space="preserve"> </w:t>
      </w:r>
      <w:r w:rsidRPr="00F56E2F">
        <w:rPr>
          <w:color w:val="2D2D2D"/>
          <w:w w:val="105"/>
          <w:sz w:val="20"/>
          <w:szCs w:val="20"/>
          <w:lang w:val="sv-SE"/>
        </w:rPr>
        <w:t>har</w:t>
      </w:r>
      <w:r w:rsidRPr="00F56E2F">
        <w:rPr>
          <w:color w:val="2D2D2D"/>
          <w:spacing w:val="-1"/>
          <w:w w:val="105"/>
          <w:sz w:val="20"/>
          <w:szCs w:val="20"/>
          <w:lang w:val="sv-SE"/>
        </w:rPr>
        <w:t xml:space="preserve"> </w:t>
      </w:r>
      <w:r w:rsidRPr="00F56E2F">
        <w:rPr>
          <w:color w:val="2D2D2D"/>
          <w:w w:val="105"/>
          <w:sz w:val="20"/>
          <w:szCs w:val="20"/>
          <w:lang w:val="sv-SE"/>
        </w:rPr>
        <w:t>serveringstillstånd som minst motsvarar den aktuella ansökan och kan dokumentera flera års erfarenhet utan</w:t>
      </w:r>
      <w:r w:rsidRPr="00F56E2F">
        <w:rPr>
          <w:color w:val="2D2D2D"/>
          <w:spacing w:val="-22"/>
          <w:w w:val="105"/>
          <w:sz w:val="20"/>
          <w:szCs w:val="20"/>
          <w:lang w:val="sv-SE"/>
        </w:rPr>
        <w:t xml:space="preserve"> </w:t>
      </w:r>
      <w:r w:rsidRPr="00F56E2F">
        <w:rPr>
          <w:color w:val="2D2D2D"/>
          <w:w w:val="105"/>
          <w:sz w:val="20"/>
          <w:szCs w:val="20"/>
          <w:lang w:val="sv-SE"/>
        </w:rPr>
        <w:t>anmärkningar.</w:t>
      </w:r>
    </w:p>
    <w:p w:rsidR="00F56E2F" w:rsidRPr="00F56E2F" w:rsidRDefault="00984588" w:rsidP="00F56E2F">
      <w:pPr>
        <w:pStyle w:val="Brdtext"/>
        <w:spacing w:before="186" w:line="285" w:lineRule="auto"/>
        <w:ind w:left="114" w:right="1180" w:hanging="2"/>
        <w:rPr>
          <w:lang w:val="sv-SE"/>
        </w:rPr>
      </w:pPr>
      <w:r w:rsidRPr="00F56E2F">
        <w:rPr>
          <w:color w:val="2D2D2D"/>
          <w:w w:val="105"/>
          <w:lang w:val="sv-SE"/>
        </w:rPr>
        <w:t>Kommunen</w:t>
      </w:r>
      <w:r w:rsidRPr="00F56E2F">
        <w:rPr>
          <w:color w:val="2D2D2D"/>
          <w:spacing w:val="-9"/>
          <w:w w:val="105"/>
          <w:lang w:val="sv-SE"/>
        </w:rPr>
        <w:t xml:space="preserve"> </w:t>
      </w:r>
      <w:r w:rsidRPr="00F56E2F">
        <w:rPr>
          <w:color w:val="2D2D2D"/>
          <w:w w:val="105"/>
          <w:lang w:val="sv-SE"/>
        </w:rPr>
        <w:t>får</w:t>
      </w:r>
      <w:r w:rsidRPr="00F56E2F">
        <w:rPr>
          <w:color w:val="2D2D2D"/>
          <w:spacing w:val="-19"/>
          <w:w w:val="105"/>
          <w:lang w:val="sv-SE"/>
        </w:rPr>
        <w:t xml:space="preserve"> </w:t>
      </w:r>
      <w:r w:rsidRPr="00F56E2F">
        <w:rPr>
          <w:color w:val="2D2D2D"/>
          <w:w w:val="105"/>
          <w:lang w:val="sv-SE"/>
        </w:rPr>
        <w:t>göra</w:t>
      </w:r>
      <w:r w:rsidRPr="00F56E2F">
        <w:rPr>
          <w:color w:val="2D2D2D"/>
          <w:spacing w:val="-6"/>
          <w:w w:val="105"/>
          <w:lang w:val="sv-SE"/>
        </w:rPr>
        <w:t xml:space="preserve"> </w:t>
      </w:r>
      <w:r w:rsidRPr="00F56E2F">
        <w:rPr>
          <w:color w:val="2D2D2D"/>
          <w:w w:val="105"/>
          <w:lang w:val="sv-SE"/>
        </w:rPr>
        <w:t>undantag</w:t>
      </w:r>
      <w:r w:rsidRPr="00F56E2F">
        <w:rPr>
          <w:color w:val="2D2D2D"/>
          <w:spacing w:val="-15"/>
          <w:w w:val="105"/>
          <w:lang w:val="sv-SE"/>
        </w:rPr>
        <w:t xml:space="preserve"> </w:t>
      </w:r>
      <w:r w:rsidRPr="00F56E2F">
        <w:rPr>
          <w:color w:val="2D2D2D"/>
          <w:w w:val="105"/>
          <w:lang w:val="sv-SE"/>
        </w:rPr>
        <w:t>från</w:t>
      </w:r>
      <w:r w:rsidRPr="00F56E2F">
        <w:rPr>
          <w:color w:val="2D2D2D"/>
          <w:spacing w:val="-16"/>
          <w:w w:val="105"/>
          <w:lang w:val="sv-SE"/>
        </w:rPr>
        <w:t xml:space="preserve"> </w:t>
      </w:r>
      <w:r w:rsidRPr="00F56E2F">
        <w:rPr>
          <w:color w:val="2D2D2D"/>
          <w:w w:val="105"/>
          <w:lang w:val="sv-SE"/>
        </w:rPr>
        <w:t>skyldigheten</w:t>
      </w:r>
      <w:r w:rsidRPr="00F56E2F">
        <w:rPr>
          <w:color w:val="2D2D2D"/>
          <w:spacing w:val="-5"/>
          <w:w w:val="105"/>
          <w:lang w:val="sv-SE"/>
        </w:rPr>
        <w:t xml:space="preserve"> </w:t>
      </w:r>
      <w:r w:rsidRPr="00F56E2F">
        <w:rPr>
          <w:color w:val="2D2D2D"/>
          <w:w w:val="105"/>
          <w:lang w:val="sv-SE"/>
        </w:rPr>
        <w:t>att</w:t>
      </w:r>
      <w:r w:rsidRPr="00F56E2F">
        <w:rPr>
          <w:color w:val="2D2D2D"/>
          <w:spacing w:val="12"/>
          <w:w w:val="105"/>
          <w:lang w:val="sv-SE"/>
        </w:rPr>
        <w:t xml:space="preserve"> </w:t>
      </w:r>
      <w:r w:rsidRPr="00F56E2F">
        <w:rPr>
          <w:color w:val="2D2D2D"/>
          <w:w w:val="105"/>
          <w:lang w:val="sv-SE"/>
        </w:rPr>
        <w:t>göra</w:t>
      </w:r>
      <w:r w:rsidRPr="00F56E2F">
        <w:rPr>
          <w:color w:val="2D2D2D"/>
          <w:spacing w:val="-13"/>
          <w:w w:val="105"/>
          <w:lang w:val="sv-SE"/>
        </w:rPr>
        <w:t xml:space="preserve"> </w:t>
      </w:r>
      <w:r w:rsidRPr="00F56E2F">
        <w:rPr>
          <w:color w:val="2D2D2D"/>
          <w:w w:val="105"/>
          <w:lang w:val="sv-SE"/>
        </w:rPr>
        <w:t>prov</w:t>
      </w:r>
      <w:r w:rsidRPr="00F56E2F">
        <w:rPr>
          <w:color w:val="2D2D2D"/>
          <w:spacing w:val="-16"/>
          <w:w w:val="105"/>
          <w:lang w:val="sv-SE"/>
        </w:rPr>
        <w:t xml:space="preserve"> </w:t>
      </w:r>
      <w:r w:rsidRPr="00F56E2F">
        <w:rPr>
          <w:color w:val="2D2D2D"/>
          <w:w w:val="105"/>
          <w:lang w:val="sv-SE"/>
        </w:rPr>
        <w:t>om</w:t>
      </w:r>
      <w:r w:rsidRPr="00F56E2F">
        <w:rPr>
          <w:color w:val="2D2D2D"/>
          <w:spacing w:val="-17"/>
          <w:w w:val="105"/>
          <w:lang w:val="sv-SE"/>
        </w:rPr>
        <w:t xml:space="preserve"> </w:t>
      </w:r>
      <w:r w:rsidRPr="00F56E2F">
        <w:rPr>
          <w:color w:val="2D2D2D"/>
          <w:w w:val="105"/>
          <w:lang w:val="sv-SE"/>
        </w:rPr>
        <w:t>ansökan</w:t>
      </w:r>
      <w:r w:rsidRPr="00F56E2F">
        <w:rPr>
          <w:color w:val="2D2D2D"/>
          <w:spacing w:val="-11"/>
          <w:w w:val="105"/>
          <w:lang w:val="sv-SE"/>
        </w:rPr>
        <w:t xml:space="preserve"> </w:t>
      </w:r>
      <w:r w:rsidRPr="00F56E2F">
        <w:rPr>
          <w:color w:val="2D2D2D"/>
          <w:w w:val="105"/>
          <w:lang w:val="sv-SE"/>
        </w:rPr>
        <w:t xml:space="preserve">avser tillfälligt </w:t>
      </w:r>
      <w:r w:rsidRPr="00F56E2F">
        <w:rPr>
          <w:color w:val="2D2D2D"/>
          <w:w w:val="105"/>
          <w:lang w:val="sv-SE"/>
        </w:rPr>
        <w:t>serveringstillstånd till slutet sällskap vid enstaka</w:t>
      </w:r>
      <w:r w:rsidRPr="00F56E2F">
        <w:rPr>
          <w:color w:val="2D2D2D"/>
          <w:spacing w:val="24"/>
          <w:w w:val="105"/>
          <w:lang w:val="sv-SE"/>
        </w:rPr>
        <w:t xml:space="preserve"> </w:t>
      </w:r>
      <w:r w:rsidRPr="00F56E2F">
        <w:rPr>
          <w:color w:val="2D2D2D"/>
          <w:w w:val="105"/>
          <w:lang w:val="sv-SE"/>
        </w:rPr>
        <w:t>tillfälle.</w:t>
      </w:r>
    </w:p>
    <w:p w:rsidR="00F56E2F" w:rsidRPr="00F56E2F" w:rsidRDefault="00984588" w:rsidP="00F56E2F">
      <w:pPr>
        <w:pStyle w:val="Rubrik3"/>
        <w:widowControl w:val="0"/>
        <w:numPr>
          <w:ilvl w:val="3"/>
          <w:numId w:val="27"/>
        </w:numPr>
        <w:tabs>
          <w:tab w:val="left" w:pos="784"/>
        </w:tabs>
        <w:autoSpaceDE w:val="0"/>
        <w:autoSpaceDN w:val="0"/>
        <w:spacing w:before="161" w:after="0"/>
        <w:ind w:left="783" w:hanging="670"/>
        <w:rPr>
          <w:rFonts w:ascii="Arial" w:hAnsi="Arial" w:cs="Arial"/>
          <w:color w:val="2D2D2D"/>
          <w:sz w:val="20"/>
          <w:szCs w:val="20"/>
        </w:rPr>
      </w:pPr>
      <w:bookmarkStart w:id="6" w:name="_TOC_250024"/>
      <w:r w:rsidRPr="00F56E2F">
        <w:rPr>
          <w:rFonts w:ascii="Arial" w:hAnsi="Arial" w:cs="Arial"/>
          <w:color w:val="2D2D2D"/>
          <w:w w:val="105"/>
          <w:sz w:val="20"/>
          <w:szCs w:val="20"/>
        </w:rPr>
        <w:t>Serveringsställets</w:t>
      </w:r>
      <w:r w:rsidRPr="00F56E2F">
        <w:rPr>
          <w:rFonts w:ascii="Arial" w:hAnsi="Arial" w:cs="Arial"/>
          <w:color w:val="2D2D2D"/>
          <w:spacing w:val="16"/>
          <w:w w:val="105"/>
          <w:sz w:val="20"/>
          <w:szCs w:val="20"/>
        </w:rPr>
        <w:t xml:space="preserve"> </w:t>
      </w:r>
      <w:bookmarkEnd w:id="6"/>
      <w:r w:rsidRPr="00F56E2F">
        <w:rPr>
          <w:rFonts w:ascii="Arial" w:hAnsi="Arial" w:cs="Arial"/>
          <w:color w:val="2D2D2D"/>
          <w:w w:val="105"/>
          <w:sz w:val="20"/>
          <w:szCs w:val="20"/>
        </w:rPr>
        <w:t>tjänlighet</w:t>
      </w:r>
    </w:p>
    <w:p w:rsidR="00F56E2F" w:rsidRPr="00F56E2F" w:rsidRDefault="00984588" w:rsidP="00F56E2F">
      <w:pPr>
        <w:pStyle w:val="Brdtext"/>
        <w:spacing w:before="5"/>
        <w:rPr>
          <w:b/>
        </w:rPr>
      </w:pPr>
    </w:p>
    <w:p w:rsidR="00F56E2F" w:rsidRPr="00F56E2F" w:rsidRDefault="00984588" w:rsidP="00F56E2F">
      <w:pPr>
        <w:ind w:left="119"/>
        <w:rPr>
          <w:rFonts w:ascii="Arial" w:hAnsi="Arial" w:cs="Arial"/>
          <w:b/>
          <w:i/>
          <w:sz w:val="20"/>
          <w:szCs w:val="20"/>
        </w:rPr>
      </w:pPr>
      <w:r w:rsidRPr="00F56E2F">
        <w:rPr>
          <w:rFonts w:ascii="Arial" w:hAnsi="Arial" w:cs="Arial"/>
          <w:b/>
          <w:i/>
          <w:color w:val="2D2D2D"/>
          <w:w w:val="105"/>
          <w:sz w:val="20"/>
          <w:szCs w:val="20"/>
        </w:rPr>
        <w:t>Köket</w:t>
      </w:r>
    </w:p>
    <w:p w:rsidR="00F56E2F" w:rsidRPr="00F56E2F" w:rsidRDefault="00984588" w:rsidP="00F56E2F">
      <w:pPr>
        <w:pStyle w:val="Brdtext"/>
        <w:spacing w:before="68" w:line="285" w:lineRule="auto"/>
        <w:ind w:left="110" w:right="1180" w:firstLine="1"/>
        <w:rPr>
          <w:lang w:val="sv-SE"/>
        </w:rPr>
      </w:pPr>
      <w:r w:rsidRPr="00F56E2F">
        <w:rPr>
          <w:color w:val="2D2D2D"/>
          <w:w w:val="105"/>
          <w:lang w:val="sv-SE"/>
        </w:rPr>
        <w:t xml:space="preserve">Enligt alkohollagen 8 kap 15 § får stadigvarande tillstånd för servering till allmänheten endast medges om serveringsstället har ett eget kök i anslutning </w:t>
      </w:r>
      <w:r w:rsidRPr="00F56E2F">
        <w:rPr>
          <w:color w:val="2D2D2D"/>
          <w:w w:val="105"/>
          <w:lang w:val="sv-SE"/>
        </w:rPr>
        <w:t>till serveringslokalen samt tillhandahåller lagad eller på annat sätt tillredd mat.</w:t>
      </w:r>
    </w:p>
    <w:p w:rsidR="00F56E2F" w:rsidRPr="00F56E2F" w:rsidRDefault="00984588" w:rsidP="00F56E2F">
      <w:pPr>
        <w:pStyle w:val="Brdtext"/>
        <w:spacing w:line="288" w:lineRule="auto"/>
        <w:ind w:left="109" w:right="1395" w:hanging="3"/>
        <w:rPr>
          <w:lang w:val="sv-SE"/>
        </w:rPr>
      </w:pPr>
      <w:r w:rsidRPr="00F56E2F">
        <w:rPr>
          <w:color w:val="2D2D2D"/>
          <w:w w:val="105"/>
          <w:lang w:val="sv-SE"/>
        </w:rPr>
        <w:t xml:space="preserve">Gästerna ska kunna erbjudas ett varierat utbud av maträtter. Alkohollagen kräver att livsmedelsverksamheten ska vara registrerad hos kommunens miljökontor samt att man vid </w:t>
      </w:r>
      <w:r w:rsidRPr="00F56E2F">
        <w:rPr>
          <w:color w:val="2D2D2D"/>
          <w:w w:val="105"/>
          <w:lang w:val="sv-SE"/>
        </w:rPr>
        <w:t>stadigvarande serveringstillstånd erbjuder såväl förrätter, huvudrätter och efterrätter. Efter kl. 23.00 får matutbudet begränsas till ett fåtal enklare rätter.</w:t>
      </w:r>
    </w:p>
    <w:p w:rsidR="00F56E2F" w:rsidRPr="00F56E2F" w:rsidRDefault="00984588" w:rsidP="00F56E2F">
      <w:pPr>
        <w:pStyle w:val="Brdtext"/>
        <w:spacing w:line="290" w:lineRule="auto"/>
        <w:ind w:left="109" w:right="1395" w:firstLine="2"/>
        <w:rPr>
          <w:color w:val="484848"/>
          <w:lang w:val="sv-SE"/>
        </w:rPr>
      </w:pPr>
      <w:r w:rsidRPr="00F56E2F">
        <w:rPr>
          <w:color w:val="2D2D2D"/>
          <w:lang w:val="sv-SE"/>
        </w:rPr>
        <w:t>Den allmänna s</w:t>
      </w:r>
      <w:r w:rsidRPr="00F56E2F">
        <w:rPr>
          <w:color w:val="484848"/>
          <w:lang w:val="sv-SE"/>
        </w:rPr>
        <w:t>t</w:t>
      </w:r>
      <w:r w:rsidRPr="00F56E2F">
        <w:rPr>
          <w:color w:val="2D2D2D"/>
          <w:lang w:val="sv-SE"/>
        </w:rPr>
        <w:t>andarden på mat och miljö·ska vara avgörande för möjligheten att få serveringsti</w:t>
      </w:r>
      <w:r w:rsidRPr="00F56E2F">
        <w:rPr>
          <w:color w:val="2D2D2D"/>
          <w:lang w:val="sv-SE"/>
        </w:rPr>
        <w:t xml:space="preserve">llstånd. Dock finns kravet på att köksutrustningen måste hålla en viss standard, t.ex. ska inte vanliga lägenhetsspisar och mikrovågsugnar för </w:t>
      </w:r>
      <w:r w:rsidRPr="00F56E2F">
        <w:rPr>
          <w:color w:val="2D2D2D"/>
          <w:lang w:val="sv-SE"/>
        </w:rPr>
        <w:lastRenderedPageBreak/>
        <w:t>uppvärmning av prefabricerade maträtter anses vara tillräcklig utrustning.</w:t>
      </w:r>
    </w:p>
    <w:p w:rsidR="00F56E2F" w:rsidRPr="00F56E2F" w:rsidRDefault="00984588" w:rsidP="00F56E2F">
      <w:pPr>
        <w:spacing w:line="290" w:lineRule="auto"/>
        <w:rPr>
          <w:rFonts w:ascii="Arial" w:hAnsi="Arial" w:cs="Arial"/>
          <w:sz w:val="20"/>
          <w:szCs w:val="20"/>
        </w:rPr>
        <w:sectPr w:rsidR="00F56E2F" w:rsidRPr="00F56E2F">
          <w:footerReference w:type="default" r:id="rId10"/>
          <w:pgSz w:w="11960" w:h="16850"/>
          <w:pgMar w:top="1600" w:right="1680" w:bottom="1460" w:left="1500" w:header="0" w:footer="1276" w:gutter="0"/>
          <w:pgNumType w:start="5"/>
          <w:cols w:space="720"/>
        </w:sectPr>
      </w:pPr>
    </w:p>
    <w:p w:rsidR="00F56E2F" w:rsidRPr="00F56E2F" w:rsidRDefault="00984588" w:rsidP="00F56E2F">
      <w:pPr>
        <w:pStyle w:val="Brdtext"/>
        <w:spacing w:before="7"/>
        <w:rPr>
          <w:lang w:val="sv-SE"/>
        </w:rPr>
      </w:pPr>
    </w:p>
    <w:p w:rsidR="00F56E2F" w:rsidRPr="00F56E2F" w:rsidRDefault="00984588" w:rsidP="00F56E2F">
      <w:pPr>
        <w:spacing w:before="91"/>
        <w:ind w:left="146"/>
        <w:rPr>
          <w:rFonts w:ascii="Arial" w:hAnsi="Arial" w:cs="Arial"/>
          <w:b/>
          <w:i/>
          <w:sz w:val="20"/>
          <w:szCs w:val="20"/>
        </w:rPr>
      </w:pPr>
      <w:r w:rsidRPr="00F56E2F">
        <w:rPr>
          <w:rFonts w:ascii="Arial" w:hAnsi="Arial" w:cs="Arial"/>
          <w:b/>
          <w:i/>
          <w:color w:val="383838"/>
          <w:sz w:val="20"/>
          <w:szCs w:val="20"/>
        </w:rPr>
        <w:t>Serveringslokalen</w:t>
      </w:r>
    </w:p>
    <w:p w:rsidR="00F56E2F" w:rsidRPr="00F56E2F" w:rsidRDefault="00984588" w:rsidP="00F56E2F">
      <w:pPr>
        <w:pStyle w:val="Brdtext"/>
        <w:spacing w:before="62" w:line="290" w:lineRule="auto"/>
        <w:ind w:left="139" w:right="1180" w:firstLine="5"/>
        <w:rPr>
          <w:lang w:val="sv-SE"/>
        </w:rPr>
      </w:pPr>
      <w:r w:rsidRPr="00F56E2F">
        <w:rPr>
          <w:color w:val="383838"/>
          <w:w w:val="105"/>
          <w:lang w:val="sv-SE"/>
        </w:rPr>
        <w:t>Enligt</w:t>
      </w:r>
      <w:r w:rsidRPr="00F56E2F">
        <w:rPr>
          <w:color w:val="383838"/>
          <w:spacing w:val="-18"/>
          <w:w w:val="105"/>
          <w:lang w:val="sv-SE"/>
        </w:rPr>
        <w:t xml:space="preserve"> </w:t>
      </w:r>
      <w:r w:rsidRPr="00F56E2F">
        <w:rPr>
          <w:color w:val="383838"/>
          <w:w w:val="105"/>
          <w:lang w:val="sv-SE"/>
        </w:rPr>
        <w:t>alkohollagen</w:t>
      </w:r>
      <w:r w:rsidRPr="00F56E2F">
        <w:rPr>
          <w:color w:val="383838"/>
          <w:spacing w:val="-12"/>
          <w:w w:val="105"/>
          <w:lang w:val="sv-SE"/>
        </w:rPr>
        <w:t xml:space="preserve"> </w:t>
      </w:r>
      <w:r w:rsidRPr="00F56E2F">
        <w:rPr>
          <w:color w:val="383838"/>
          <w:w w:val="105"/>
          <w:lang w:val="sv-SE"/>
        </w:rPr>
        <w:t>8</w:t>
      </w:r>
      <w:r w:rsidRPr="00F56E2F">
        <w:rPr>
          <w:color w:val="383838"/>
          <w:spacing w:val="-20"/>
          <w:w w:val="105"/>
          <w:lang w:val="sv-SE"/>
        </w:rPr>
        <w:t xml:space="preserve"> </w:t>
      </w:r>
      <w:r w:rsidRPr="00F56E2F">
        <w:rPr>
          <w:color w:val="383838"/>
          <w:w w:val="105"/>
          <w:lang w:val="sv-SE"/>
        </w:rPr>
        <w:t>kap</w:t>
      </w:r>
      <w:r w:rsidRPr="00F56E2F">
        <w:rPr>
          <w:color w:val="383838"/>
          <w:spacing w:val="-24"/>
          <w:w w:val="105"/>
          <w:lang w:val="sv-SE"/>
        </w:rPr>
        <w:t xml:space="preserve"> </w:t>
      </w:r>
      <w:r w:rsidRPr="00F56E2F">
        <w:rPr>
          <w:color w:val="383838"/>
          <w:w w:val="105"/>
          <w:lang w:val="sv-SE"/>
        </w:rPr>
        <w:t>15</w:t>
      </w:r>
      <w:r w:rsidRPr="00F56E2F">
        <w:rPr>
          <w:color w:val="383838"/>
          <w:spacing w:val="-14"/>
          <w:w w:val="105"/>
          <w:lang w:val="sv-SE"/>
        </w:rPr>
        <w:t xml:space="preserve"> </w:t>
      </w:r>
      <w:r w:rsidRPr="00F56E2F">
        <w:rPr>
          <w:color w:val="383838"/>
          <w:w w:val="105"/>
          <w:lang w:val="sv-SE"/>
        </w:rPr>
        <w:t>§</w:t>
      </w:r>
      <w:r w:rsidRPr="00F56E2F">
        <w:rPr>
          <w:color w:val="383838"/>
          <w:spacing w:val="-8"/>
          <w:w w:val="105"/>
          <w:lang w:val="sv-SE"/>
        </w:rPr>
        <w:t xml:space="preserve"> </w:t>
      </w:r>
      <w:r w:rsidRPr="00F56E2F">
        <w:rPr>
          <w:color w:val="383838"/>
          <w:w w:val="105"/>
          <w:lang w:val="sv-SE"/>
        </w:rPr>
        <w:t>s</w:t>
      </w:r>
      <w:r w:rsidRPr="00F56E2F">
        <w:rPr>
          <w:color w:val="676767"/>
          <w:w w:val="105"/>
          <w:lang w:val="sv-SE"/>
        </w:rPr>
        <w:t>k</w:t>
      </w:r>
      <w:r w:rsidRPr="00F56E2F">
        <w:rPr>
          <w:color w:val="383838"/>
          <w:w w:val="105"/>
          <w:lang w:val="sv-SE"/>
        </w:rPr>
        <w:t>a</w:t>
      </w:r>
      <w:r w:rsidRPr="00F56E2F">
        <w:rPr>
          <w:color w:val="383838"/>
          <w:spacing w:val="-20"/>
          <w:w w:val="105"/>
          <w:lang w:val="sv-SE"/>
        </w:rPr>
        <w:t xml:space="preserve"> </w:t>
      </w:r>
      <w:r w:rsidRPr="00F56E2F">
        <w:rPr>
          <w:color w:val="383838"/>
          <w:w w:val="105"/>
          <w:lang w:val="sv-SE"/>
        </w:rPr>
        <w:t>serveringsstället</w:t>
      </w:r>
      <w:r w:rsidRPr="00F56E2F">
        <w:rPr>
          <w:color w:val="383838"/>
          <w:spacing w:val="-20"/>
          <w:w w:val="105"/>
          <w:lang w:val="sv-SE"/>
        </w:rPr>
        <w:t xml:space="preserve"> </w:t>
      </w:r>
      <w:r w:rsidRPr="00F56E2F">
        <w:rPr>
          <w:color w:val="383838"/>
          <w:w w:val="105"/>
          <w:lang w:val="sv-SE"/>
        </w:rPr>
        <w:t>ha</w:t>
      </w:r>
      <w:r w:rsidRPr="00F56E2F">
        <w:rPr>
          <w:color w:val="383838"/>
          <w:spacing w:val="-17"/>
          <w:w w:val="105"/>
          <w:lang w:val="sv-SE"/>
        </w:rPr>
        <w:t xml:space="preserve"> </w:t>
      </w:r>
      <w:r w:rsidRPr="00F56E2F">
        <w:rPr>
          <w:color w:val="383838"/>
          <w:w w:val="105"/>
          <w:lang w:val="sv-SE"/>
        </w:rPr>
        <w:t>ett</w:t>
      </w:r>
      <w:r w:rsidRPr="00F56E2F">
        <w:rPr>
          <w:color w:val="383838"/>
          <w:spacing w:val="6"/>
          <w:w w:val="105"/>
          <w:lang w:val="sv-SE"/>
        </w:rPr>
        <w:t xml:space="preserve"> </w:t>
      </w:r>
      <w:r w:rsidRPr="00F56E2F">
        <w:rPr>
          <w:color w:val="383838"/>
          <w:w w:val="105"/>
          <w:lang w:val="sv-SE"/>
        </w:rPr>
        <w:t>med</w:t>
      </w:r>
      <w:r w:rsidRPr="00F56E2F">
        <w:rPr>
          <w:color w:val="383838"/>
          <w:spacing w:val="-17"/>
          <w:w w:val="105"/>
          <w:lang w:val="sv-SE"/>
        </w:rPr>
        <w:t xml:space="preserve"> </w:t>
      </w:r>
      <w:r w:rsidRPr="00F56E2F">
        <w:rPr>
          <w:color w:val="383838"/>
          <w:w w:val="105"/>
          <w:lang w:val="sv-SE"/>
        </w:rPr>
        <w:t>hänsyn</w:t>
      </w:r>
      <w:r w:rsidRPr="00F56E2F">
        <w:rPr>
          <w:color w:val="383838"/>
          <w:spacing w:val="-25"/>
          <w:w w:val="105"/>
          <w:lang w:val="sv-SE"/>
        </w:rPr>
        <w:t xml:space="preserve"> </w:t>
      </w:r>
      <w:r w:rsidRPr="00F56E2F">
        <w:rPr>
          <w:color w:val="383838"/>
          <w:w w:val="105"/>
          <w:lang w:val="sv-SE"/>
        </w:rPr>
        <w:t>till omständigheterna tillräckligt antal platser för sittande</w:t>
      </w:r>
      <w:r w:rsidRPr="00F56E2F">
        <w:rPr>
          <w:color w:val="383838"/>
          <w:spacing w:val="-9"/>
          <w:w w:val="105"/>
          <w:lang w:val="sv-SE"/>
        </w:rPr>
        <w:t xml:space="preserve"> </w:t>
      </w:r>
      <w:r w:rsidRPr="00F56E2F">
        <w:rPr>
          <w:color w:val="383838"/>
          <w:w w:val="105"/>
          <w:lang w:val="sv-SE"/>
        </w:rPr>
        <w:t>matgäster.</w:t>
      </w:r>
    </w:p>
    <w:p w:rsidR="00F56E2F" w:rsidRPr="00F56E2F" w:rsidRDefault="00984588" w:rsidP="00F56E2F">
      <w:pPr>
        <w:pStyle w:val="Brdtext"/>
        <w:spacing w:line="280" w:lineRule="auto"/>
        <w:ind w:left="138" w:right="1180" w:hanging="1"/>
        <w:rPr>
          <w:lang w:val="sv-SE"/>
        </w:rPr>
      </w:pPr>
      <w:r w:rsidRPr="00F56E2F">
        <w:rPr>
          <w:color w:val="383838"/>
          <w:w w:val="105"/>
          <w:lang w:val="sv-SE"/>
        </w:rPr>
        <w:t>Serveringsstället</w:t>
      </w:r>
      <w:r w:rsidRPr="00F56E2F">
        <w:rPr>
          <w:color w:val="383838"/>
          <w:spacing w:val="-17"/>
          <w:w w:val="105"/>
          <w:lang w:val="sv-SE"/>
        </w:rPr>
        <w:t xml:space="preserve"> </w:t>
      </w:r>
      <w:r w:rsidRPr="00F56E2F">
        <w:rPr>
          <w:color w:val="383838"/>
          <w:w w:val="105"/>
          <w:lang w:val="sv-SE"/>
        </w:rPr>
        <w:t>ska</w:t>
      </w:r>
      <w:r w:rsidRPr="00F56E2F">
        <w:rPr>
          <w:color w:val="383838"/>
          <w:spacing w:val="-16"/>
          <w:w w:val="105"/>
          <w:lang w:val="sv-SE"/>
        </w:rPr>
        <w:t xml:space="preserve"> </w:t>
      </w:r>
      <w:r w:rsidRPr="00F56E2F">
        <w:rPr>
          <w:color w:val="383838"/>
          <w:w w:val="105"/>
          <w:lang w:val="sv-SE"/>
        </w:rPr>
        <w:t>även</w:t>
      </w:r>
      <w:r w:rsidRPr="00F56E2F">
        <w:rPr>
          <w:color w:val="383838"/>
          <w:spacing w:val="-22"/>
          <w:w w:val="105"/>
          <w:lang w:val="sv-SE"/>
        </w:rPr>
        <w:t xml:space="preserve"> </w:t>
      </w:r>
      <w:r w:rsidRPr="00F56E2F">
        <w:rPr>
          <w:color w:val="383838"/>
          <w:w w:val="105"/>
          <w:lang w:val="sv-SE"/>
        </w:rPr>
        <w:t>vara</w:t>
      </w:r>
      <w:r w:rsidRPr="00F56E2F">
        <w:rPr>
          <w:color w:val="383838"/>
          <w:spacing w:val="-18"/>
          <w:w w:val="105"/>
          <w:lang w:val="sv-SE"/>
        </w:rPr>
        <w:t xml:space="preserve"> </w:t>
      </w:r>
      <w:r w:rsidRPr="00F56E2F">
        <w:rPr>
          <w:color w:val="383838"/>
          <w:w w:val="105"/>
          <w:lang w:val="sv-SE"/>
        </w:rPr>
        <w:t>lämpligt</w:t>
      </w:r>
      <w:r w:rsidRPr="00F56E2F">
        <w:rPr>
          <w:color w:val="383838"/>
          <w:spacing w:val="-16"/>
          <w:w w:val="105"/>
          <w:lang w:val="sv-SE"/>
        </w:rPr>
        <w:t xml:space="preserve"> </w:t>
      </w:r>
      <w:r w:rsidRPr="00F56E2F">
        <w:rPr>
          <w:color w:val="383838"/>
          <w:w w:val="105"/>
          <w:lang w:val="sv-SE"/>
        </w:rPr>
        <w:t>för</w:t>
      </w:r>
      <w:r w:rsidRPr="00F56E2F">
        <w:rPr>
          <w:color w:val="383838"/>
          <w:spacing w:val="-12"/>
          <w:w w:val="105"/>
          <w:lang w:val="sv-SE"/>
        </w:rPr>
        <w:t xml:space="preserve"> </w:t>
      </w:r>
      <w:r w:rsidRPr="00F56E2F">
        <w:rPr>
          <w:color w:val="383838"/>
          <w:w w:val="105"/>
          <w:lang w:val="sv-SE"/>
        </w:rPr>
        <w:t>sitt</w:t>
      </w:r>
      <w:r w:rsidRPr="00F56E2F">
        <w:rPr>
          <w:color w:val="383838"/>
          <w:spacing w:val="-22"/>
          <w:w w:val="105"/>
          <w:lang w:val="sv-SE"/>
        </w:rPr>
        <w:t xml:space="preserve"> </w:t>
      </w:r>
      <w:r w:rsidRPr="00F56E2F">
        <w:rPr>
          <w:color w:val="383838"/>
          <w:w w:val="105"/>
          <w:lang w:val="sv-SE"/>
        </w:rPr>
        <w:t>ändamål</w:t>
      </w:r>
      <w:r w:rsidRPr="00F56E2F">
        <w:rPr>
          <w:color w:val="383838"/>
          <w:spacing w:val="-19"/>
          <w:w w:val="105"/>
          <w:lang w:val="sv-SE"/>
        </w:rPr>
        <w:t xml:space="preserve"> </w:t>
      </w:r>
      <w:r w:rsidRPr="00F56E2F">
        <w:rPr>
          <w:color w:val="383838"/>
          <w:w w:val="105"/>
          <w:lang w:val="sv-SE"/>
        </w:rPr>
        <w:t xml:space="preserve">ur </w:t>
      </w:r>
      <w:r w:rsidRPr="00F56E2F">
        <w:rPr>
          <w:color w:val="383838"/>
          <w:w w:val="105"/>
          <w:lang w:val="sv-SE"/>
        </w:rPr>
        <w:t>brandsäkerhetssynpunkt</w:t>
      </w:r>
      <w:r w:rsidRPr="00F56E2F">
        <w:rPr>
          <w:color w:val="383838"/>
          <w:spacing w:val="-16"/>
          <w:w w:val="105"/>
          <w:lang w:val="sv-SE"/>
        </w:rPr>
        <w:t xml:space="preserve"> </w:t>
      </w:r>
      <w:r w:rsidRPr="00F56E2F">
        <w:rPr>
          <w:color w:val="383838"/>
          <w:w w:val="105"/>
          <w:lang w:val="sv-SE"/>
        </w:rPr>
        <w:t>(8</w:t>
      </w:r>
      <w:r w:rsidRPr="00F56E2F">
        <w:rPr>
          <w:color w:val="383838"/>
          <w:spacing w:val="-19"/>
          <w:w w:val="105"/>
          <w:lang w:val="sv-SE"/>
        </w:rPr>
        <w:t xml:space="preserve"> </w:t>
      </w:r>
      <w:r w:rsidRPr="00F56E2F">
        <w:rPr>
          <w:color w:val="383838"/>
          <w:w w:val="105"/>
          <w:lang w:val="sv-SE"/>
        </w:rPr>
        <w:t>kap</w:t>
      </w:r>
      <w:r w:rsidRPr="00F56E2F">
        <w:rPr>
          <w:color w:val="383838"/>
          <w:spacing w:val="-27"/>
          <w:w w:val="105"/>
          <w:lang w:val="sv-SE"/>
        </w:rPr>
        <w:t xml:space="preserve"> </w:t>
      </w:r>
      <w:r w:rsidRPr="00F56E2F">
        <w:rPr>
          <w:color w:val="383838"/>
          <w:w w:val="105"/>
          <w:lang w:val="sv-SE"/>
        </w:rPr>
        <w:t>16</w:t>
      </w:r>
      <w:r w:rsidRPr="00F56E2F">
        <w:rPr>
          <w:color w:val="383838"/>
          <w:spacing w:val="-28"/>
          <w:w w:val="105"/>
          <w:lang w:val="sv-SE"/>
        </w:rPr>
        <w:t xml:space="preserve"> </w:t>
      </w:r>
      <w:r w:rsidRPr="00F56E2F">
        <w:rPr>
          <w:color w:val="383838"/>
          <w:w w:val="105"/>
          <w:lang w:val="sv-SE"/>
        </w:rPr>
        <w:t>§).</w:t>
      </w:r>
    </w:p>
    <w:p w:rsidR="00F56E2F" w:rsidRPr="00F56E2F" w:rsidRDefault="00984588" w:rsidP="00F56E2F">
      <w:pPr>
        <w:pStyle w:val="Brdtext"/>
        <w:spacing w:before="12"/>
        <w:ind w:left="132"/>
        <w:rPr>
          <w:lang w:val="sv-SE"/>
        </w:rPr>
      </w:pPr>
      <w:r w:rsidRPr="00F56E2F">
        <w:rPr>
          <w:color w:val="383838"/>
          <w:lang w:val="sv-SE"/>
        </w:rPr>
        <w:t>Serveringslokalen ska ha en överblickbar serveringsyta.</w:t>
      </w:r>
    </w:p>
    <w:p w:rsidR="00F56E2F" w:rsidRPr="00F56E2F" w:rsidRDefault="00984588" w:rsidP="00F56E2F">
      <w:pPr>
        <w:pStyle w:val="Brdtext"/>
        <w:spacing w:before="43" w:line="285" w:lineRule="auto"/>
        <w:ind w:left="130" w:right="1180"/>
        <w:rPr>
          <w:lang w:val="sv-SE"/>
        </w:rPr>
      </w:pPr>
      <w:r w:rsidRPr="00F56E2F">
        <w:rPr>
          <w:color w:val="383838"/>
          <w:w w:val="105"/>
          <w:lang w:val="sv-SE"/>
        </w:rPr>
        <w:t>En</w:t>
      </w:r>
      <w:r w:rsidRPr="00F56E2F">
        <w:rPr>
          <w:color w:val="383838"/>
          <w:spacing w:val="-27"/>
          <w:w w:val="105"/>
          <w:lang w:val="sv-SE"/>
        </w:rPr>
        <w:t xml:space="preserve"> </w:t>
      </w:r>
      <w:r w:rsidRPr="00F56E2F">
        <w:rPr>
          <w:color w:val="383838"/>
          <w:w w:val="105"/>
          <w:lang w:val="sv-SE"/>
        </w:rPr>
        <w:t>drinkbar</w:t>
      </w:r>
      <w:r w:rsidRPr="00F56E2F">
        <w:rPr>
          <w:color w:val="383838"/>
          <w:spacing w:val="-16"/>
          <w:w w:val="105"/>
          <w:lang w:val="sv-SE"/>
        </w:rPr>
        <w:t xml:space="preserve"> </w:t>
      </w:r>
      <w:r w:rsidRPr="00F56E2F">
        <w:rPr>
          <w:color w:val="383838"/>
          <w:w w:val="105"/>
          <w:lang w:val="sv-SE"/>
        </w:rPr>
        <w:t>ska</w:t>
      </w:r>
      <w:r w:rsidRPr="00F56E2F">
        <w:rPr>
          <w:color w:val="383838"/>
          <w:spacing w:val="-23"/>
          <w:w w:val="105"/>
          <w:lang w:val="sv-SE"/>
        </w:rPr>
        <w:t xml:space="preserve"> </w:t>
      </w:r>
      <w:r w:rsidRPr="00F56E2F">
        <w:rPr>
          <w:color w:val="383838"/>
          <w:w w:val="105"/>
          <w:lang w:val="sv-SE"/>
        </w:rPr>
        <w:t>enligt</w:t>
      </w:r>
      <w:r w:rsidRPr="00F56E2F">
        <w:rPr>
          <w:color w:val="383838"/>
          <w:spacing w:val="-19"/>
          <w:w w:val="105"/>
          <w:lang w:val="sv-SE"/>
        </w:rPr>
        <w:t xml:space="preserve"> </w:t>
      </w:r>
      <w:r w:rsidRPr="00F56E2F">
        <w:rPr>
          <w:color w:val="383838"/>
          <w:w w:val="105"/>
          <w:lang w:val="sv-SE"/>
        </w:rPr>
        <w:t>samma</w:t>
      </w:r>
      <w:r w:rsidRPr="00F56E2F">
        <w:rPr>
          <w:color w:val="383838"/>
          <w:spacing w:val="-14"/>
          <w:w w:val="105"/>
          <w:lang w:val="sv-SE"/>
        </w:rPr>
        <w:t xml:space="preserve"> </w:t>
      </w:r>
      <w:r w:rsidRPr="00F56E2F">
        <w:rPr>
          <w:color w:val="383838"/>
          <w:w w:val="105"/>
          <w:lang w:val="sv-SE"/>
        </w:rPr>
        <w:t>lagparagraf</w:t>
      </w:r>
      <w:r w:rsidRPr="00F56E2F">
        <w:rPr>
          <w:color w:val="383838"/>
          <w:spacing w:val="-10"/>
          <w:w w:val="105"/>
          <w:lang w:val="sv-SE"/>
        </w:rPr>
        <w:t xml:space="preserve"> </w:t>
      </w:r>
      <w:r w:rsidRPr="00F56E2F">
        <w:rPr>
          <w:color w:val="383838"/>
          <w:w w:val="105"/>
          <w:lang w:val="sv-SE"/>
        </w:rPr>
        <w:t>vara</w:t>
      </w:r>
      <w:r w:rsidRPr="00F56E2F">
        <w:rPr>
          <w:color w:val="383838"/>
          <w:spacing w:val="-18"/>
          <w:w w:val="105"/>
          <w:lang w:val="sv-SE"/>
        </w:rPr>
        <w:t xml:space="preserve"> </w:t>
      </w:r>
      <w:r w:rsidRPr="00F56E2F">
        <w:rPr>
          <w:color w:val="383838"/>
          <w:w w:val="105"/>
          <w:lang w:val="sv-SE"/>
        </w:rPr>
        <w:t>en</w:t>
      </w:r>
      <w:r w:rsidRPr="00F56E2F">
        <w:rPr>
          <w:color w:val="383838"/>
          <w:spacing w:val="-25"/>
          <w:w w:val="105"/>
          <w:lang w:val="sv-SE"/>
        </w:rPr>
        <w:t xml:space="preserve"> </w:t>
      </w:r>
      <w:r w:rsidRPr="00F56E2F">
        <w:rPr>
          <w:color w:val="383838"/>
          <w:w w:val="105"/>
          <w:lang w:val="sv-SE"/>
        </w:rPr>
        <w:t>mindre</w:t>
      </w:r>
      <w:r w:rsidRPr="00F56E2F">
        <w:rPr>
          <w:color w:val="383838"/>
          <w:spacing w:val="-14"/>
          <w:w w:val="105"/>
          <w:lang w:val="sv-SE"/>
        </w:rPr>
        <w:t xml:space="preserve"> </w:t>
      </w:r>
      <w:r w:rsidRPr="00F56E2F">
        <w:rPr>
          <w:color w:val="383838"/>
          <w:w w:val="105"/>
          <w:lang w:val="sv-SE"/>
        </w:rPr>
        <w:t>väsentlig</w:t>
      </w:r>
      <w:r w:rsidRPr="00F56E2F">
        <w:rPr>
          <w:color w:val="383838"/>
          <w:spacing w:val="-23"/>
          <w:w w:val="105"/>
          <w:lang w:val="sv-SE"/>
        </w:rPr>
        <w:t xml:space="preserve"> </w:t>
      </w:r>
      <w:r w:rsidRPr="00F56E2F">
        <w:rPr>
          <w:color w:val="383838"/>
          <w:w w:val="105"/>
          <w:lang w:val="sv-SE"/>
        </w:rPr>
        <w:t>del</w:t>
      </w:r>
      <w:r w:rsidRPr="00F56E2F">
        <w:rPr>
          <w:color w:val="383838"/>
          <w:spacing w:val="-26"/>
          <w:w w:val="105"/>
          <w:lang w:val="sv-SE"/>
        </w:rPr>
        <w:t xml:space="preserve"> </w:t>
      </w:r>
      <w:r w:rsidRPr="00F56E2F">
        <w:rPr>
          <w:color w:val="383838"/>
          <w:w w:val="105"/>
          <w:lang w:val="sv-SE"/>
        </w:rPr>
        <w:t>av serveringsstället</w:t>
      </w:r>
      <w:r w:rsidRPr="00F56E2F">
        <w:rPr>
          <w:color w:val="383838"/>
          <w:spacing w:val="-15"/>
          <w:w w:val="105"/>
          <w:lang w:val="sv-SE"/>
        </w:rPr>
        <w:t xml:space="preserve"> </w:t>
      </w:r>
      <w:r w:rsidRPr="00F56E2F">
        <w:rPr>
          <w:color w:val="383838"/>
          <w:w w:val="105"/>
          <w:lang w:val="sv-SE"/>
        </w:rPr>
        <w:t>och</w:t>
      </w:r>
      <w:r w:rsidRPr="00F56E2F">
        <w:rPr>
          <w:color w:val="383838"/>
          <w:spacing w:val="-16"/>
          <w:w w:val="105"/>
          <w:lang w:val="sv-SE"/>
        </w:rPr>
        <w:t xml:space="preserve"> </w:t>
      </w:r>
      <w:r w:rsidRPr="00F56E2F">
        <w:rPr>
          <w:color w:val="383838"/>
          <w:w w:val="105"/>
          <w:lang w:val="sv-SE"/>
        </w:rPr>
        <w:t>inrättad</w:t>
      </w:r>
      <w:r w:rsidRPr="00F56E2F">
        <w:rPr>
          <w:color w:val="383838"/>
          <w:spacing w:val="1"/>
          <w:w w:val="105"/>
          <w:lang w:val="sv-SE"/>
        </w:rPr>
        <w:t xml:space="preserve"> </w:t>
      </w:r>
      <w:r w:rsidRPr="00F56E2F">
        <w:rPr>
          <w:color w:val="383838"/>
          <w:w w:val="105"/>
          <w:lang w:val="sv-SE"/>
        </w:rPr>
        <w:t>i</w:t>
      </w:r>
      <w:r w:rsidRPr="00F56E2F">
        <w:rPr>
          <w:color w:val="383838"/>
          <w:spacing w:val="-11"/>
          <w:w w:val="105"/>
          <w:lang w:val="sv-SE"/>
        </w:rPr>
        <w:t xml:space="preserve"> </w:t>
      </w:r>
      <w:r w:rsidRPr="00F56E2F">
        <w:rPr>
          <w:color w:val="383838"/>
          <w:w w:val="105"/>
          <w:lang w:val="sv-SE"/>
        </w:rPr>
        <w:t>nära</w:t>
      </w:r>
      <w:r w:rsidRPr="00F56E2F">
        <w:rPr>
          <w:color w:val="383838"/>
          <w:spacing w:val="-1"/>
          <w:w w:val="105"/>
          <w:lang w:val="sv-SE"/>
        </w:rPr>
        <w:t xml:space="preserve"> </w:t>
      </w:r>
      <w:r w:rsidRPr="00F56E2F">
        <w:rPr>
          <w:color w:val="383838"/>
          <w:w w:val="105"/>
          <w:lang w:val="sv-SE"/>
        </w:rPr>
        <w:t>anslutning</w:t>
      </w:r>
      <w:r w:rsidRPr="00F56E2F">
        <w:rPr>
          <w:color w:val="383838"/>
          <w:spacing w:val="-14"/>
          <w:w w:val="105"/>
          <w:lang w:val="sv-SE"/>
        </w:rPr>
        <w:t xml:space="preserve"> </w:t>
      </w:r>
      <w:r w:rsidRPr="00F56E2F">
        <w:rPr>
          <w:color w:val="383838"/>
          <w:w w:val="105"/>
          <w:lang w:val="sv-SE"/>
        </w:rPr>
        <w:t>till</w:t>
      </w:r>
      <w:r w:rsidRPr="00F56E2F">
        <w:rPr>
          <w:color w:val="383838"/>
          <w:spacing w:val="-14"/>
          <w:w w:val="105"/>
          <w:lang w:val="sv-SE"/>
        </w:rPr>
        <w:t xml:space="preserve"> </w:t>
      </w:r>
      <w:r w:rsidRPr="00F56E2F">
        <w:rPr>
          <w:color w:val="383838"/>
          <w:w w:val="105"/>
          <w:lang w:val="sv-SE"/>
        </w:rPr>
        <w:t>matsal.</w:t>
      </w:r>
    </w:p>
    <w:p w:rsidR="00F56E2F" w:rsidRPr="00F56E2F" w:rsidRDefault="00984588" w:rsidP="00F56E2F">
      <w:pPr>
        <w:pStyle w:val="Brdtext"/>
        <w:spacing w:line="285" w:lineRule="auto"/>
        <w:ind w:left="130" w:right="1180"/>
        <w:rPr>
          <w:lang w:val="sv-SE"/>
        </w:rPr>
      </w:pPr>
      <w:r w:rsidRPr="00F56E2F">
        <w:rPr>
          <w:color w:val="383838"/>
          <w:w w:val="105"/>
          <w:lang w:val="sv-SE"/>
        </w:rPr>
        <w:t>Vid</w:t>
      </w:r>
      <w:r w:rsidRPr="00F56E2F">
        <w:rPr>
          <w:color w:val="383838"/>
          <w:spacing w:val="-25"/>
          <w:w w:val="105"/>
          <w:lang w:val="sv-SE"/>
        </w:rPr>
        <w:t xml:space="preserve"> </w:t>
      </w:r>
      <w:r w:rsidRPr="00F56E2F">
        <w:rPr>
          <w:color w:val="383838"/>
          <w:w w:val="105"/>
          <w:lang w:val="sv-SE"/>
        </w:rPr>
        <w:t>tillståndsprövningen</w:t>
      </w:r>
      <w:r w:rsidRPr="00F56E2F">
        <w:rPr>
          <w:color w:val="383838"/>
          <w:spacing w:val="-31"/>
          <w:w w:val="105"/>
          <w:lang w:val="sv-SE"/>
        </w:rPr>
        <w:t xml:space="preserve"> </w:t>
      </w:r>
      <w:r w:rsidRPr="00F56E2F">
        <w:rPr>
          <w:color w:val="383838"/>
          <w:w w:val="105"/>
          <w:lang w:val="sv-SE"/>
        </w:rPr>
        <w:t>ska</w:t>
      </w:r>
      <w:r w:rsidRPr="00F56E2F">
        <w:rPr>
          <w:color w:val="383838"/>
          <w:spacing w:val="-20"/>
          <w:w w:val="105"/>
          <w:lang w:val="sv-SE"/>
        </w:rPr>
        <w:t xml:space="preserve"> </w:t>
      </w:r>
      <w:r w:rsidRPr="00F56E2F">
        <w:rPr>
          <w:color w:val="383838"/>
          <w:w w:val="105"/>
          <w:lang w:val="sv-SE"/>
        </w:rPr>
        <w:t>sökanden</w:t>
      </w:r>
      <w:r w:rsidRPr="00F56E2F">
        <w:rPr>
          <w:color w:val="383838"/>
          <w:spacing w:val="-14"/>
          <w:w w:val="105"/>
          <w:lang w:val="sv-SE"/>
        </w:rPr>
        <w:t xml:space="preserve"> </w:t>
      </w:r>
      <w:r w:rsidRPr="00F56E2F">
        <w:rPr>
          <w:color w:val="383838"/>
          <w:w w:val="105"/>
          <w:lang w:val="sv-SE"/>
        </w:rPr>
        <w:t>redovisa</w:t>
      </w:r>
      <w:r w:rsidRPr="00F56E2F">
        <w:rPr>
          <w:color w:val="383838"/>
          <w:spacing w:val="-10"/>
          <w:w w:val="105"/>
          <w:lang w:val="sv-SE"/>
        </w:rPr>
        <w:t xml:space="preserve"> </w:t>
      </w:r>
      <w:r w:rsidRPr="00F56E2F">
        <w:rPr>
          <w:color w:val="383838"/>
          <w:w w:val="105"/>
          <w:lang w:val="sv-SE"/>
        </w:rPr>
        <w:t>vilken</w:t>
      </w:r>
      <w:r w:rsidRPr="00F56E2F">
        <w:rPr>
          <w:color w:val="383838"/>
          <w:spacing w:val="-21"/>
          <w:w w:val="105"/>
          <w:lang w:val="sv-SE"/>
        </w:rPr>
        <w:t xml:space="preserve"> </w:t>
      </w:r>
      <w:r w:rsidRPr="00F56E2F">
        <w:rPr>
          <w:color w:val="383838"/>
          <w:w w:val="105"/>
          <w:lang w:val="sv-SE"/>
        </w:rPr>
        <w:t>yta</w:t>
      </w:r>
      <w:r w:rsidRPr="00F56E2F">
        <w:rPr>
          <w:color w:val="383838"/>
          <w:spacing w:val="-19"/>
          <w:w w:val="105"/>
          <w:lang w:val="sv-SE"/>
        </w:rPr>
        <w:t xml:space="preserve"> </w:t>
      </w:r>
      <w:r w:rsidRPr="00F56E2F">
        <w:rPr>
          <w:color w:val="383838"/>
          <w:w w:val="105"/>
          <w:lang w:val="sv-SE"/>
        </w:rPr>
        <w:t>i</w:t>
      </w:r>
      <w:r w:rsidRPr="00F56E2F">
        <w:rPr>
          <w:color w:val="383838"/>
          <w:spacing w:val="-20"/>
          <w:w w:val="105"/>
          <w:lang w:val="sv-SE"/>
        </w:rPr>
        <w:t xml:space="preserve"> </w:t>
      </w:r>
      <w:r w:rsidRPr="00F56E2F">
        <w:rPr>
          <w:color w:val="383838"/>
          <w:w w:val="105"/>
          <w:lang w:val="sv-SE"/>
        </w:rPr>
        <w:t>lokalen</w:t>
      </w:r>
      <w:r w:rsidRPr="00F56E2F">
        <w:rPr>
          <w:color w:val="383838"/>
          <w:spacing w:val="-16"/>
          <w:w w:val="105"/>
          <w:lang w:val="sv-SE"/>
        </w:rPr>
        <w:t xml:space="preserve"> </w:t>
      </w:r>
      <w:r w:rsidRPr="00F56E2F">
        <w:rPr>
          <w:color w:val="383838"/>
          <w:w w:val="105"/>
          <w:lang w:val="sv-SE"/>
        </w:rPr>
        <w:t>som</w:t>
      </w:r>
      <w:r w:rsidRPr="00F56E2F">
        <w:rPr>
          <w:color w:val="383838"/>
          <w:spacing w:val="-18"/>
          <w:w w:val="105"/>
          <w:lang w:val="sv-SE"/>
        </w:rPr>
        <w:t xml:space="preserve"> </w:t>
      </w:r>
      <w:r w:rsidRPr="00F56E2F">
        <w:rPr>
          <w:color w:val="383838"/>
          <w:w w:val="105"/>
          <w:lang w:val="sv-SE"/>
        </w:rPr>
        <w:t>är</w:t>
      </w:r>
      <w:r w:rsidRPr="00F56E2F">
        <w:rPr>
          <w:color w:val="383838"/>
          <w:spacing w:val="-22"/>
          <w:w w:val="105"/>
          <w:lang w:val="sv-SE"/>
        </w:rPr>
        <w:t xml:space="preserve"> </w:t>
      </w:r>
      <w:r w:rsidRPr="00F56E2F">
        <w:rPr>
          <w:color w:val="383838"/>
          <w:w w:val="105"/>
          <w:lang w:val="sv-SE"/>
        </w:rPr>
        <w:t>avsedd som</w:t>
      </w:r>
      <w:r w:rsidRPr="00F56E2F">
        <w:rPr>
          <w:color w:val="383838"/>
          <w:spacing w:val="-14"/>
          <w:w w:val="105"/>
          <w:lang w:val="sv-SE"/>
        </w:rPr>
        <w:t xml:space="preserve"> </w:t>
      </w:r>
      <w:r w:rsidRPr="00F56E2F">
        <w:rPr>
          <w:color w:val="383838"/>
          <w:w w:val="105"/>
          <w:lang w:val="sv-SE"/>
        </w:rPr>
        <w:t>bordsavdelning</w:t>
      </w:r>
      <w:r w:rsidRPr="00F56E2F">
        <w:rPr>
          <w:color w:val="383838"/>
          <w:spacing w:val="-30"/>
          <w:w w:val="105"/>
          <w:lang w:val="sv-SE"/>
        </w:rPr>
        <w:t xml:space="preserve"> </w:t>
      </w:r>
      <w:r w:rsidRPr="00F56E2F">
        <w:rPr>
          <w:color w:val="383838"/>
          <w:w w:val="105"/>
          <w:lang w:val="sv-SE"/>
        </w:rPr>
        <w:t>(matsal)</w:t>
      </w:r>
      <w:r w:rsidRPr="00F56E2F">
        <w:rPr>
          <w:color w:val="383838"/>
          <w:spacing w:val="-5"/>
          <w:w w:val="105"/>
          <w:lang w:val="sv-SE"/>
        </w:rPr>
        <w:t xml:space="preserve"> </w:t>
      </w:r>
      <w:r w:rsidRPr="00F56E2F">
        <w:rPr>
          <w:color w:val="383838"/>
          <w:w w:val="105"/>
          <w:lang w:val="sv-SE"/>
        </w:rPr>
        <w:t>och</w:t>
      </w:r>
      <w:r w:rsidRPr="00F56E2F">
        <w:rPr>
          <w:color w:val="383838"/>
          <w:spacing w:val="-19"/>
          <w:w w:val="105"/>
          <w:lang w:val="sv-SE"/>
        </w:rPr>
        <w:t xml:space="preserve"> </w:t>
      </w:r>
      <w:r w:rsidRPr="00F56E2F">
        <w:rPr>
          <w:color w:val="383838"/>
          <w:w w:val="105"/>
          <w:lang w:val="sv-SE"/>
        </w:rPr>
        <w:t>hur</w:t>
      </w:r>
      <w:r w:rsidRPr="00F56E2F">
        <w:rPr>
          <w:color w:val="383838"/>
          <w:spacing w:val="-13"/>
          <w:w w:val="105"/>
          <w:lang w:val="sv-SE"/>
        </w:rPr>
        <w:t xml:space="preserve"> </w:t>
      </w:r>
      <w:r w:rsidRPr="00F56E2F">
        <w:rPr>
          <w:color w:val="383838"/>
          <w:w w:val="105"/>
          <w:lang w:val="sv-SE"/>
        </w:rPr>
        <w:t>många</w:t>
      </w:r>
      <w:r w:rsidRPr="00F56E2F">
        <w:rPr>
          <w:color w:val="383838"/>
          <w:spacing w:val="-12"/>
          <w:w w:val="105"/>
          <w:lang w:val="sv-SE"/>
        </w:rPr>
        <w:t xml:space="preserve"> </w:t>
      </w:r>
      <w:r w:rsidRPr="00F56E2F">
        <w:rPr>
          <w:color w:val="383838"/>
          <w:w w:val="105"/>
          <w:lang w:val="sv-SE"/>
        </w:rPr>
        <w:t>bord</w:t>
      </w:r>
      <w:r w:rsidRPr="00F56E2F">
        <w:rPr>
          <w:color w:val="383838"/>
          <w:spacing w:val="-10"/>
          <w:w w:val="105"/>
          <w:lang w:val="sv-SE"/>
        </w:rPr>
        <w:t xml:space="preserve"> </w:t>
      </w:r>
      <w:r w:rsidRPr="00F56E2F">
        <w:rPr>
          <w:color w:val="383838"/>
          <w:w w:val="105"/>
          <w:lang w:val="sv-SE"/>
        </w:rPr>
        <w:t>och</w:t>
      </w:r>
      <w:r w:rsidRPr="00F56E2F">
        <w:rPr>
          <w:color w:val="383838"/>
          <w:spacing w:val="-11"/>
          <w:w w:val="105"/>
          <w:lang w:val="sv-SE"/>
        </w:rPr>
        <w:t xml:space="preserve"> </w:t>
      </w:r>
      <w:r w:rsidRPr="00F56E2F">
        <w:rPr>
          <w:color w:val="383838"/>
          <w:w w:val="105"/>
          <w:lang w:val="sv-SE"/>
        </w:rPr>
        <w:t>stolar</w:t>
      </w:r>
      <w:r w:rsidRPr="00F56E2F">
        <w:rPr>
          <w:color w:val="383838"/>
          <w:spacing w:val="-8"/>
          <w:w w:val="105"/>
          <w:lang w:val="sv-SE"/>
        </w:rPr>
        <w:t xml:space="preserve"> </w:t>
      </w:r>
      <w:r w:rsidRPr="00F56E2F">
        <w:rPr>
          <w:color w:val="383838"/>
          <w:w w:val="105"/>
          <w:lang w:val="sv-SE"/>
        </w:rPr>
        <w:t>denna</w:t>
      </w:r>
      <w:r w:rsidRPr="00F56E2F">
        <w:rPr>
          <w:color w:val="383838"/>
          <w:spacing w:val="-12"/>
          <w:w w:val="105"/>
          <w:lang w:val="sv-SE"/>
        </w:rPr>
        <w:t xml:space="preserve"> </w:t>
      </w:r>
      <w:r w:rsidRPr="00F56E2F">
        <w:rPr>
          <w:color w:val="383838"/>
          <w:w w:val="105"/>
          <w:lang w:val="sv-SE"/>
        </w:rPr>
        <w:t>omfattar.</w:t>
      </w:r>
    </w:p>
    <w:p w:rsidR="00F56E2F" w:rsidRPr="00F56E2F" w:rsidRDefault="00984588" w:rsidP="00F56E2F">
      <w:pPr>
        <w:pStyle w:val="Brdtext"/>
        <w:spacing w:before="5" w:line="285" w:lineRule="auto"/>
        <w:ind w:left="125" w:right="1180" w:firstLine="5"/>
        <w:rPr>
          <w:lang w:val="sv-SE"/>
        </w:rPr>
      </w:pPr>
      <w:r w:rsidRPr="00F56E2F">
        <w:rPr>
          <w:color w:val="383838"/>
          <w:w w:val="105"/>
          <w:lang w:val="sv-SE"/>
        </w:rPr>
        <w:t>Den</w:t>
      </w:r>
      <w:r w:rsidRPr="00F56E2F">
        <w:rPr>
          <w:color w:val="383838"/>
          <w:spacing w:val="-30"/>
          <w:w w:val="105"/>
          <w:lang w:val="sv-SE"/>
        </w:rPr>
        <w:t xml:space="preserve"> </w:t>
      </w:r>
      <w:r w:rsidRPr="00F56E2F">
        <w:rPr>
          <w:color w:val="383838"/>
          <w:w w:val="105"/>
          <w:lang w:val="sv-SE"/>
        </w:rPr>
        <w:t>övriga</w:t>
      </w:r>
      <w:r w:rsidRPr="00F56E2F">
        <w:rPr>
          <w:color w:val="383838"/>
          <w:spacing w:val="-23"/>
          <w:w w:val="105"/>
          <w:lang w:val="sv-SE"/>
        </w:rPr>
        <w:t xml:space="preserve"> </w:t>
      </w:r>
      <w:r w:rsidRPr="00F56E2F">
        <w:rPr>
          <w:color w:val="383838"/>
          <w:w w:val="105"/>
          <w:lang w:val="sv-SE"/>
        </w:rPr>
        <w:t>delen</w:t>
      </w:r>
      <w:r w:rsidRPr="00F56E2F">
        <w:rPr>
          <w:color w:val="383838"/>
          <w:spacing w:val="-23"/>
          <w:w w:val="105"/>
          <w:lang w:val="sv-SE"/>
        </w:rPr>
        <w:t xml:space="preserve"> </w:t>
      </w:r>
      <w:r w:rsidRPr="00F56E2F">
        <w:rPr>
          <w:color w:val="383838"/>
          <w:w w:val="105"/>
          <w:lang w:val="sv-SE"/>
        </w:rPr>
        <w:t>av</w:t>
      </w:r>
      <w:r w:rsidRPr="00F56E2F">
        <w:rPr>
          <w:color w:val="383838"/>
          <w:spacing w:val="-31"/>
          <w:w w:val="105"/>
          <w:lang w:val="sv-SE"/>
        </w:rPr>
        <w:t xml:space="preserve"> </w:t>
      </w:r>
      <w:r w:rsidRPr="00F56E2F">
        <w:rPr>
          <w:color w:val="383838"/>
          <w:w w:val="105"/>
          <w:lang w:val="sv-SE"/>
        </w:rPr>
        <w:t>en</w:t>
      </w:r>
      <w:r w:rsidRPr="00F56E2F">
        <w:rPr>
          <w:color w:val="383838"/>
          <w:spacing w:val="-28"/>
          <w:w w:val="105"/>
          <w:lang w:val="sv-SE"/>
        </w:rPr>
        <w:t xml:space="preserve"> </w:t>
      </w:r>
      <w:r w:rsidRPr="00F56E2F">
        <w:rPr>
          <w:color w:val="383838"/>
          <w:w w:val="105"/>
          <w:lang w:val="sv-SE"/>
        </w:rPr>
        <w:t>insynad,</w:t>
      </w:r>
      <w:r w:rsidRPr="00F56E2F">
        <w:rPr>
          <w:color w:val="383838"/>
          <w:spacing w:val="-28"/>
          <w:w w:val="105"/>
          <w:lang w:val="sv-SE"/>
        </w:rPr>
        <w:t xml:space="preserve"> </w:t>
      </w:r>
      <w:r w:rsidRPr="00F56E2F">
        <w:rPr>
          <w:color w:val="383838"/>
          <w:w w:val="105"/>
          <w:lang w:val="sv-SE"/>
        </w:rPr>
        <w:t>d.v.s.</w:t>
      </w:r>
      <w:r w:rsidRPr="00F56E2F">
        <w:rPr>
          <w:color w:val="383838"/>
          <w:spacing w:val="-31"/>
          <w:w w:val="105"/>
          <w:lang w:val="sv-SE"/>
        </w:rPr>
        <w:t xml:space="preserve"> </w:t>
      </w:r>
      <w:r w:rsidRPr="00F56E2F">
        <w:rPr>
          <w:color w:val="383838"/>
          <w:w w:val="105"/>
          <w:lang w:val="sv-SE"/>
        </w:rPr>
        <w:t>godkänd,</w:t>
      </w:r>
      <w:r w:rsidRPr="00F56E2F">
        <w:rPr>
          <w:color w:val="383838"/>
          <w:spacing w:val="-27"/>
          <w:w w:val="105"/>
          <w:lang w:val="sv-SE"/>
        </w:rPr>
        <w:t xml:space="preserve"> </w:t>
      </w:r>
      <w:r w:rsidRPr="00F56E2F">
        <w:rPr>
          <w:color w:val="383838"/>
          <w:w w:val="105"/>
          <w:lang w:val="sv-SE"/>
        </w:rPr>
        <w:t>serveringslokal</w:t>
      </w:r>
      <w:r w:rsidRPr="00F56E2F">
        <w:rPr>
          <w:color w:val="383838"/>
          <w:spacing w:val="-36"/>
          <w:w w:val="105"/>
          <w:lang w:val="sv-SE"/>
        </w:rPr>
        <w:t xml:space="preserve"> </w:t>
      </w:r>
      <w:r w:rsidRPr="00F56E2F">
        <w:rPr>
          <w:color w:val="383838"/>
          <w:w w:val="105"/>
          <w:lang w:val="sv-SE"/>
        </w:rPr>
        <w:t>kan</w:t>
      </w:r>
      <w:r w:rsidRPr="00F56E2F">
        <w:rPr>
          <w:color w:val="383838"/>
          <w:spacing w:val="-26"/>
          <w:w w:val="105"/>
          <w:lang w:val="sv-SE"/>
        </w:rPr>
        <w:t xml:space="preserve"> </w:t>
      </w:r>
      <w:r w:rsidRPr="00F56E2F">
        <w:rPr>
          <w:color w:val="383838"/>
          <w:w w:val="105"/>
          <w:lang w:val="sv-SE"/>
        </w:rPr>
        <w:t>disponeras som</w:t>
      </w:r>
      <w:r w:rsidRPr="00F56E2F">
        <w:rPr>
          <w:color w:val="383838"/>
          <w:spacing w:val="-32"/>
          <w:w w:val="105"/>
          <w:lang w:val="sv-SE"/>
        </w:rPr>
        <w:t xml:space="preserve"> </w:t>
      </w:r>
      <w:r w:rsidRPr="00F56E2F">
        <w:rPr>
          <w:color w:val="383838"/>
          <w:w w:val="105"/>
          <w:lang w:val="sv-SE"/>
        </w:rPr>
        <w:t>drinkbarsavdelning</w:t>
      </w:r>
      <w:r w:rsidRPr="00F56E2F">
        <w:rPr>
          <w:color w:val="383838"/>
          <w:spacing w:val="-37"/>
          <w:w w:val="105"/>
          <w:lang w:val="sv-SE"/>
        </w:rPr>
        <w:t xml:space="preserve"> </w:t>
      </w:r>
      <w:r w:rsidRPr="00F56E2F">
        <w:rPr>
          <w:color w:val="383838"/>
          <w:w w:val="105"/>
          <w:lang w:val="sv-SE"/>
        </w:rPr>
        <w:t>om</w:t>
      </w:r>
      <w:r w:rsidRPr="00F56E2F">
        <w:rPr>
          <w:color w:val="383838"/>
          <w:spacing w:val="-32"/>
          <w:w w:val="105"/>
          <w:lang w:val="sv-SE"/>
        </w:rPr>
        <w:t xml:space="preserve"> </w:t>
      </w:r>
      <w:r w:rsidRPr="00F56E2F">
        <w:rPr>
          <w:color w:val="383838"/>
          <w:w w:val="105"/>
          <w:lang w:val="sv-SE"/>
        </w:rPr>
        <w:t>sökanden</w:t>
      </w:r>
      <w:r w:rsidRPr="00F56E2F">
        <w:rPr>
          <w:color w:val="383838"/>
          <w:spacing w:val="-28"/>
          <w:w w:val="105"/>
          <w:lang w:val="sv-SE"/>
        </w:rPr>
        <w:t xml:space="preserve"> </w:t>
      </w:r>
      <w:r w:rsidRPr="00F56E2F">
        <w:rPr>
          <w:color w:val="383838"/>
          <w:w w:val="105"/>
          <w:lang w:val="sv-SE"/>
        </w:rPr>
        <w:t>så</w:t>
      </w:r>
      <w:r w:rsidRPr="00F56E2F">
        <w:rPr>
          <w:color w:val="383838"/>
          <w:spacing w:val="-32"/>
          <w:w w:val="105"/>
          <w:lang w:val="sv-SE"/>
        </w:rPr>
        <w:t xml:space="preserve"> </w:t>
      </w:r>
      <w:r w:rsidRPr="00F56E2F">
        <w:rPr>
          <w:color w:val="383838"/>
          <w:w w:val="105"/>
          <w:lang w:val="sv-SE"/>
        </w:rPr>
        <w:t>önskar.</w:t>
      </w:r>
    </w:p>
    <w:p w:rsidR="00F56E2F" w:rsidRPr="00F56E2F" w:rsidRDefault="00984588" w:rsidP="00F56E2F">
      <w:pPr>
        <w:pStyle w:val="Brdtext"/>
        <w:spacing w:before="1" w:line="283" w:lineRule="auto"/>
        <w:ind w:left="119" w:right="1180" w:firstLine="6"/>
        <w:rPr>
          <w:lang w:val="sv-SE"/>
        </w:rPr>
      </w:pPr>
      <w:r w:rsidRPr="00F56E2F">
        <w:rPr>
          <w:color w:val="383838"/>
          <w:w w:val="105"/>
          <w:lang w:val="sv-SE"/>
        </w:rPr>
        <w:t>För</w:t>
      </w:r>
      <w:r w:rsidRPr="00F56E2F">
        <w:rPr>
          <w:color w:val="383838"/>
          <w:w w:val="105"/>
          <w:lang w:val="sv-SE"/>
        </w:rPr>
        <w:t xml:space="preserve"> att drinkbarsavdelningen ska anses vara en mindre väsentlig del av serveringsstället</w:t>
      </w:r>
      <w:r w:rsidRPr="00F56E2F">
        <w:rPr>
          <w:color w:val="383838"/>
          <w:spacing w:val="-27"/>
          <w:w w:val="105"/>
          <w:lang w:val="sv-SE"/>
        </w:rPr>
        <w:t xml:space="preserve"> </w:t>
      </w:r>
      <w:r w:rsidRPr="00F56E2F">
        <w:rPr>
          <w:color w:val="383838"/>
          <w:w w:val="105"/>
          <w:lang w:val="sv-SE"/>
        </w:rPr>
        <w:t>ska</w:t>
      </w:r>
      <w:r w:rsidRPr="00F56E2F">
        <w:rPr>
          <w:color w:val="383838"/>
          <w:spacing w:val="-28"/>
          <w:w w:val="105"/>
          <w:lang w:val="sv-SE"/>
        </w:rPr>
        <w:t xml:space="preserve"> </w:t>
      </w:r>
      <w:r w:rsidRPr="00F56E2F">
        <w:rPr>
          <w:color w:val="383838"/>
          <w:w w:val="105"/>
          <w:lang w:val="sv-SE"/>
        </w:rPr>
        <w:t>bordsavdelningen</w:t>
      </w:r>
      <w:r w:rsidRPr="00F56E2F">
        <w:rPr>
          <w:color w:val="383838"/>
          <w:spacing w:val="-29"/>
          <w:w w:val="105"/>
          <w:lang w:val="sv-SE"/>
        </w:rPr>
        <w:t xml:space="preserve"> </w:t>
      </w:r>
      <w:r w:rsidRPr="00F56E2F">
        <w:rPr>
          <w:color w:val="383838"/>
          <w:w w:val="105"/>
          <w:lang w:val="sv-SE"/>
        </w:rPr>
        <w:t>dock</w:t>
      </w:r>
      <w:r w:rsidRPr="00F56E2F">
        <w:rPr>
          <w:color w:val="383838"/>
          <w:spacing w:val="-25"/>
          <w:w w:val="105"/>
          <w:lang w:val="sv-SE"/>
        </w:rPr>
        <w:t xml:space="preserve"> </w:t>
      </w:r>
      <w:r w:rsidRPr="00F56E2F">
        <w:rPr>
          <w:color w:val="383838"/>
          <w:w w:val="105"/>
          <w:lang w:val="sv-SE"/>
        </w:rPr>
        <w:t>upptaga</w:t>
      </w:r>
      <w:r w:rsidRPr="00F56E2F">
        <w:rPr>
          <w:color w:val="383838"/>
          <w:spacing w:val="-21"/>
          <w:w w:val="105"/>
          <w:lang w:val="sv-SE"/>
        </w:rPr>
        <w:t xml:space="preserve"> </w:t>
      </w:r>
      <w:r w:rsidRPr="00F56E2F">
        <w:rPr>
          <w:color w:val="383838"/>
          <w:w w:val="105"/>
          <w:lang w:val="sv-SE"/>
        </w:rPr>
        <w:t>den</w:t>
      </w:r>
      <w:r w:rsidRPr="00F56E2F">
        <w:rPr>
          <w:color w:val="383838"/>
          <w:spacing w:val="-25"/>
          <w:w w:val="105"/>
          <w:lang w:val="sv-SE"/>
        </w:rPr>
        <w:t xml:space="preserve"> </w:t>
      </w:r>
      <w:r w:rsidRPr="00F56E2F">
        <w:rPr>
          <w:color w:val="383838"/>
          <w:w w:val="105"/>
          <w:lang w:val="sv-SE"/>
        </w:rPr>
        <w:t>väsentliga</w:t>
      </w:r>
      <w:r w:rsidRPr="00F56E2F">
        <w:rPr>
          <w:color w:val="383838"/>
          <w:spacing w:val="-16"/>
          <w:w w:val="105"/>
          <w:lang w:val="sv-SE"/>
        </w:rPr>
        <w:t xml:space="preserve"> </w:t>
      </w:r>
      <w:r w:rsidRPr="00F56E2F">
        <w:rPr>
          <w:color w:val="383838"/>
          <w:w w:val="105"/>
          <w:lang w:val="sv-SE"/>
        </w:rPr>
        <w:t>delen</w:t>
      </w:r>
      <w:r w:rsidRPr="00F56E2F">
        <w:rPr>
          <w:color w:val="383838"/>
          <w:spacing w:val="-18"/>
          <w:w w:val="105"/>
          <w:lang w:val="sv-SE"/>
        </w:rPr>
        <w:t xml:space="preserve"> </w:t>
      </w:r>
      <w:r w:rsidRPr="00F56E2F">
        <w:rPr>
          <w:color w:val="383838"/>
          <w:w w:val="105"/>
          <w:lang w:val="sv-SE"/>
        </w:rPr>
        <w:t>av serveringslokalen eller erbjuda plats för minst hälften av det antal personer lokalen</w:t>
      </w:r>
      <w:r w:rsidRPr="00F56E2F">
        <w:rPr>
          <w:color w:val="383838"/>
          <w:spacing w:val="-12"/>
          <w:w w:val="105"/>
          <w:lang w:val="sv-SE"/>
        </w:rPr>
        <w:t xml:space="preserve"> </w:t>
      </w:r>
      <w:r w:rsidRPr="00F56E2F">
        <w:rPr>
          <w:color w:val="383838"/>
          <w:w w:val="105"/>
          <w:lang w:val="sv-SE"/>
        </w:rPr>
        <w:t>är</w:t>
      </w:r>
      <w:r w:rsidRPr="00F56E2F">
        <w:rPr>
          <w:color w:val="383838"/>
          <w:spacing w:val="-18"/>
          <w:w w:val="105"/>
          <w:lang w:val="sv-SE"/>
        </w:rPr>
        <w:t xml:space="preserve"> </w:t>
      </w:r>
      <w:r w:rsidRPr="00F56E2F">
        <w:rPr>
          <w:color w:val="383838"/>
          <w:w w:val="105"/>
          <w:lang w:val="sv-SE"/>
        </w:rPr>
        <w:t>avsedd</w:t>
      </w:r>
      <w:r w:rsidRPr="00F56E2F">
        <w:rPr>
          <w:color w:val="383838"/>
          <w:spacing w:val="-22"/>
          <w:w w:val="105"/>
          <w:lang w:val="sv-SE"/>
        </w:rPr>
        <w:t xml:space="preserve"> </w:t>
      </w:r>
      <w:r w:rsidRPr="00F56E2F">
        <w:rPr>
          <w:color w:val="383838"/>
          <w:w w:val="105"/>
          <w:lang w:val="sv-SE"/>
        </w:rPr>
        <w:t>för.</w:t>
      </w:r>
    </w:p>
    <w:p w:rsidR="00F56E2F" w:rsidRPr="00F56E2F" w:rsidRDefault="00984588" w:rsidP="00F56E2F">
      <w:pPr>
        <w:pStyle w:val="Brdtext"/>
        <w:spacing w:before="8" w:line="285" w:lineRule="auto"/>
        <w:ind w:left="114" w:right="1180" w:hanging="1"/>
        <w:rPr>
          <w:lang w:val="sv-SE"/>
        </w:rPr>
      </w:pPr>
      <w:r w:rsidRPr="00F56E2F">
        <w:rPr>
          <w:color w:val="383838"/>
          <w:w w:val="105"/>
          <w:lang w:val="sv-SE"/>
        </w:rPr>
        <w:t>I</w:t>
      </w:r>
      <w:r w:rsidRPr="00F56E2F">
        <w:rPr>
          <w:color w:val="383838"/>
          <w:spacing w:val="-25"/>
          <w:w w:val="105"/>
          <w:lang w:val="sv-SE"/>
        </w:rPr>
        <w:t xml:space="preserve"> </w:t>
      </w:r>
      <w:r w:rsidRPr="00F56E2F">
        <w:rPr>
          <w:color w:val="383838"/>
          <w:w w:val="105"/>
          <w:lang w:val="sv-SE"/>
        </w:rPr>
        <w:t>en</w:t>
      </w:r>
      <w:r w:rsidRPr="00F56E2F">
        <w:rPr>
          <w:color w:val="383838"/>
          <w:spacing w:val="-22"/>
          <w:w w:val="105"/>
          <w:lang w:val="sv-SE"/>
        </w:rPr>
        <w:t xml:space="preserve"> </w:t>
      </w:r>
      <w:r w:rsidRPr="00F56E2F">
        <w:rPr>
          <w:color w:val="383838"/>
          <w:w w:val="105"/>
          <w:lang w:val="sv-SE"/>
        </w:rPr>
        <w:t>insynad</w:t>
      </w:r>
      <w:r w:rsidRPr="00F56E2F">
        <w:rPr>
          <w:color w:val="383838"/>
          <w:spacing w:val="-17"/>
          <w:w w:val="105"/>
          <w:lang w:val="sv-SE"/>
        </w:rPr>
        <w:t xml:space="preserve"> </w:t>
      </w:r>
      <w:r w:rsidRPr="00F56E2F">
        <w:rPr>
          <w:color w:val="383838"/>
          <w:w w:val="105"/>
          <w:lang w:val="sv-SE"/>
        </w:rPr>
        <w:t>serveringslokal</w:t>
      </w:r>
      <w:r w:rsidRPr="00F56E2F">
        <w:rPr>
          <w:color w:val="383838"/>
          <w:spacing w:val="-28"/>
          <w:w w:val="105"/>
          <w:lang w:val="sv-SE"/>
        </w:rPr>
        <w:t xml:space="preserve"> </w:t>
      </w:r>
      <w:r w:rsidRPr="00F56E2F">
        <w:rPr>
          <w:color w:val="383838"/>
          <w:w w:val="105"/>
          <w:lang w:val="sv-SE"/>
        </w:rPr>
        <w:t>kan</w:t>
      </w:r>
      <w:r w:rsidRPr="00F56E2F">
        <w:rPr>
          <w:color w:val="383838"/>
          <w:spacing w:val="-21"/>
          <w:w w:val="105"/>
          <w:lang w:val="sv-SE"/>
        </w:rPr>
        <w:t xml:space="preserve"> </w:t>
      </w:r>
      <w:r w:rsidRPr="00F56E2F">
        <w:rPr>
          <w:color w:val="383838"/>
          <w:w w:val="105"/>
          <w:lang w:val="sv-SE"/>
        </w:rPr>
        <w:t>tillståndshavaren</w:t>
      </w:r>
      <w:r w:rsidRPr="00F56E2F">
        <w:rPr>
          <w:color w:val="383838"/>
          <w:spacing w:val="-29"/>
          <w:w w:val="105"/>
          <w:lang w:val="sv-SE"/>
        </w:rPr>
        <w:t xml:space="preserve"> </w:t>
      </w:r>
      <w:r w:rsidRPr="00F56E2F">
        <w:rPr>
          <w:color w:val="383838"/>
          <w:w w:val="105"/>
          <w:lang w:val="sv-SE"/>
        </w:rPr>
        <w:t>göra</w:t>
      </w:r>
      <w:r w:rsidRPr="00F56E2F">
        <w:rPr>
          <w:color w:val="383838"/>
          <w:spacing w:val="-14"/>
          <w:w w:val="105"/>
          <w:lang w:val="sv-SE"/>
        </w:rPr>
        <w:t xml:space="preserve"> </w:t>
      </w:r>
      <w:r w:rsidRPr="00F56E2F">
        <w:rPr>
          <w:color w:val="383838"/>
          <w:w w:val="105"/>
          <w:lang w:val="sv-SE"/>
        </w:rPr>
        <w:t>vissa</w:t>
      </w:r>
      <w:r w:rsidRPr="00F56E2F">
        <w:rPr>
          <w:color w:val="383838"/>
          <w:spacing w:val="-18"/>
          <w:w w:val="105"/>
          <w:lang w:val="sv-SE"/>
        </w:rPr>
        <w:t xml:space="preserve"> </w:t>
      </w:r>
      <w:r w:rsidRPr="00F56E2F">
        <w:rPr>
          <w:color w:val="383838"/>
          <w:w w:val="105"/>
          <w:lang w:val="sv-SE"/>
        </w:rPr>
        <w:t>ändringar</w:t>
      </w:r>
      <w:r w:rsidRPr="00F56E2F">
        <w:rPr>
          <w:color w:val="383838"/>
          <w:spacing w:val="-13"/>
          <w:w w:val="105"/>
          <w:lang w:val="sv-SE"/>
        </w:rPr>
        <w:t xml:space="preserve"> </w:t>
      </w:r>
      <w:r w:rsidRPr="00F56E2F">
        <w:rPr>
          <w:color w:val="383838"/>
          <w:w w:val="105"/>
          <w:lang w:val="sv-SE"/>
        </w:rPr>
        <w:t>utan tillståndsmyndighetens medgivande. De i ovanstående stycket angivna kriterierna måste dock fortfarande vara uppfyllda.</w:t>
      </w:r>
    </w:p>
    <w:p w:rsidR="00F56E2F" w:rsidRPr="00F56E2F" w:rsidRDefault="00984588" w:rsidP="00F56E2F">
      <w:pPr>
        <w:pStyle w:val="Rubrik3"/>
        <w:widowControl w:val="0"/>
        <w:numPr>
          <w:ilvl w:val="3"/>
          <w:numId w:val="27"/>
        </w:numPr>
        <w:tabs>
          <w:tab w:val="left" w:pos="784"/>
        </w:tabs>
        <w:autoSpaceDE w:val="0"/>
        <w:autoSpaceDN w:val="0"/>
        <w:spacing w:before="161" w:after="0"/>
        <w:ind w:left="783" w:hanging="665"/>
        <w:rPr>
          <w:rFonts w:ascii="Arial" w:hAnsi="Arial" w:cs="Arial"/>
          <w:color w:val="383838"/>
          <w:sz w:val="20"/>
          <w:szCs w:val="20"/>
        </w:rPr>
      </w:pPr>
      <w:bookmarkStart w:id="7" w:name="_TOC_250023"/>
      <w:r w:rsidRPr="00F56E2F">
        <w:rPr>
          <w:rFonts w:ascii="Arial" w:hAnsi="Arial" w:cs="Arial"/>
          <w:color w:val="383838"/>
          <w:w w:val="105"/>
          <w:sz w:val="20"/>
          <w:szCs w:val="20"/>
        </w:rPr>
        <w:t>Alkoholpolitiska</w:t>
      </w:r>
      <w:r w:rsidRPr="00F56E2F">
        <w:rPr>
          <w:rFonts w:ascii="Arial" w:hAnsi="Arial" w:cs="Arial"/>
          <w:color w:val="383838"/>
          <w:spacing w:val="3"/>
          <w:w w:val="105"/>
          <w:sz w:val="20"/>
          <w:szCs w:val="20"/>
        </w:rPr>
        <w:t xml:space="preserve"> </w:t>
      </w:r>
      <w:bookmarkEnd w:id="7"/>
      <w:r w:rsidRPr="00F56E2F">
        <w:rPr>
          <w:rFonts w:ascii="Arial" w:hAnsi="Arial" w:cs="Arial"/>
          <w:color w:val="383838"/>
          <w:w w:val="105"/>
          <w:sz w:val="20"/>
          <w:szCs w:val="20"/>
        </w:rPr>
        <w:t>olägenheter</w:t>
      </w:r>
    </w:p>
    <w:p w:rsidR="00F56E2F" w:rsidRPr="00F56E2F" w:rsidRDefault="00984588" w:rsidP="00F56E2F">
      <w:pPr>
        <w:pStyle w:val="Brdtext"/>
        <w:spacing w:before="64" w:line="285" w:lineRule="auto"/>
        <w:ind w:left="109" w:right="1180" w:firstLine="7"/>
        <w:rPr>
          <w:lang w:val="sv-SE"/>
        </w:rPr>
      </w:pPr>
      <w:r w:rsidRPr="00F56E2F">
        <w:rPr>
          <w:color w:val="383838"/>
          <w:w w:val="105"/>
          <w:lang w:val="sv-SE"/>
        </w:rPr>
        <w:t xml:space="preserve">Ett avslag på en ansökan om </w:t>
      </w:r>
      <w:r w:rsidRPr="00F56E2F">
        <w:rPr>
          <w:color w:val="383838"/>
          <w:w w:val="105"/>
          <w:lang w:val="sv-SE"/>
        </w:rPr>
        <w:t>tillstånd måste i första hand motiveras utifrån de kriterier för serveringstillstånd som gäller enligt lagen; d.v.s. antingen med hänsyn till sökanden, serveringsstället eller med hänsy</w:t>
      </w:r>
      <w:r w:rsidRPr="00F56E2F">
        <w:rPr>
          <w:color w:val="676767"/>
          <w:w w:val="105"/>
          <w:lang w:val="sv-SE"/>
        </w:rPr>
        <w:t xml:space="preserve">n </w:t>
      </w:r>
      <w:r w:rsidRPr="00F56E2F">
        <w:rPr>
          <w:color w:val="383838"/>
          <w:w w:val="105"/>
          <w:lang w:val="sv-SE"/>
        </w:rPr>
        <w:t>till att alkoholpolitiska olägenheter kan befaras uppstå genom den ti</w:t>
      </w:r>
      <w:r w:rsidRPr="00F56E2F">
        <w:rPr>
          <w:color w:val="383838"/>
          <w:w w:val="105"/>
          <w:lang w:val="sv-SE"/>
        </w:rPr>
        <w:t>lltänkta serveringen. Skälen för bedömningen måste preciseras i beslutet.</w:t>
      </w:r>
    </w:p>
    <w:p w:rsidR="00F56E2F" w:rsidRPr="00F56E2F" w:rsidRDefault="00984588" w:rsidP="00F56E2F">
      <w:pPr>
        <w:pStyle w:val="Brdtext"/>
        <w:spacing w:before="5" w:line="285" w:lineRule="auto"/>
        <w:ind w:left="105" w:right="1180" w:firstLine="3"/>
        <w:rPr>
          <w:lang w:val="sv-SE"/>
        </w:rPr>
      </w:pPr>
      <w:r w:rsidRPr="00F56E2F">
        <w:rPr>
          <w:color w:val="383838"/>
          <w:w w:val="105"/>
          <w:lang w:val="sv-SE"/>
        </w:rPr>
        <w:t xml:space="preserve">Ibland ingår svåra avväganden vid tillståndsprövningen där olika intressen ställs mot varandra. Alkohollagstiftningen har dock tillkommit för att begränsa alkoholens skadeverkningar </w:t>
      </w:r>
      <w:r w:rsidRPr="00F56E2F">
        <w:rPr>
          <w:color w:val="383838"/>
          <w:w w:val="105"/>
          <w:lang w:val="sv-SE"/>
        </w:rPr>
        <w:t>och är i första hand en skyddslagstiftning. I de fall alkoholpolitiska hänsyn ställs mot företagsekonomiska eller näringspolitiska, bör de alkoholpolitiska ges företräde (Regeringens proposition 2009/10:125).</w:t>
      </w:r>
    </w:p>
    <w:p w:rsidR="00F56E2F" w:rsidRPr="00F56E2F" w:rsidRDefault="00984588" w:rsidP="00F56E2F">
      <w:pPr>
        <w:pStyle w:val="Brdtext"/>
        <w:spacing w:before="1" w:line="285" w:lineRule="auto"/>
        <w:ind w:left="104" w:right="1217" w:firstLine="3"/>
      </w:pPr>
      <w:r w:rsidRPr="00F56E2F">
        <w:rPr>
          <w:color w:val="383838"/>
          <w:w w:val="105"/>
          <w:lang w:val="sv-SE"/>
        </w:rPr>
        <w:t>Med alkoholpolitiska olägenheter menas att en e</w:t>
      </w:r>
      <w:r w:rsidRPr="00F56E2F">
        <w:rPr>
          <w:color w:val="383838"/>
          <w:w w:val="105"/>
          <w:lang w:val="sv-SE"/>
        </w:rPr>
        <w:t xml:space="preserve">tablering av ett serveringsställe med utskänkningsrättigheter eller utökad rätt till utskänkning, riskerar att medföra samhälleliga problem. Dessa kan vara av social, alkoholpolitisk eller ordningsmässig art. Grundförutsättningen för att få tillstånd till </w:t>
      </w:r>
      <w:r w:rsidRPr="00F56E2F">
        <w:rPr>
          <w:color w:val="383838"/>
          <w:w w:val="105"/>
          <w:lang w:val="sv-SE"/>
        </w:rPr>
        <w:t>alkoholservering bör vara att "behörighetskraven" i lagen är uppfyllda. samt att inhämtade remissyttranden eller egen samlad erfarenhet, inte ger anledning att befara alkoholpolitiska att olägenheter uppstår i samband med restaurangetablering eller det utö</w:t>
      </w:r>
      <w:r w:rsidRPr="00F56E2F">
        <w:rPr>
          <w:color w:val="383838"/>
          <w:w w:val="105"/>
          <w:lang w:val="sv-SE"/>
        </w:rPr>
        <w:t xml:space="preserve">kade serveringstillståndet. </w:t>
      </w:r>
      <w:r w:rsidRPr="00F56E2F">
        <w:rPr>
          <w:color w:val="383838"/>
          <w:w w:val="105"/>
        </w:rPr>
        <w:t>Vid den bedömningen ska nedan angivna riktlinjer gälla:</w:t>
      </w:r>
    </w:p>
    <w:p w:rsidR="00F56E2F" w:rsidRPr="00F56E2F" w:rsidRDefault="00984588" w:rsidP="00F56E2F">
      <w:pPr>
        <w:pStyle w:val="Liststycke"/>
        <w:numPr>
          <w:ilvl w:val="4"/>
          <w:numId w:val="27"/>
        </w:numPr>
        <w:tabs>
          <w:tab w:val="left" w:pos="774"/>
          <w:tab w:val="left" w:pos="775"/>
        </w:tabs>
        <w:spacing w:before="20" w:line="285" w:lineRule="auto"/>
        <w:ind w:right="1336" w:hanging="340"/>
        <w:rPr>
          <w:color w:val="383838"/>
          <w:sz w:val="20"/>
          <w:szCs w:val="20"/>
          <w:lang w:val="sv-SE"/>
        </w:rPr>
      </w:pPr>
      <w:r w:rsidRPr="00F56E2F">
        <w:rPr>
          <w:color w:val="383838"/>
          <w:w w:val="105"/>
          <w:sz w:val="20"/>
          <w:szCs w:val="20"/>
          <w:lang w:val="sv-SE"/>
        </w:rPr>
        <w:t xml:space="preserve">De fall där </w:t>
      </w:r>
      <w:r w:rsidRPr="00F56E2F">
        <w:rPr>
          <w:i/>
          <w:color w:val="383838"/>
          <w:w w:val="105"/>
          <w:sz w:val="20"/>
          <w:szCs w:val="20"/>
          <w:lang w:val="sv-SE"/>
        </w:rPr>
        <w:t xml:space="preserve">polismyndigheten avstyrker </w:t>
      </w:r>
      <w:r w:rsidRPr="00F56E2F">
        <w:rPr>
          <w:color w:val="383838"/>
          <w:w w:val="105"/>
          <w:sz w:val="20"/>
          <w:szCs w:val="20"/>
          <w:lang w:val="sv-SE"/>
        </w:rPr>
        <w:t>ansökan med hänvisning till risk för</w:t>
      </w:r>
      <w:r w:rsidRPr="00F56E2F">
        <w:rPr>
          <w:color w:val="383838"/>
          <w:spacing w:val="4"/>
          <w:w w:val="105"/>
          <w:sz w:val="20"/>
          <w:szCs w:val="20"/>
          <w:lang w:val="sv-SE"/>
        </w:rPr>
        <w:t xml:space="preserve"> </w:t>
      </w:r>
      <w:r w:rsidRPr="00F56E2F">
        <w:rPr>
          <w:color w:val="383838"/>
          <w:w w:val="105"/>
          <w:sz w:val="20"/>
          <w:szCs w:val="20"/>
          <w:lang w:val="sv-SE"/>
        </w:rPr>
        <w:t>ordningsproblem</w:t>
      </w:r>
      <w:r w:rsidRPr="00F56E2F">
        <w:rPr>
          <w:color w:val="383838"/>
          <w:spacing w:val="-19"/>
          <w:w w:val="105"/>
          <w:sz w:val="20"/>
          <w:szCs w:val="20"/>
          <w:lang w:val="sv-SE"/>
        </w:rPr>
        <w:t xml:space="preserve"> </w:t>
      </w:r>
      <w:r w:rsidRPr="00F56E2F">
        <w:rPr>
          <w:color w:val="383838"/>
          <w:w w:val="105"/>
          <w:sz w:val="20"/>
          <w:szCs w:val="20"/>
          <w:lang w:val="sv-SE"/>
        </w:rPr>
        <w:t>på</w:t>
      </w:r>
      <w:r w:rsidRPr="00F56E2F">
        <w:rPr>
          <w:color w:val="383838"/>
          <w:spacing w:val="-12"/>
          <w:w w:val="105"/>
          <w:sz w:val="20"/>
          <w:szCs w:val="20"/>
          <w:lang w:val="sv-SE"/>
        </w:rPr>
        <w:t xml:space="preserve"> </w:t>
      </w:r>
      <w:r w:rsidRPr="00F56E2F">
        <w:rPr>
          <w:color w:val="383838"/>
          <w:w w:val="105"/>
          <w:sz w:val="20"/>
          <w:szCs w:val="20"/>
          <w:lang w:val="sv-SE"/>
        </w:rPr>
        <w:t>serveringsstället</w:t>
      </w:r>
      <w:r w:rsidRPr="00F56E2F">
        <w:rPr>
          <w:color w:val="383838"/>
          <w:spacing w:val="-19"/>
          <w:w w:val="105"/>
          <w:sz w:val="20"/>
          <w:szCs w:val="20"/>
          <w:lang w:val="sv-SE"/>
        </w:rPr>
        <w:t xml:space="preserve"> </w:t>
      </w:r>
      <w:r w:rsidRPr="00F56E2F">
        <w:rPr>
          <w:color w:val="383838"/>
          <w:w w:val="105"/>
          <w:sz w:val="20"/>
          <w:szCs w:val="20"/>
          <w:lang w:val="sv-SE"/>
        </w:rPr>
        <w:t>eller</w:t>
      </w:r>
      <w:r w:rsidRPr="00F56E2F">
        <w:rPr>
          <w:color w:val="383838"/>
          <w:spacing w:val="-1"/>
          <w:w w:val="105"/>
          <w:sz w:val="20"/>
          <w:szCs w:val="20"/>
          <w:lang w:val="sv-SE"/>
        </w:rPr>
        <w:t xml:space="preserve"> </w:t>
      </w:r>
      <w:r w:rsidRPr="00F56E2F">
        <w:rPr>
          <w:color w:val="383838"/>
          <w:w w:val="105"/>
          <w:sz w:val="20"/>
          <w:szCs w:val="20"/>
          <w:lang w:val="sv-SE"/>
        </w:rPr>
        <w:t>dess</w:t>
      </w:r>
      <w:r w:rsidRPr="00F56E2F">
        <w:rPr>
          <w:color w:val="383838"/>
          <w:spacing w:val="-14"/>
          <w:w w:val="105"/>
          <w:sz w:val="20"/>
          <w:szCs w:val="20"/>
          <w:lang w:val="sv-SE"/>
        </w:rPr>
        <w:t xml:space="preserve"> </w:t>
      </w:r>
      <w:r w:rsidRPr="00F56E2F">
        <w:rPr>
          <w:color w:val="383838"/>
          <w:w w:val="105"/>
          <w:sz w:val="20"/>
          <w:szCs w:val="20"/>
          <w:lang w:val="sv-SE"/>
        </w:rPr>
        <w:t>närmaste</w:t>
      </w:r>
      <w:r w:rsidRPr="00F56E2F">
        <w:rPr>
          <w:color w:val="383838"/>
          <w:spacing w:val="-6"/>
          <w:w w:val="105"/>
          <w:sz w:val="20"/>
          <w:szCs w:val="20"/>
          <w:lang w:val="sv-SE"/>
        </w:rPr>
        <w:t xml:space="preserve"> </w:t>
      </w:r>
      <w:r w:rsidRPr="00F56E2F">
        <w:rPr>
          <w:color w:val="383838"/>
          <w:w w:val="105"/>
          <w:sz w:val="20"/>
          <w:szCs w:val="20"/>
          <w:lang w:val="sv-SE"/>
        </w:rPr>
        <w:t>omgivning.</w:t>
      </w:r>
    </w:p>
    <w:p w:rsidR="00F56E2F" w:rsidRPr="00F56E2F" w:rsidRDefault="00984588" w:rsidP="00F56E2F">
      <w:pPr>
        <w:pStyle w:val="Liststycke"/>
        <w:numPr>
          <w:ilvl w:val="4"/>
          <w:numId w:val="27"/>
        </w:numPr>
        <w:tabs>
          <w:tab w:val="left" w:pos="774"/>
          <w:tab w:val="left" w:pos="775"/>
          <w:tab w:val="left" w:pos="5984"/>
        </w:tabs>
        <w:spacing w:before="15" w:line="288" w:lineRule="auto"/>
        <w:ind w:left="776" w:right="1313" w:hanging="338"/>
        <w:rPr>
          <w:color w:val="383838"/>
          <w:sz w:val="20"/>
          <w:szCs w:val="20"/>
        </w:rPr>
      </w:pPr>
      <w:r w:rsidRPr="00F56E2F">
        <w:rPr>
          <w:color w:val="383838"/>
          <w:w w:val="110"/>
          <w:sz w:val="20"/>
          <w:szCs w:val="20"/>
          <w:lang w:val="sv-SE"/>
        </w:rPr>
        <w:t>De</w:t>
      </w:r>
      <w:r w:rsidRPr="00F56E2F">
        <w:rPr>
          <w:color w:val="383838"/>
          <w:spacing w:val="-29"/>
          <w:w w:val="110"/>
          <w:sz w:val="20"/>
          <w:szCs w:val="20"/>
          <w:lang w:val="sv-SE"/>
        </w:rPr>
        <w:t xml:space="preserve"> </w:t>
      </w:r>
      <w:r w:rsidRPr="00F56E2F">
        <w:rPr>
          <w:color w:val="383838"/>
          <w:w w:val="110"/>
          <w:sz w:val="20"/>
          <w:szCs w:val="20"/>
          <w:lang w:val="sv-SE"/>
        </w:rPr>
        <w:t>fall</w:t>
      </w:r>
      <w:r w:rsidRPr="00F56E2F">
        <w:rPr>
          <w:color w:val="383838"/>
          <w:spacing w:val="-27"/>
          <w:w w:val="110"/>
          <w:sz w:val="20"/>
          <w:szCs w:val="20"/>
          <w:lang w:val="sv-SE"/>
        </w:rPr>
        <w:t xml:space="preserve"> </w:t>
      </w:r>
      <w:r w:rsidRPr="00F56E2F">
        <w:rPr>
          <w:color w:val="383838"/>
          <w:w w:val="110"/>
          <w:sz w:val="20"/>
          <w:szCs w:val="20"/>
          <w:lang w:val="sv-SE"/>
        </w:rPr>
        <w:t>där</w:t>
      </w:r>
      <w:r w:rsidRPr="00F56E2F">
        <w:rPr>
          <w:color w:val="383838"/>
          <w:spacing w:val="-28"/>
          <w:w w:val="110"/>
          <w:sz w:val="20"/>
          <w:szCs w:val="20"/>
          <w:lang w:val="sv-SE"/>
        </w:rPr>
        <w:t xml:space="preserve"> </w:t>
      </w:r>
      <w:r w:rsidRPr="00F56E2F">
        <w:rPr>
          <w:i/>
          <w:color w:val="383838"/>
          <w:w w:val="110"/>
          <w:sz w:val="20"/>
          <w:szCs w:val="20"/>
          <w:lang w:val="sv-SE"/>
        </w:rPr>
        <w:t>miljöförvaltningen</w:t>
      </w:r>
      <w:r w:rsidRPr="00F56E2F">
        <w:rPr>
          <w:i/>
          <w:color w:val="383838"/>
          <w:spacing w:val="-23"/>
          <w:w w:val="110"/>
          <w:sz w:val="20"/>
          <w:szCs w:val="20"/>
          <w:lang w:val="sv-SE"/>
        </w:rPr>
        <w:t xml:space="preserve"> </w:t>
      </w:r>
      <w:r w:rsidRPr="00F56E2F">
        <w:rPr>
          <w:i/>
          <w:color w:val="383838"/>
          <w:w w:val="110"/>
          <w:sz w:val="20"/>
          <w:szCs w:val="20"/>
          <w:lang w:val="sv-SE"/>
        </w:rPr>
        <w:t>avstyrker</w:t>
      </w:r>
      <w:r w:rsidRPr="00F56E2F">
        <w:rPr>
          <w:i/>
          <w:color w:val="383838"/>
          <w:spacing w:val="-12"/>
          <w:w w:val="110"/>
          <w:sz w:val="20"/>
          <w:szCs w:val="20"/>
          <w:lang w:val="sv-SE"/>
        </w:rPr>
        <w:t xml:space="preserve"> </w:t>
      </w:r>
      <w:r w:rsidRPr="00F56E2F">
        <w:rPr>
          <w:color w:val="383838"/>
          <w:w w:val="110"/>
          <w:sz w:val="20"/>
          <w:szCs w:val="20"/>
          <w:lang w:val="sv-SE"/>
        </w:rPr>
        <w:t>ansökan</w:t>
      </w:r>
      <w:r w:rsidRPr="00F56E2F">
        <w:rPr>
          <w:color w:val="383838"/>
          <w:spacing w:val="-25"/>
          <w:w w:val="110"/>
          <w:sz w:val="20"/>
          <w:szCs w:val="20"/>
          <w:lang w:val="sv-SE"/>
        </w:rPr>
        <w:t xml:space="preserve"> </w:t>
      </w:r>
      <w:r w:rsidRPr="00F56E2F">
        <w:rPr>
          <w:color w:val="383838"/>
          <w:w w:val="110"/>
          <w:sz w:val="20"/>
          <w:szCs w:val="20"/>
          <w:lang w:val="sv-SE"/>
        </w:rPr>
        <w:t>med</w:t>
      </w:r>
      <w:r w:rsidRPr="00F56E2F">
        <w:rPr>
          <w:color w:val="383838"/>
          <w:spacing w:val="-28"/>
          <w:w w:val="110"/>
          <w:sz w:val="20"/>
          <w:szCs w:val="20"/>
          <w:lang w:val="sv-SE"/>
        </w:rPr>
        <w:t xml:space="preserve"> </w:t>
      </w:r>
      <w:r w:rsidRPr="00F56E2F">
        <w:rPr>
          <w:color w:val="383838"/>
          <w:w w:val="110"/>
          <w:sz w:val="20"/>
          <w:szCs w:val="20"/>
          <w:lang w:val="sv-SE"/>
        </w:rPr>
        <w:t>hänvisning</w:t>
      </w:r>
      <w:r w:rsidRPr="00F56E2F">
        <w:rPr>
          <w:color w:val="383838"/>
          <w:spacing w:val="-31"/>
          <w:w w:val="110"/>
          <w:sz w:val="20"/>
          <w:szCs w:val="20"/>
          <w:lang w:val="sv-SE"/>
        </w:rPr>
        <w:t xml:space="preserve"> </w:t>
      </w:r>
      <w:r w:rsidRPr="00F56E2F">
        <w:rPr>
          <w:color w:val="383838"/>
          <w:w w:val="110"/>
          <w:sz w:val="20"/>
          <w:szCs w:val="20"/>
          <w:lang w:val="sv-SE"/>
        </w:rPr>
        <w:t>till</w:t>
      </w:r>
      <w:r w:rsidRPr="00F56E2F">
        <w:rPr>
          <w:color w:val="383838"/>
          <w:spacing w:val="-30"/>
          <w:w w:val="110"/>
          <w:sz w:val="20"/>
          <w:szCs w:val="20"/>
          <w:lang w:val="sv-SE"/>
        </w:rPr>
        <w:t xml:space="preserve"> </w:t>
      </w:r>
      <w:r w:rsidRPr="00F56E2F">
        <w:rPr>
          <w:color w:val="383838"/>
          <w:w w:val="110"/>
          <w:sz w:val="20"/>
          <w:szCs w:val="20"/>
          <w:lang w:val="sv-SE"/>
        </w:rPr>
        <w:t>att närboende</w:t>
      </w:r>
      <w:r w:rsidRPr="00F56E2F">
        <w:rPr>
          <w:color w:val="383838"/>
          <w:spacing w:val="-34"/>
          <w:w w:val="110"/>
          <w:sz w:val="20"/>
          <w:szCs w:val="20"/>
          <w:lang w:val="sv-SE"/>
        </w:rPr>
        <w:t xml:space="preserve"> </w:t>
      </w:r>
      <w:r w:rsidRPr="00F56E2F">
        <w:rPr>
          <w:color w:val="383838"/>
          <w:w w:val="110"/>
          <w:sz w:val="20"/>
          <w:szCs w:val="20"/>
          <w:lang w:val="sv-SE"/>
        </w:rPr>
        <w:t>utsätts</w:t>
      </w:r>
      <w:r w:rsidRPr="00F56E2F">
        <w:rPr>
          <w:color w:val="383838"/>
          <w:spacing w:val="-38"/>
          <w:w w:val="110"/>
          <w:sz w:val="20"/>
          <w:szCs w:val="20"/>
          <w:lang w:val="sv-SE"/>
        </w:rPr>
        <w:t xml:space="preserve"> </w:t>
      </w:r>
      <w:r w:rsidRPr="00F56E2F">
        <w:rPr>
          <w:color w:val="383838"/>
          <w:w w:val="110"/>
          <w:sz w:val="20"/>
          <w:szCs w:val="20"/>
          <w:lang w:val="sv-SE"/>
        </w:rPr>
        <w:t>eller</w:t>
      </w:r>
      <w:r w:rsidRPr="00F56E2F">
        <w:rPr>
          <w:color w:val="383838"/>
          <w:spacing w:val="-36"/>
          <w:w w:val="110"/>
          <w:sz w:val="20"/>
          <w:szCs w:val="20"/>
          <w:lang w:val="sv-SE"/>
        </w:rPr>
        <w:t xml:space="preserve"> </w:t>
      </w:r>
      <w:r w:rsidRPr="00F56E2F">
        <w:rPr>
          <w:color w:val="383838"/>
          <w:w w:val="110"/>
          <w:sz w:val="20"/>
          <w:szCs w:val="20"/>
          <w:lang w:val="sv-SE"/>
        </w:rPr>
        <w:t>riskerar.</w:t>
      </w:r>
      <w:r w:rsidRPr="00F56E2F">
        <w:rPr>
          <w:color w:val="383838"/>
          <w:spacing w:val="-45"/>
          <w:w w:val="110"/>
          <w:sz w:val="20"/>
          <w:szCs w:val="20"/>
          <w:lang w:val="sv-SE"/>
        </w:rPr>
        <w:t xml:space="preserve"> </w:t>
      </w:r>
      <w:r w:rsidRPr="00F56E2F">
        <w:rPr>
          <w:color w:val="383838"/>
          <w:w w:val="110"/>
          <w:sz w:val="20"/>
          <w:szCs w:val="20"/>
          <w:lang w:val="sv-SE"/>
        </w:rPr>
        <w:t>att</w:t>
      </w:r>
      <w:r w:rsidRPr="00F56E2F">
        <w:rPr>
          <w:color w:val="383838"/>
          <w:spacing w:val="-23"/>
          <w:w w:val="110"/>
          <w:sz w:val="20"/>
          <w:szCs w:val="20"/>
          <w:lang w:val="sv-SE"/>
        </w:rPr>
        <w:t xml:space="preserve"> </w:t>
      </w:r>
      <w:r w:rsidRPr="00F56E2F">
        <w:rPr>
          <w:color w:val="383838"/>
          <w:w w:val="110"/>
          <w:sz w:val="20"/>
          <w:szCs w:val="20"/>
          <w:lang w:val="sv-SE"/>
        </w:rPr>
        <w:t>utsättas</w:t>
      </w:r>
      <w:r w:rsidRPr="00F56E2F">
        <w:rPr>
          <w:color w:val="383838"/>
          <w:spacing w:val="-35"/>
          <w:w w:val="110"/>
          <w:sz w:val="20"/>
          <w:szCs w:val="20"/>
          <w:lang w:val="sv-SE"/>
        </w:rPr>
        <w:t xml:space="preserve"> </w:t>
      </w:r>
      <w:r w:rsidRPr="00F56E2F">
        <w:rPr>
          <w:color w:val="383838"/>
          <w:w w:val="110"/>
          <w:sz w:val="20"/>
          <w:szCs w:val="20"/>
          <w:lang w:val="sv-SE"/>
        </w:rPr>
        <w:t>för</w:t>
      </w:r>
      <w:r w:rsidRPr="00F56E2F">
        <w:rPr>
          <w:color w:val="383838"/>
          <w:spacing w:val="-28"/>
          <w:w w:val="110"/>
          <w:sz w:val="20"/>
          <w:szCs w:val="20"/>
          <w:lang w:val="sv-SE"/>
        </w:rPr>
        <w:t xml:space="preserve"> </w:t>
      </w:r>
      <w:r w:rsidRPr="00F56E2F">
        <w:rPr>
          <w:color w:val="383838"/>
          <w:w w:val="110"/>
          <w:sz w:val="20"/>
          <w:szCs w:val="20"/>
          <w:lang w:val="sv-SE"/>
        </w:rPr>
        <w:t>bullerstörningar</w:t>
      </w:r>
      <w:r w:rsidRPr="00F56E2F">
        <w:rPr>
          <w:color w:val="383838"/>
          <w:spacing w:val="-37"/>
          <w:w w:val="110"/>
          <w:sz w:val="20"/>
          <w:szCs w:val="20"/>
          <w:lang w:val="sv-SE"/>
        </w:rPr>
        <w:t xml:space="preserve"> </w:t>
      </w:r>
      <w:r w:rsidRPr="00F56E2F">
        <w:rPr>
          <w:color w:val="383838"/>
          <w:w w:val="110"/>
          <w:sz w:val="20"/>
          <w:szCs w:val="20"/>
          <w:lang w:val="sv-SE"/>
        </w:rPr>
        <w:t>eller</w:t>
      </w:r>
      <w:r w:rsidRPr="00F56E2F">
        <w:rPr>
          <w:color w:val="383838"/>
          <w:spacing w:val="-32"/>
          <w:w w:val="110"/>
          <w:sz w:val="20"/>
          <w:szCs w:val="20"/>
          <w:lang w:val="sv-SE"/>
        </w:rPr>
        <w:t xml:space="preserve"> </w:t>
      </w:r>
      <w:r w:rsidRPr="00F56E2F">
        <w:rPr>
          <w:color w:val="383838"/>
          <w:w w:val="110"/>
          <w:sz w:val="20"/>
          <w:szCs w:val="20"/>
          <w:lang w:val="sv-SE"/>
        </w:rPr>
        <w:t>an- nan</w:t>
      </w:r>
      <w:r w:rsidRPr="00F56E2F">
        <w:rPr>
          <w:color w:val="383838"/>
          <w:spacing w:val="-33"/>
          <w:w w:val="110"/>
          <w:sz w:val="20"/>
          <w:szCs w:val="20"/>
          <w:lang w:val="sv-SE"/>
        </w:rPr>
        <w:t xml:space="preserve"> </w:t>
      </w:r>
      <w:r w:rsidRPr="00F56E2F">
        <w:rPr>
          <w:color w:val="383838"/>
          <w:w w:val="110"/>
          <w:sz w:val="20"/>
          <w:szCs w:val="20"/>
          <w:lang w:val="sv-SE"/>
        </w:rPr>
        <w:t>olägenhet</w:t>
      </w:r>
      <w:r w:rsidRPr="00F56E2F">
        <w:rPr>
          <w:color w:val="383838"/>
          <w:spacing w:val="-29"/>
          <w:w w:val="110"/>
          <w:sz w:val="20"/>
          <w:szCs w:val="20"/>
          <w:lang w:val="sv-SE"/>
        </w:rPr>
        <w:t xml:space="preserve"> </w:t>
      </w:r>
      <w:r w:rsidRPr="00F56E2F">
        <w:rPr>
          <w:color w:val="383838"/>
          <w:w w:val="110"/>
          <w:sz w:val="20"/>
          <w:szCs w:val="20"/>
          <w:lang w:val="sv-SE"/>
        </w:rPr>
        <w:t>från</w:t>
      </w:r>
      <w:r w:rsidRPr="00F56E2F">
        <w:rPr>
          <w:color w:val="383838"/>
          <w:spacing w:val="-33"/>
          <w:w w:val="110"/>
          <w:sz w:val="20"/>
          <w:szCs w:val="20"/>
          <w:lang w:val="sv-SE"/>
        </w:rPr>
        <w:t xml:space="preserve"> </w:t>
      </w:r>
      <w:r w:rsidRPr="00F56E2F">
        <w:rPr>
          <w:color w:val="383838"/>
          <w:w w:val="110"/>
          <w:sz w:val="20"/>
          <w:szCs w:val="20"/>
          <w:lang w:val="sv-SE"/>
        </w:rPr>
        <w:t>serveringstället.</w:t>
      </w:r>
      <w:r w:rsidRPr="00F56E2F">
        <w:rPr>
          <w:color w:val="383838"/>
          <w:w w:val="110"/>
          <w:sz w:val="20"/>
          <w:szCs w:val="20"/>
          <w:lang w:val="sv-SE"/>
        </w:rPr>
        <w:tab/>
      </w:r>
      <w:r w:rsidRPr="00F56E2F">
        <w:rPr>
          <w:color w:val="A3A3A3"/>
          <w:w w:val="110"/>
          <w:sz w:val="20"/>
          <w:szCs w:val="20"/>
        </w:rPr>
        <w:t>·</w:t>
      </w:r>
    </w:p>
    <w:p w:rsidR="00F56E2F" w:rsidRPr="00F56E2F" w:rsidRDefault="00984588" w:rsidP="00F56E2F">
      <w:pPr>
        <w:pStyle w:val="Liststycke"/>
        <w:numPr>
          <w:ilvl w:val="4"/>
          <w:numId w:val="27"/>
        </w:numPr>
        <w:tabs>
          <w:tab w:val="left" w:pos="778"/>
          <w:tab w:val="left" w:pos="779"/>
        </w:tabs>
        <w:spacing w:before="18" w:line="290" w:lineRule="auto"/>
        <w:ind w:left="776" w:right="1576" w:hanging="338"/>
        <w:rPr>
          <w:color w:val="383838"/>
          <w:sz w:val="20"/>
          <w:szCs w:val="20"/>
          <w:lang w:val="sv-SE"/>
        </w:rPr>
      </w:pPr>
      <w:r w:rsidRPr="00F56E2F">
        <w:rPr>
          <w:color w:val="383838"/>
          <w:w w:val="105"/>
          <w:sz w:val="20"/>
          <w:szCs w:val="20"/>
          <w:lang w:val="sv-SE"/>
        </w:rPr>
        <w:t>De</w:t>
      </w:r>
      <w:r w:rsidRPr="00F56E2F">
        <w:rPr>
          <w:color w:val="383838"/>
          <w:spacing w:val="-19"/>
          <w:w w:val="105"/>
          <w:sz w:val="20"/>
          <w:szCs w:val="20"/>
          <w:lang w:val="sv-SE"/>
        </w:rPr>
        <w:t xml:space="preserve"> </w:t>
      </w:r>
      <w:r w:rsidRPr="00F56E2F">
        <w:rPr>
          <w:color w:val="383838"/>
          <w:w w:val="105"/>
          <w:sz w:val="20"/>
          <w:szCs w:val="20"/>
          <w:lang w:val="sv-SE"/>
        </w:rPr>
        <w:t>fall</w:t>
      </w:r>
      <w:r w:rsidRPr="00F56E2F">
        <w:rPr>
          <w:color w:val="383838"/>
          <w:spacing w:val="-15"/>
          <w:w w:val="105"/>
          <w:sz w:val="20"/>
          <w:szCs w:val="20"/>
          <w:lang w:val="sv-SE"/>
        </w:rPr>
        <w:t xml:space="preserve"> </w:t>
      </w:r>
      <w:r w:rsidRPr="00F56E2F">
        <w:rPr>
          <w:color w:val="383838"/>
          <w:w w:val="105"/>
          <w:sz w:val="20"/>
          <w:szCs w:val="20"/>
          <w:lang w:val="sv-SE"/>
        </w:rPr>
        <w:t>där</w:t>
      </w:r>
      <w:r w:rsidRPr="00F56E2F">
        <w:rPr>
          <w:color w:val="383838"/>
          <w:spacing w:val="-13"/>
          <w:w w:val="105"/>
          <w:sz w:val="20"/>
          <w:szCs w:val="20"/>
          <w:lang w:val="sv-SE"/>
        </w:rPr>
        <w:t xml:space="preserve"> </w:t>
      </w:r>
      <w:r w:rsidRPr="00F56E2F">
        <w:rPr>
          <w:color w:val="383838"/>
          <w:w w:val="105"/>
          <w:sz w:val="20"/>
          <w:szCs w:val="20"/>
          <w:lang w:val="sv-SE"/>
        </w:rPr>
        <w:t>kommunen</w:t>
      </w:r>
      <w:r w:rsidRPr="00F56E2F">
        <w:rPr>
          <w:color w:val="383838"/>
          <w:spacing w:val="-5"/>
          <w:w w:val="105"/>
          <w:sz w:val="20"/>
          <w:szCs w:val="20"/>
          <w:lang w:val="sv-SE"/>
        </w:rPr>
        <w:t xml:space="preserve"> </w:t>
      </w:r>
      <w:r w:rsidRPr="00F56E2F">
        <w:rPr>
          <w:color w:val="383838"/>
          <w:w w:val="105"/>
          <w:sz w:val="20"/>
          <w:szCs w:val="20"/>
          <w:lang w:val="sv-SE"/>
        </w:rPr>
        <w:t>äger</w:t>
      </w:r>
      <w:r w:rsidRPr="00F56E2F">
        <w:rPr>
          <w:color w:val="383838"/>
          <w:spacing w:val="-9"/>
          <w:w w:val="105"/>
          <w:sz w:val="20"/>
          <w:szCs w:val="20"/>
          <w:lang w:val="sv-SE"/>
        </w:rPr>
        <w:t xml:space="preserve"> </w:t>
      </w:r>
      <w:r w:rsidRPr="00F56E2F">
        <w:rPr>
          <w:i/>
          <w:color w:val="383838"/>
          <w:w w:val="105"/>
          <w:sz w:val="20"/>
          <w:szCs w:val="20"/>
          <w:lang w:val="sv-SE"/>
        </w:rPr>
        <w:t>kännedom</w:t>
      </w:r>
      <w:r w:rsidRPr="00F56E2F">
        <w:rPr>
          <w:i/>
          <w:color w:val="383838"/>
          <w:spacing w:val="-4"/>
          <w:w w:val="105"/>
          <w:sz w:val="20"/>
          <w:szCs w:val="20"/>
          <w:lang w:val="sv-SE"/>
        </w:rPr>
        <w:t xml:space="preserve"> </w:t>
      </w:r>
      <w:r w:rsidRPr="00F56E2F">
        <w:rPr>
          <w:i/>
          <w:color w:val="383838"/>
          <w:w w:val="105"/>
          <w:sz w:val="20"/>
          <w:szCs w:val="20"/>
          <w:lang w:val="sv-SE"/>
        </w:rPr>
        <w:t>om</w:t>
      </w:r>
      <w:r w:rsidRPr="00F56E2F">
        <w:rPr>
          <w:i/>
          <w:color w:val="383838"/>
          <w:spacing w:val="-9"/>
          <w:w w:val="105"/>
          <w:sz w:val="20"/>
          <w:szCs w:val="20"/>
          <w:lang w:val="sv-SE"/>
        </w:rPr>
        <w:t xml:space="preserve"> </w:t>
      </w:r>
      <w:r w:rsidRPr="00F56E2F">
        <w:rPr>
          <w:i/>
          <w:color w:val="383838"/>
          <w:w w:val="105"/>
          <w:sz w:val="20"/>
          <w:szCs w:val="20"/>
          <w:lang w:val="sv-SE"/>
        </w:rPr>
        <w:t>missförhållanden</w:t>
      </w:r>
      <w:r w:rsidRPr="00F56E2F">
        <w:rPr>
          <w:i/>
          <w:color w:val="383838"/>
          <w:spacing w:val="-17"/>
          <w:w w:val="105"/>
          <w:sz w:val="20"/>
          <w:szCs w:val="20"/>
          <w:lang w:val="sv-SE"/>
        </w:rPr>
        <w:t xml:space="preserve"> </w:t>
      </w:r>
      <w:r w:rsidRPr="00F56E2F">
        <w:rPr>
          <w:color w:val="383838"/>
          <w:w w:val="105"/>
          <w:sz w:val="20"/>
          <w:szCs w:val="20"/>
          <w:lang w:val="sv-SE"/>
        </w:rPr>
        <w:t>på</w:t>
      </w:r>
      <w:r w:rsidRPr="00F56E2F">
        <w:rPr>
          <w:color w:val="383838"/>
          <w:spacing w:val="-10"/>
          <w:w w:val="105"/>
          <w:sz w:val="20"/>
          <w:szCs w:val="20"/>
          <w:lang w:val="sv-SE"/>
        </w:rPr>
        <w:t xml:space="preserve"> </w:t>
      </w:r>
      <w:r w:rsidRPr="00F56E2F">
        <w:rPr>
          <w:color w:val="383838"/>
          <w:w w:val="105"/>
          <w:sz w:val="20"/>
          <w:szCs w:val="20"/>
          <w:lang w:val="sv-SE"/>
        </w:rPr>
        <w:t>serve­ ringsstället</w:t>
      </w:r>
      <w:r w:rsidRPr="00F56E2F">
        <w:rPr>
          <w:color w:val="383838"/>
          <w:spacing w:val="-16"/>
          <w:w w:val="105"/>
          <w:sz w:val="20"/>
          <w:szCs w:val="20"/>
          <w:lang w:val="sv-SE"/>
        </w:rPr>
        <w:t xml:space="preserve"> </w:t>
      </w:r>
      <w:r w:rsidRPr="00F56E2F">
        <w:rPr>
          <w:color w:val="383838"/>
          <w:w w:val="105"/>
          <w:sz w:val="20"/>
          <w:szCs w:val="20"/>
          <w:lang w:val="sv-SE"/>
        </w:rPr>
        <w:t>eller</w:t>
      </w:r>
      <w:r w:rsidRPr="00F56E2F">
        <w:rPr>
          <w:color w:val="383838"/>
          <w:spacing w:val="-18"/>
          <w:w w:val="105"/>
          <w:sz w:val="20"/>
          <w:szCs w:val="20"/>
          <w:lang w:val="sv-SE"/>
        </w:rPr>
        <w:t xml:space="preserve"> </w:t>
      </w:r>
      <w:r w:rsidRPr="00F56E2F">
        <w:rPr>
          <w:color w:val="383838"/>
          <w:w w:val="105"/>
          <w:sz w:val="20"/>
          <w:szCs w:val="20"/>
          <w:lang w:val="sv-SE"/>
        </w:rPr>
        <w:t>angående</w:t>
      </w:r>
      <w:r w:rsidRPr="00F56E2F">
        <w:rPr>
          <w:color w:val="383838"/>
          <w:spacing w:val="-13"/>
          <w:w w:val="105"/>
          <w:sz w:val="20"/>
          <w:szCs w:val="20"/>
          <w:lang w:val="sv-SE"/>
        </w:rPr>
        <w:t xml:space="preserve"> </w:t>
      </w:r>
      <w:r w:rsidRPr="00F56E2F">
        <w:rPr>
          <w:color w:val="383838"/>
          <w:w w:val="105"/>
          <w:sz w:val="20"/>
          <w:szCs w:val="20"/>
          <w:lang w:val="sv-SE"/>
        </w:rPr>
        <w:t>sökandens</w:t>
      </w:r>
      <w:r w:rsidRPr="00F56E2F">
        <w:rPr>
          <w:color w:val="383838"/>
          <w:spacing w:val="-16"/>
          <w:w w:val="105"/>
          <w:sz w:val="20"/>
          <w:szCs w:val="20"/>
          <w:lang w:val="sv-SE"/>
        </w:rPr>
        <w:t xml:space="preserve"> </w:t>
      </w:r>
      <w:r w:rsidRPr="00F56E2F">
        <w:rPr>
          <w:color w:val="383838"/>
          <w:w w:val="105"/>
          <w:sz w:val="20"/>
          <w:szCs w:val="20"/>
          <w:lang w:val="sv-SE"/>
        </w:rPr>
        <w:t>lämplighet.</w:t>
      </w:r>
    </w:p>
    <w:p w:rsidR="00F56E2F" w:rsidRPr="00F56E2F" w:rsidRDefault="00984588" w:rsidP="00F56E2F">
      <w:pPr>
        <w:spacing w:line="290" w:lineRule="auto"/>
        <w:rPr>
          <w:rFonts w:ascii="Arial" w:hAnsi="Arial" w:cs="Arial"/>
          <w:sz w:val="20"/>
          <w:szCs w:val="20"/>
        </w:rPr>
        <w:sectPr w:rsidR="00F56E2F" w:rsidRPr="00F56E2F">
          <w:pgSz w:w="11960" w:h="16850"/>
          <w:pgMar w:top="1600" w:right="1680" w:bottom="1480" w:left="1500" w:header="0" w:footer="1276" w:gutter="0"/>
          <w:cols w:space="720"/>
        </w:sectPr>
      </w:pPr>
    </w:p>
    <w:p w:rsidR="00F56E2F" w:rsidRPr="00F56E2F" w:rsidRDefault="00984588" w:rsidP="00F56E2F">
      <w:pPr>
        <w:pStyle w:val="Brdtext"/>
        <w:rPr>
          <w:lang w:val="sv-SE"/>
        </w:rPr>
      </w:pPr>
    </w:p>
    <w:p w:rsidR="00F56E2F" w:rsidRPr="00F56E2F" w:rsidRDefault="00984588" w:rsidP="00F56E2F">
      <w:pPr>
        <w:pStyle w:val="Brdtext"/>
        <w:spacing w:before="10"/>
        <w:rPr>
          <w:lang w:val="sv-SE"/>
        </w:rPr>
      </w:pPr>
    </w:p>
    <w:p w:rsidR="00F56E2F" w:rsidRPr="00F56E2F" w:rsidRDefault="00984588" w:rsidP="00F56E2F">
      <w:pPr>
        <w:pStyle w:val="Liststycke"/>
        <w:numPr>
          <w:ilvl w:val="4"/>
          <w:numId w:val="27"/>
        </w:numPr>
        <w:tabs>
          <w:tab w:val="left" w:pos="818"/>
          <w:tab w:val="left" w:pos="819"/>
        </w:tabs>
        <w:spacing w:line="288" w:lineRule="auto"/>
        <w:ind w:left="816" w:right="1201" w:hanging="335"/>
        <w:rPr>
          <w:color w:val="333333"/>
          <w:sz w:val="20"/>
          <w:szCs w:val="20"/>
          <w:lang w:val="sv-SE"/>
        </w:rPr>
      </w:pPr>
      <w:r w:rsidRPr="00F56E2F">
        <w:rPr>
          <w:color w:val="333333"/>
          <w:w w:val="105"/>
          <w:sz w:val="20"/>
          <w:szCs w:val="20"/>
          <w:lang w:val="sv-SE"/>
        </w:rPr>
        <w:t>Kommunen</w:t>
      </w:r>
      <w:r w:rsidRPr="00F56E2F">
        <w:rPr>
          <w:color w:val="333333"/>
          <w:spacing w:val="-19"/>
          <w:w w:val="105"/>
          <w:sz w:val="20"/>
          <w:szCs w:val="20"/>
          <w:lang w:val="sv-SE"/>
        </w:rPr>
        <w:t xml:space="preserve"> </w:t>
      </w:r>
      <w:r w:rsidRPr="00F56E2F">
        <w:rPr>
          <w:color w:val="333333"/>
          <w:w w:val="105"/>
          <w:sz w:val="20"/>
          <w:szCs w:val="20"/>
          <w:lang w:val="sv-SE"/>
        </w:rPr>
        <w:t>kan</w:t>
      </w:r>
      <w:r w:rsidRPr="00F56E2F">
        <w:rPr>
          <w:color w:val="333333"/>
          <w:spacing w:val="-28"/>
          <w:w w:val="105"/>
          <w:sz w:val="20"/>
          <w:szCs w:val="20"/>
          <w:lang w:val="sv-SE"/>
        </w:rPr>
        <w:t xml:space="preserve"> </w:t>
      </w:r>
      <w:r w:rsidRPr="00F56E2F">
        <w:rPr>
          <w:color w:val="333333"/>
          <w:w w:val="105"/>
          <w:sz w:val="20"/>
          <w:szCs w:val="20"/>
          <w:lang w:val="sv-SE"/>
        </w:rPr>
        <w:t>också</w:t>
      </w:r>
      <w:r w:rsidRPr="00F56E2F">
        <w:rPr>
          <w:color w:val="333333"/>
          <w:spacing w:val="-20"/>
          <w:w w:val="105"/>
          <w:sz w:val="20"/>
          <w:szCs w:val="20"/>
          <w:lang w:val="sv-SE"/>
        </w:rPr>
        <w:t xml:space="preserve"> </w:t>
      </w:r>
      <w:r w:rsidRPr="00F56E2F">
        <w:rPr>
          <w:color w:val="333333"/>
          <w:w w:val="105"/>
          <w:sz w:val="20"/>
          <w:szCs w:val="20"/>
          <w:lang w:val="sv-SE"/>
        </w:rPr>
        <w:t>neka</w:t>
      </w:r>
      <w:r w:rsidRPr="00F56E2F">
        <w:rPr>
          <w:color w:val="333333"/>
          <w:spacing w:val="-23"/>
          <w:w w:val="105"/>
          <w:sz w:val="20"/>
          <w:szCs w:val="20"/>
          <w:lang w:val="sv-SE"/>
        </w:rPr>
        <w:t xml:space="preserve"> </w:t>
      </w:r>
      <w:r w:rsidRPr="00F56E2F">
        <w:rPr>
          <w:color w:val="333333"/>
          <w:w w:val="105"/>
          <w:sz w:val="20"/>
          <w:szCs w:val="20"/>
          <w:lang w:val="sv-SE"/>
        </w:rPr>
        <w:t>serveringstillstånd</w:t>
      </w:r>
      <w:r w:rsidRPr="00F56E2F">
        <w:rPr>
          <w:color w:val="333333"/>
          <w:spacing w:val="-31"/>
          <w:w w:val="105"/>
          <w:sz w:val="20"/>
          <w:szCs w:val="20"/>
          <w:lang w:val="sv-SE"/>
        </w:rPr>
        <w:t xml:space="preserve"> </w:t>
      </w:r>
      <w:r w:rsidRPr="00F56E2F">
        <w:rPr>
          <w:color w:val="333333"/>
          <w:w w:val="105"/>
          <w:sz w:val="20"/>
          <w:szCs w:val="20"/>
          <w:lang w:val="sv-SE"/>
        </w:rPr>
        <w:t>om</w:t>
      </w:r>
      <w:r w:rsidRPr="00F56E2F">
        <w:rPr>
          <w:color w:val="333333"/>
          <w:spacing w:val="-29"/>
          <w:w w:val="105"/>
          <w:sz w:val="20"/>
          <w:szCs w:val="20"/>
          <w:lang w:val="sv-SE"/>
        </w:rPr>
        <w:t xml:space="preserve"> </w:t>
      </w:r>
      <w:r w:rsidRPr="00F56E2F">
        <w:rPr>
          <w:color w:val="333333"/>
          <w:w w:val="105"/>
          <w:sz w:val="20"/>
          <w:szCs w:val="20"/>
          <w:lang w:val="sv-SE"/>
        </w:rPr>
        <w:t>serveringsstället</w:t>
      </w:r>
      <w:r w:rsidRPr="00F56E2F">
        <w:rPr>
          <w:color w:val="333333"/>
          <w:spacing w:val="-32"/>
          <w:w w:val="105"/>
          <w:sz w:val="20"/>
          <w:szCs w:val="20"/>
          <w:lang w:val="sv-SE"/>
        </w:rPr>
        <w:t xml:space="preserve"> </w:t>
      </w:r>
      <w:r w:rsidRPr="00F56E2F">
        <w:rPr>
          <w:color w:val="333333"/>
          <w:w w:val="105"/>
          <w:sz w:val="20"/>
          <w:szCs w:val="20"/>
          <w:lang w:val="sv-SE"/>
        </w:rPr>
        <w:t>ligger</w:t>
      </w:r>
      <w:r w:rsidRPr="00F56E2F">
        <w:rPr>
          <w:color w:val="333333"/>
          <w:spacing w:val="-18"/>
          <w:w w:val="105"/>
          <w:sz w:val="20"/>
          <w:szCs w:val="20"/>
          <w:lang w:val="sv-SE"/>
        </w:rPr>
        <w:t xml:space="preserve"> </w:t>
      </w:r>
      <w:r w:rsidRPr="00F56E2F">
        <w:rPr>
          <w:color w:val="333333"/>
          <w:w w:val="105"/>
          <w:sz w:val="20"/>
          <w:szCs w:val="20"/>
          <w:lang w:val="sv-SE"/>
        </w:rPr>
        <w:t>i speciellt alkoholkänsliga områden där etablering medför risk för alkoholpolitiska</w:t>
      </w:r>
      <w:r w:rsidRPr="00F56E2F">
        <w:rPr>
          <w:color w:val="333333"/>
          <w:spacing w:val="-26"/>
          <w:w w:val="105"/>
          <w:sz w:val="20"/>
          <w:szCs w:val="20"/>
          <w:lang w:val="sv-SE"/>
        </w:rPr>
        <w:t xml:space="preserve"> </w:t>
      </w:r>
      <w:r w:rsidRPr="00F56E2F">
        <w:rPr>
          <w:color w:val="333333"/>
          <w:w w:val="105"/>
          <w:sz w:val="20"/>
          <w:szCs w:val="20"/>
          <w:lang w:val="sv-SE"/>
        </w:rPr>
        <w:t>olägenheter.</w:t>
      </w:r>
    </w:p>
    <w:p w:rsidR="00F56E2F" w:rsidRPr="00F56E2F" w:rsidRDefault="00984588" w:rsidP="00F56E2F">
      <w:pPr>
        <w:pStyle w:val="Liststycke"/>
        <w:numPr>
          <w:ilvl w:val="4"/>
          <w:numId w:val="27"/>
        </w:numPr>
        <w:tabs>
          <w:tab w:val="left" w:pos="809"/>
          <w:tab w:val="left" w:pos="810"/>
        </w:tabs>
        <w:spacing w:before="13"/>
        <w:ind w:left="809" w:hanging="328"/>
        <w:rPr>
          <w:color w:val="333333"/>
          <w:sz w:val="20"/>
          <w:szCs w:val="20"/>
          <w:lang w:val="sv-SE"/>
        </w:rPr>
      </w:pPr>
      <w:r w:rsidRPr="00F56E2F">
        <w:rPr>
          <w:color w:val="333333"/>
          <w:w w:val="105"/>
          <w:sz w:val="20"/>
          <w:szCs w:val="20"/>
          <w:lang w:val="sv-SE"/>
        </w:rPr>
        <w:t>Serveringstillstånd</w:t>
      </w:r>
      <w:r w:rsidRPr="00F56E2F">
        <w:rPr>
          <w:color w:val="333333"/>
          <w:spacing w:val="-24"/>
          <w:w w:val="105"/>
          <w:sz w:val="20"/>
          <w:szCs w:val="20"/>
          <w:lang w:val="sv-SE"/>
        </w:rPr>
        <w:t xml:space="preserve"> </w:t>
      </w:r>
      <w:r w:rsidRPr="00F56E2F">
        <w:rPr>
          <w:color w:val="333333"/>
          <w:w w:val="105"/>
          <w:sz w:val="20"/>
          <w:szCs w:val="20"/>
          <w:lang w:val="sv-SE"/>
        </w:rPr>
        <w:t>meddelas</w:t>
      </w:r>
      <w:r w:rsidRPr="00F56E2F">
        <w:rPr>
          <w:color w:val="333333"/>
          <w:spacing w:val="-19"/>
          <w:w w:val="105"/>
          <w:sz w:val="20"/>
          <w:szCs w:val="20"/>
          <w:lang w:val="sv-SE"/>
        </w:rPr>
        <w:t xml:space="preserve"> </w:t>
      </w:r>
      <w:r w:rsidRPr="00F56E2F">
        <w:rPr>
          <w:color w:val="333333"/>
          <w:w w:val="105"/>
          <w:sz w:val="20"/>
          <w:szCs w:val="20"/>
          <w:lang w:val="sv-SE"/>
        </w:rPr>
        <w:t>ej</w:t>
      </w:r>
      <w:r w:rsidRPr="00F56E2F">
        <w:rPr>
          <w:color w:val="333333"/>
          <w:spacing w:val="-30"/>
          <w:w w:val="105"/>
          <w:sz w:val="20"/>
          <w:szCs w:val="20"/>
          <w:lang w:val="sv-SE"/>
        </w:rPr>
        <w:t xml:space="preserve"> </w:t>
      </w:r>
      <w:r w:rsidRPr="00F56E2F">
        <w:rPr>
          <w:color w:val="333333"/>
          <w:w w:val="105"/>
          <w:sz w:val="20"/>
          <w:szCs w:val="20"/>
          <w:lang w:val="sv-SE"/>
        </w:rPr>
        <w:t>till</w:t>
      </w:r>
      <w:r w:rsidRPr="00F56E2F">
        <w:rPr>
          <w:color w:val="333333"/>
          <w:spacing w:val="-23"/>
          <w:w w:val="105"/>
          <w:sz w:val="20"/>
          <w:szCs w:val="20"/>
          <w:lang w:val="sv-SE"/>
        </w:rPr>
        <w:t xml:space="preserve"> </w:t>
      </w:r>
      <w:r w:rsidRPr="00F56E2F">
        <w:rPr>
          <w:color w:val="333333"/>
          <w:w w:val="105"/>
          <w:sz w:val="20"/>
          <w:szCs w:val="20"/>
          <w:lang w:val="sv-SE"/>
        </w:rPr>
        <w:t>spel-</w:t>
      </w:r>
      <w:r w:rsidRPr="00F56E2F">
        <w:rPr>
          <w:color w:val="333333"/>
          <w:spacing w:val="-24"/>
          <w:w w:val="105"/>
          <w:sz w:val="20"/>
          <w:szCs w:val="20"/>
          <w:lang w:val="sv-SE"/>
        </w:rPr>
        <w:t xml:space="preserve"> </w:t>
      </w:r>
      <w:r w:rsidRPr="00F56E2F">
        <w:rPr>
          <w:color w:val="333333"/>
          <w:w w:val="105"/>
          <w:sz w:val="20"/>
          <w:szCs w:val="20"/>
          <w:lang w:val="sv-SE"/>
        </w:rPr>
        <w:t>eller</w:t>
      </w:r>
      <w:r w:rsidRPr="00F56E2F">
        <w:rPr>
          <w:color w:val="333333"/>
          <w:spacing w:val="-19"/>
          <w:w w:val="105"/>
          <w:sz w:val="20"/>
          <w:szCs w:val="20"/>
          <w:lang w:val="sv-SE"/>
        </w:rPr>
        <w:t xml:space="preserve"> </w:t>
      </w:r>
      <w:r w:rsidRPr="00F56E2F">
        <w:rPr>
          <w:color w:val="333333"/>
          <w:w w:val="105"/>
          <w:sz w:val="20"/>
          <w:szCs w:val="20"/>
          <w:lang w:val="sv-SE"/>
        </w:rPr>
        <w:t>sexklubbar.</w:t>
      </w:r>
    </w:p>
    <w:p w:rsidR="00F56E2F" w:rsidRPr="00F56E2F" w:rsidRDefault="00984588" w:rsidP="00F56E2F">
      <w:pPr>
        <w:pStyle w:val="Liststycke"/>
        <w:numPr>
          <w:ilvl w:val="4"/>
          <w:numId w:val="27"/>
        </w:numPr>
        <w:tabs>
          <w:tab w:val="left" w:pos="804"/>
          <w:tab w:val="left" w:pos="805"/>
        </w:tabs>
        <w:spacing w:before="48" w:line="290" w:lineRule="auto"/>
        <w:ind w:left="812" w:right="1720" w:hanging="331"/>
        <w:rPr>
          <w:color w:val="333333"/>
          <w:sz w:val="20"/>
          <w:szCs w:val="20"/>
          <w:lang w:val="sv-SE"/>
        </w:rPr>
      </w:pPr>
      <w:r w:rsidRPr="00F56E2F">
        <w:rPr>
          <w:color w:val="333333"/>
          <w:w w:val="105"/>
          <w:sz w:val="20"/>
          <w:szCs w:val="20"/>
          <w:lang w:val="sv-SE"/>
        </w:rPr>
        <w:t>Serveringstillstånd</w:t>
      </w:r>
      <w:r w:rsidRPr="00F56E2F">
        <w:rPr>
          <w:color w:val="333333"/>
          <w:spacing w:val="-22"/>
          <w:w w:val="105"/>
          <w:sz w:val="20"/>
          <w:szCs w:val="20"/>
          <w:lang w:val="sv-SE"/>
        </w:rPr>
        <w:t xml:space="preserve"> </w:t>
      </w:r>
      <w:r w:rsidRPr="00F56E2F">
        <w:rPr>
          <w:color w:val="333333"/>
          <w:w w:val="105"/>
          <w:sz w:val="20"/>
          <w:szCs w:val="20"/>
          <w:lang w:val="sv-SE"/>
        </w:rPr>
        <w:t>till</w:t>
      </w:r>
      <w:r w:rsidRPr="00F56E2F">
        <w:rPr>
          <w:color w:val="333333"/>
          <w:spacing w:val="-16"/>
          <w:w w:val="105"/>
          <w:sz w:val="20"/>
          <w:szCs w:val="20"/>
          <w:lang w:val="sv-SE"/>
        </w:rPr>
        <w:t xml:space="preserve"> </w:t>
      </w:r>
      <w:r w:rsidRPr="00F56E2F">
        <w:rPr>
          <w:color w:val="333333"/>
          <w:w w:val="105"/>
          <w:sz w:val="20"/>
          <w:szCs w:val="20"/>
          <w:lang w:val="sv-SE"/>
        </w:rPr>
        <w:t>uteservering</w:t>
      </w:r>
      <w:r w:rsidRPr="00F56E2F">
        <w:rPr>
          <w:color w:val="333333"/>
          <w:spacing w:val="-5"/>
          <w:w w:val="105"/>
          <w:sz w:val="20"/>
          <w:szCs w:val="20"/>
          <w:lang w:val="sv-SE"/>
        </w:rPr>
        <w:t xml:space="preserve"> </w:t>
      </w:r>
      <w:r w:rsidRPr="00F56E2F">
        <w:rPr>
          <w:color w:val="333333"/>
          <w:w w:val="105"/>
          <w:sz w:val="20"/>
          <w:szCs w:val="20"/>
          <w:lang w:val="sv-SE"/>
        </w:rPr>
        <w:t>kan</w:t>
      </w:r>
      <w:r w:rsidRPr="00F56E2F">
        <w:rPr>
          <w:color w:val="333333"/>
          <w:spacing w:val="-13"/>
          <w:w w:val="105"/>
          <w:sz w:val="20"/>
          <w:szCs w:val="20"/>
          <w:lang w:val="sv-SE"/>
        </w:rPr>
        <w:t xml:space="preserve"> </w:t>
      </w:r>
      <w:r w:rsidRPr="00F56E2F">
        <w:rPr>
          <w:color w:val="333333"/>
          <w:w w:val="105"/>
          <w:sz w:val="20"/>
          <w:szCs w:val="20"/>
          <w:lang w:val="sv-SE"/>
        </w:rPr>
        <w:t>meddelas endast</w:t>
      </w:r>
      <w:r w:rsidRPr="00F56E2F">
        <w:rPr>
          <w:color w:val="333333"/>
          <w:spacing w:val="-16"/>
          <w:w w:val="105"/>
          <w:sz w:val="20"/>
          <w:szCs w:val="20"/>
          <w:lang w:val="sv-SE"/>
        </w:rPr>
        <w:t xml:space="preserve"> </w:t>
      </w:r>
      <w:r w:rsidRPr="00F56E2F">
        <w:rPr>
          <w:color w:val="333333"/>
          <w:w w:val="105"/>
          <w:sz w:val="20"/>
          <w:szCs w:val="20"/>
          <w:lang w:val="sv-SE"/>
        </w:rPr>
        <w:t>till</w:t>
      </w:r>
      <w:r w:rsidRPr="00F56E2F">
        <w:rPr>
          <w:color w:val="333333"/>
          <w:spacing w:val="-24"/>
          <w:w w:val="105"/>
          <w:sz w:val="20"/>
          <w:szCs w:val="20"/>
          <w:lang w:val="sv-SE"/>
        </w:rPr>
        <w:t xml:space="preserve"> </w:t>
      </w:r>
      <w:r w:rsidRPr="00F56E2F">
        <w:rPr>
          <w:color w:val="333333"/>
          <w:w w:val="105"/>
          <w:sz w:val="20"/>
          <w:szCs w:val="20"/>
          <w:lang w:val="sv-SE"/>
        </w:rPr>
        <w:t>dem</w:t>
      </w:r>
      <w:r w:rsidRPr="00F56E2F">
        <w:rPr>
          <w:color w:val="333333"/>
          <w:spacing w:val="-12"/>
          <w:w w:val="105"/>
          <w:sz w:val="20"/>
          <w:szCs w:val="20"/>
          <w:lang w:val="sv-SE"/>
        </w:rPr>
        <w:t xml:space="preserve"> </w:t>
      </w:r>
      <w:r w:rsidRPr="00F56E2F">
        <w:rPr>
          <w:color w:val="333333"/>
          <w:w w:val="105"/>
          <w:sz w:val="20"/>
          <w:szCs w:val="20"/>
          <w:lang w:val="sv-SE"/>
        </w:rPr>
        <w:t>där serveringen</w:t>
      </w:r>
      <w:r w:rsidRPr="00F56E2F">
        <w:rPr>
          <w:color w:val="333333"/>
          <w:spacing w:val="-6"/>
          <w:w w:val="105"/>
          <w:sz w:val="20"/>
          <w:szCs w:val="20"/>
          <w:lang w:val="sv-SE"/>
        </w:rPr>
        <w:t xml:space="preserve"> </w:t>
      </w:r>
      <w:r w:rsidRPr="00F56E2F">
        <w:rPr>
          <w:color w:val="333333"/>
          <w:w w:val="105"/>
          <w:sz w:val="20"/>
          <w:szCs w:val="20"/>
          <w:lang w:val="sv-SE"/>
        </w:rPr>
        <w:t>finns</w:t>
      </w:r>
      <w:r w:rsidRPr="00F56E2F">
        <w:rPr>
          <w:color w:val="333333"/>
          <w:spacing w:val="-19"/>
          <w:w w:val="105"/>
          <w:sz w:val="20"/>
          <w:szCs w:val="20"/>
          <w:lang w:val="sv-SE"/>
        </w:rPr>
        <w:t xml:space="preserve"> </w:t>
      </w:r>
      <w:r w:rsidRPr="00F56E2F">
        <w:rPr>
          <w:color w:val="333333"/>
          <w:w w:val="105"/>
          <w:sz w:val="20"/>
          <w:szCs w:val="20"/>
          <w:lang w:val="sv-SE"/>
        </w:rPr>
        <w:t>i</w:t>
      </w:r>
      <w:r w:rsidRPr="00F56E2F">
        <w:rPr>
          <w:color w:val="333333"/>
          <w:spacing w:val="-17"/>
          <w:w w:val="105"/>
          <w:sz w:val="20"/>
          <w:szCs w:val="20"/>
          <w:lang w:val="sv-SE"/>
        </w:rPr>
        <w:t xml:space="preserve"> </w:t>
      </w:r>
      <w:r w:rsidRPr="00F56E2F">
        <w:rPr>
          <w:color w:val="333333"/>
          <w:w w:val="105"/>
          <w:sz w:val="20"/>
          <w:szCs w:val="20"/>
          <w:lang w:val="sv-SE"/>
        </w:rPr>
        <w:t>anslutning</w:t>
      </w:r>
      <w:r w:rsidRPr="00F56E2F">
        <w:rPr>
          <w:color w:val="333333"/>
          <w:spacing w:val="-25"/>
          <w:w w:val="105"/>
          <w:sz w:val="20"/>
          <w:szCs w:val="20"/>
          <w:lang w:val="sv-SE"/>
        </w:rPr>
        <w:t xml:space="preserve"> </w:t>
      </w:r>
      <w:r w:rsidRPr="00F56E2F">
        <w:rPr>
          <w:color w:val="333333"/>
          <w:w w:val="105"/>
          <w:sz w:val="20"/>
          <w:szCs w:val="20"/>
          <w:lang w:val="sv-SE"/>
        </w:rPr>
        <w:t>till</w:t>
      </w:r>
      <w:r w:rsidRPr="00F56E2F">
        <w:rPr>
          <w:color w:val="333333"/>
          <w:spacing w:val="-26"/>
          <w:w w:val="105"/>
          <w:sz w:val="20"/>
          <w:szCs w:val="20"/>
          <w:lang w:val="sv-SE"/>
        </w:rPr>
        <w:t xml:space="preserve"> </w:t>
      </w:r>
      <w:r w:rsidRPr="00F56E2F">
        <w:rPr>
          <w:color w:val="333333"/>
          <w:w w:val="105"/>
          <w:sz w:val="20"/>
          <w:szCs w:val="20"/>
          <w:lang w:val="sv-SE"/>
        </w:rPr>
        <w:t>restaurangen.</w:t>
      </w:r>
    </w:p>
    <w:p w:rsidR="00F56E2F" w:rsidRPr="00F56E2F" w:rsidRDefault="00984588" w:rsidP="00F56E2F">
      <w:pPr>
        <w:pStyle w:val="Liststycke"/>
        <w:numPr>
          <w:ilvl w:val="4"/>
          <w:numId w:val="27"/>
        </w:numPr>
        <w:tabs>
          <w:tab w:val="left" w:pos="804"/>
          <w:tab w:val="left" w:pos="805"/>
        </w:tabs>
        <w:spacing w:before="6" w:line="285" w:lineRule="auto"/>
        <w:ind w:left="140" w:right="2068" w:firstLine="336"/>
        <w:rPr>
          <w:color w:val="333333"/>
          <w:sz w:val="20"/>
          <w:szCs w:val="20"/>
        </w:rPr>
      </w:pPr>
      <w:r w:rsidRPr="00F56E2F">
        <w:rPr>
          <w:color w:val="333333"/>
          <w:w w:val="105"/>
          <w:sz w:val="20"/>
          <w:szCs w:val="20"/>
          <w:lang w:val="sv-SE"/>
        </w:rPr>
        <w:t>Serveringstillstånd</w:t>
      </w:r>
      <w:r w:rsidRPr="00F56E2F">
        <w:rPr>
          <w:color w:val="333333"/>
          <w:spacing w:val="-15"/>
          <w:w w:val="105"/>
          <w:sz w:val="20"/>
          <w:szCs w:val="20"/>
          <w:lang w:val="sv-SE"/>
        </w:rPr>
        <w:t xml:space="preserve"> </w:t>
      </w:r>
      <w:r w:rsidRPr="00F56E2F">
        <w:rPr>
          <w:color w:val="333333"/>
          <w:w w:val="105"/>
          <w:sz w:val="20"/>
          <w:szCs w:val="20"/>
          <w:lang w:val="sv-SE"/>
        </w:rPr>
        <w:t>meddelas</w:t>
      </w:r>
      <w:r w:rsidRPr="00F56E2F">
        <w:rPr>
          <w:color w:val="333333"/>
          <w:spacing w:val="-13"/>
          <w:w w:val="105"/>
          <w:sz w:val="20"/>
          <w:szCs w:val="20"/>
          <w:lang w:val="sv-SE"/>
        </w:rPr>
        <w:t xml:space="preserve"> </w:t>
      </w:r>
      <w:r w:rsidRPr="00F56E2F">
        <w:rPr>
          <w:color w:val="333333"/>
          <w:w w:val="105"/>
          <w:sz w:val="20"/>
          <w:szCs w:val="20"/>
          <w:lang w:val="sv-SE"/>
        </w:rPr>
        <w:t>ej</w:t>
      </w:r>
      <w:r w:rsidRPr="00F56E2F">
        <w:rPr>
          <w:color w:val="333333"/>
          <w:spacing w:val="-15"/>
          <w:w w:val="105"/>
          <w:sz w:val="20"/>
          <w:szCs w:val="20"/>
          <w:lang w:val="sv-SE"/>
        </w:rPr>
        <w:t xml:space="preserve"> </w:t>
      </w:r>
      <w:r w:rsidRPr="00F56E2F">
        <w:rPr>
          <w:color w:val="333333"/>
          <w:w w:val="105"/>
          <w:sz w:val="20"/>
          <w:szCs w:val="20"/>
          <w:lang w:val="sv-SE"/>
        </w:rPr>
        <w:t>vid</w:t>
      </w:r>
      <w:r w:rsidRPr="00F56E2F">
        <w:rPr>
          <w:color w:val="333333"/>
          <w:spacing w:val="-14"/>
          <w:w w:val="105"/>
          <w:sz w:val="20"/>
          <w:szCs w:val="20"/>
          <w:lang w:val="sv-SE"/>
        </w:rPr>
        <w:t xml:space="preserve"> </w:t>
      </w:r>
      <w:r w:rsidRPr="00F56E2F">
        <w:rPr>
          <w:color w:val="333333"/>
          <w:w w:val="105"/>
          <w:sz w:val="20"/>
          <w:szCs w:val="20"/>
          <w:lang w:val="sv-SE"/>
        </w:rPr>
        <w:t>risk</w:t>
      </w:r>
      <w:r w:rsidRPr="00F56E2F">
        <w:rPr>
          <w:color w:val="333333"/>
          <w:spacing w:val="-14"/>
          <w:w w:val="105"/>
          <w:sz w:val="20"/>
          <w:szCs w:val="20"/>
          <w:lang w:val="sv-SE"/>
        </w:rPr>
        <w:t xml:space="preserve"> </w:t>
      </w:r>
      <w:r w:rsidRPr="00F56E2F">
        <w:rPr>
          <w:color w:val="333333"/>
          <w:w w:val="105"/>
          <w:sz w:val="20"/>
          <w:szCs w:val="20"/>
          <w:lang w:val="sv-SE"/>
        </w:rPr>
        <w:t>för</w:t>
      </w:r>
      <w:r w:rsidRPr="00F56E2F">
        <w:rPr>
          <w:color w:val="333333"/>
          <w:spacing w:val="11"/>
          <w:w w:val="105"/>
          <w:sz w:val="20"/>
          <w:szCs w:val="20"/>
          <w:lang w:val="sv-SE"/>
        </w:rPr>
        <w:t xml:space="preserve"> </w:t>
      </w:r>
      <w:r w:rsidRPr="00F56E2F">
        <w:rPr>
          <w:color w:val="333333"/>
          <w:w w:val="105"/>
          <w:sz w:val="20"/>
          <w:szCs w:val="20"/>
          <w:lang w:val="sv-SE"/>
        </w:rPr>
        <w:t>alkoholrelaterat</w:t>
      </w:r>
      <w:r w:rsidRPr="00F56E2F">
        <w:rPr>
          <w:color w:val="333333"/>
          <w:spacing w:val="-13"/>
          <w:w w:val="105"/>
          <w:sz w:val="20"/>
          <w:szCs w:val="20"/>
          <w:lang w:val="sv-SE"/>
        </w:rPr>
        <w:t xml:space="preserve"> </w:t>
      </w:r>
      <w:r w:rsidRPr="00F56E2F">
        <w:rPr>
          <w:color w:val="333333"/>
          <w:w w:val="105"/>
          <w:sz w:val="20"/>
          <w:szCs w:val="20"/>
          <w:lang w:val="sv-SE"/>
        </w:rPr>
        <w:t>våld</w:t>
      </w:r>
      <w:r w:rsidRPr="00F56E2F">
        <w:rPr>
          <w:color w:val="4F4F4F"/>
          <w:w w:val="105"/>
          <w:sz w:val="20"/>
          <w:szCs w:val="20"/>
          <w:lang w:val="sv-SE"/>
        </w:rPr>
        <w:t xml:space="preserve">. </w:t>
      </w:r>
      <w:r w:rsidRPr="00F56E2F">
        <w:rPr>
          <w:color w:val="333333"/>
          <w:w w:val="105"/>
          <w:sz w:val="20"/>
          <w:szCs w:val="20"/>
        </w:rPr>
        <w:t>På</w:t>
      </w:r>
      <w:r w:rsidRPr="00F56E2F">
        <w:rPr>
          <w:color w:val="333333"/>
          <w:spacing w:val="-22"/>
          <w:w w:val="105"/>
          <w:sz w:val="20"/>
          <w:szCs w:val="20"/>
        </w:rPr>
        <w:t xml:space="preserve"> </w:t>
      </w:r>
      <w:r w:rsidRPr="00F56E2F">
        <w:rPr>
          <w:color w:val="333333"/>
          <w:w w:val="105"/>
          <w:sz w:val="20"/>
          <w:szCs w:val="20"/>
        </w:rPr>
        <w:t>många</w:t>
      </w:r>
      <w:r w:rsidRPr="00F56E2F">
        <w:rPr>
          <w:color w:val="333333"/>
          <w:spacing w:val="-19"/>
          <w:w w:val="105"/>
          <w:sz w:val="20"/>
          <w:szCs w:val="20"/>
        </w:rPr>
        <w:t xml:space="preserve"> </w:t>
      </w:r>
      <w:r w:rsidRPr="00F56E2F">
        <w:rPr>
          <w:color w:val="333333"/>
          <w:w w:val="105"/>
          <w:sz w:val="20"/>
          <w:szCs w:val="20"/>
        </w:rPr>
        <w:t>alkoholserverande</w:t>
      </w:r>
      <w:r w:rsidRPr="00F56E2F">
        <w:rPr>
          <w:color w:val="333333"/>
          <w:spacing w:val="-33"/>
          <w:w w:val="105"/>
          <w:sz w:val="20"/>
          <w:szCs w:val="20"/>
        </w:rPr>
        <w:t xml:space="preserve"> </w:t>
      </w:r>
      <w:r w:rsidRPr="00F56E2F">
        <w:rPr>
          <w:color w:val="333333"/>
          <w:w w:val="105"/>
          <w:sz w:val="20"/>
          <w:szCs w:val="20"/>
        </w:rPr>
        <w:t>restauranger</w:t>
      </w:r>
      <w:r w:rsidRPr="00F56E2F">
        <w:rPr>
          <w:color w:val="333333"/>
          <w:spacing w:val="-21"/>
          <w:w w:val="105"/>
          <w:sz w:val="20"/>
          <w:szCs w:val="20"/>
        </w:rPr>
        <w:t xml:space="preserve"> </w:t>
      </w:r>
      <w:r w:rsidRPr="00F56E2F">
        <w:rPr>
          <w:color w:val="333333"/>
          <w:w w:val="105"/>
          <w:sz w:val="20"/>
          <w:szCs w:val="20"/>
        </w:rPr>
        <w:t>föreligger</w:t>
      </w:r>
      <w:r w:rsidRPr="00F56E2F">
        <w:rPr>
          <w:color w:val="333333"/>
          <w:spacing w:val="-15"/>
          <w:w w:val="105"/>
          <w:sz w:val="20"/>
          <w:szCs w:val="20"/>
        </w:rPr>
        <w:t xml:space="preserve"> </w:t>
      </w:r>
      <w:r w:rsidRPr="00F56E2F">
        <w:rPr>
          <w:color w:val="333333"/>
          <w:w w:val="105"/>
          <w:sz w:val="20"/>
          <w:szCs w:val="20"/>
        </w:rPr>
        <w:t>behov</w:t>
      </w:r>
      <w:r w:rsidRPr="00F56E2F">
        <w:rPr>
          <w:color w:val="333333"/>
          <w:spacing w:val="-22"/>
          <w:w w:val="105"/>
          <w:sz w:val="20"/>
          <w:szCs w:val="20"/>
        </w:rPr>
        <w:t xml:space="preserve"> </w:t>
      </w:r>
      <w:r w:rsidRPr="00F56E2F">
        <w:rPr>
          <w:color w:val="333333"/>
          <w:w w:val="105"/>
          <w:sz w:val="20"/>
          <w:szCs w:val="20"/>
        </w:rPr>
        <w:t>av</w:t>
      </w:r>
      <w:r w:rsidRPr="00F56E2F">
        <w:rPr>
          <w:color w:val="333333"/>
          <w:spacing w:val="-32"/>
          <w:w w:val="105"/>
          <w:sz w:val="20"/>
          <w:szCs w:val="20"/>
        </w:rPr>
        <w:t xml:space="preserve"> </w:t>
      </w:r>
      <w:r w:rsidRPr="00F56E2F">
        <w:rPr>
          <w:color w:val="333333"/>
          <w:w w:val="105"/>
          <w:sz w:val="20"/>
          <w:szCs w:val="20"/>
        </w:rPr>
        <w:t>dörrvakt.</w:t>
      </w:r>
    </w:p>
    <w:p w:rsidR="00F56E2F" w:rsidRPr="00F56E2F" w:rsidRDefault="00984588" w:rsidP="00F56E2F">
      <w:pPr>
        <w:pStyle w:val="Brdtext"/>
        <w:spacing w:before="1" w:line="280" w:lineRule="auto"/>
        <w:ind w:left="133" w:right="1255" w:firstLine="8"/>
        <w:jc w:val="both"/>
        <w:rPr>
          <w:lang w:val="sv-SE"/>
        </w:rPr>
      </w:pPr>
      <w:r w:rsidRPr="00F56E2F">
        <w:rPr>
          <w:color w:val="333333"/>
          <w:w w:val="105"/>
          <w:lang w:val="sv-SE"/>
        </w:rPr>
        <w:t>Kommunen</w:t>
      </w:r>
      <w:r w:rsidRPr="00F56E2F">
        <w:rPr>
          <w:color w:val="333333"/>
          <w:spacing w:val="-11"/>
          <w:w w:val="105"/>
          <w:lang w:val="sv-SE"/>
        </w:rPr>
        <w:t xml:space="preserve"> </w:t>
      </w:r>
      <w:r w:rsidRPr="00F56E2F">
        <w:rPr>
          <w:color w:val="333333"/>
          <w:w w:val="105"/>
          <w:lang w:val="sv-SE"/>
        </w:rPr>
        <w:t>ska</w:t>
      </w:r>
      <w:r w:rsidRPr="00F56E2F">
        <w:rPr>
          <w:color w:val="333333"/>
          <w:spacing w:val="-18"/>
          <w:w w:val="105"/>
          <w:lang w:val="sv-SE"/>
        </w:rPr>
        <w:t xml:space="preserve"> </w:t>
      </w:r>
      <w:r w:rsidRPr="00F56E2F">
        <w:rPr>
          <w:color w:val="333333"/>
          <w:w w:val="105"/>
          <w:lang w:val="sv-SE"/>
        </w:rPr>
        <w:t>av</w:t>
      </w:r>
      <w:r w:rsidRPr="00F56E2F">
        <w:rPr>
          <w:color w:val="333333"/>
          <w:spacing w:val="-21"/>
          <w:w w:val="105"/>
          <w:lang w:val="sv-SE"/>
        </w:rPr>
        <w:t xml:space="preserve"> </w:t>
      </w:r>
      <w:r w:rsidRPr="00F56E2F">
        <w:rPr>
          <w:color w:val="333333"/>
          <w:w w:val="105"/>
          <w:lang w:val="sv-SE"/>
        </w:rPr>
        <w:t>alkoholpolitiska</w:t>
      </w:r>
      <w:r w:rsidRPr="00F56E2F">
        <w:rPr>
          <w:color w:val="333333"/>
          <w:spacing w:val="-21"/>
          <w:w w:val="105"/>
          <w:lang w:val="sv-SE"/>
        </w:rPr>
        <w:t xml:space="preserve"> </w:t>
      </w:r>
      <w:r w:rsidRPr="00F56E2F">
        <w:rPr>
          <w:color w:val="333333"/>
          <w:w w:val="105"/>
          <w:lang w:val="sv-SE"/>
        </w:rPr>
        <w:t>skäl</w:t>
      </w:r>
      <w:r w:rsidRPr="00F56E2F">
        <w:rPr>
          <w:color w:val="333333"/>
          <w:spacing w:val="-17"/>
          <w:w w:val="105"/>
          <w:lang w:val="sv-SE"/>
        </w:rPr>
        <w:t xml:space="preserve"> </w:t>
      </w:r>
      <w:r w:rsidRPr="00F56E2F">
        <w:rPr>
          <w:color w:val="333333"/>
          <w:w w:val="105"/>
          <w:lang w:val="sv-SE"/>
        </w:rPr>
        <w:t>verka</w:t>
      </w:r>
      <w:r w:rsidRPr="00F56E2F">
        <w:rPr>
          <w:color w:val="333333"/>
          <w:spacing w:val="-12"/>
          <w:w w:val="105"/>
          <w:lang w:val="sv-SE"/>
        </w:rPr>
        <w:t xml:space="preserve"> </w:t>
      </w:r>
      <w:r w:rsidRPr="00F56E2F">
        <w:rPr>
          <w:color w:val="333333"/>
          <w:w w:val="105"/>
          <w:lang w:val="sv-SE"/>
        </w:rPr>
        <w:t>för</w:t>
      </w:r>
      <w:r w:rsidRPr="00F56E2F">
        <w:rPr>
          <w:color w:val="333333"/>
          <w:spacing w:val="4"/>
          <w:w w:val="105"/>
          <w:lang w:val="sv-SE"/>
        </w:rPr>
        <w:t xml:space="preserve"> </w:t>
      </w:r>
      <w:r w:rsidRPr="00F56E2F">
        <w:rPr>
          <w:color w:val="333333"/>
          <w:w w:val="105"/>
          <w:lang w:val="sv-SE"/>
        </w:rPr>
        <w:t>att</w:t>
      </w:r>
      <w:r w:rsidRPr="00F56E2F">
        <w:rPr>
          <w:color w:val="333333"/>
          <w:spacing w:val="5"/>
          <w:w w:val="105"/>
          <w:lang w:val="sv-SE"/>
        </w:rPr>
        <w:t xml:space="preserve"> </w:t>
      </w:r>
      <w:r w:rsidRPr="00F56E2F">
        <w:rPr>
          <w:color w:val="333333"/>
          <w:w w:val="105"/>
          <w:lang w:val="sv-SE"/>
        </w:rPr>
        <w:t>av</w:t>
      </w:r>
      <w:r w:rsidRPr="00F56E2F">
        <w:rPr>
          <w:color w:val="333333"/>
          <w:spacing w:val="-23"/>
          <w:w w:val="105"/>
          <w:lang w:val="sv-SE"/>
        </w:rPr>
        <w:t xml:space="preserve"> </w:t>
      </w:r>
      <w:r w:rsidRPr="00F56E2F">
        <w:rPr>
          <w:color w:val="333333"/>
          <w:w w:val="105"/>
          <w:lang w:val="sv-SE"/>
        </w:rPr>
        <w:t>polismyndigheten</w:t>
      </w:r>
      <w:r w:rsidRPr="00F56E2F">
        <w:rPr>
          <w:color w:val="333333"/>
          <w:spacing w:val="-22"/>
          <w:w w:val="105"/>
          <w:lang w:val="sv-SE"/>
        </w:rPr>
        <w:t xml:space="preserve"> </w:t>
      </w:r>
      <w:r w:rsidRPr="00F56E2F">
        <w:rPr>
          <w:color w:val="333333"/>
          <w:w w:val="105"/>
          <w:lang w:val="sv-SE"/>
        </w:rPr>
        <w:t>prövad och</w:t>
      </w:r>
      <w:r w:rsidRPr="00F56E2F">
        <w:rPr>
          <w:color w:val="333333"/>
          <w:spacing w:val="-22"/>
          <w:w w:val="105"/>
          <w:lang w:val="sv-SE"/>
        </w:rPr>
        <w:t xml:space="preserve"> </w:t>
      </w:r>
      <w:r w:rsidRPr="00F56E2F">
        <w:rPr>
          <w:color w:val="333333"/>
          <w:w w:val="105"/>
          <w:lang w:val="sv-SE"/>
        </w:rPr>
        <w:t>förordnad</w:t>
      </w:r>
      <w:r w:rsidRPr="00F56E2F">
        <w:rPr>
          <w:color w:val="333333"/>
          <w:spacing w:val="-11"/>
          <w:w w:val="105"/>
          <w:lang w:val="sv-SE"/>
        </w:rPr>
        <w:t xml:space="preserve"> </w:t>
      </w:r>
      <w:r w:rsidRPr="00F56E2F">
        <w:rPr>
          <w:color w:val="333333"/>
          <w:w w:val="105"/>
          <w:lang w:val="sv-SE"/>
        </w:rPr>
        <w:t>ordningsvakt</w:t>
      </w:r>
      <w:r w:rsidRPr="00F56E2F">
        <w:rPr>
          <w:color w:val="333333"/>
          <w:spacing w:val="-8"/>
          <w:w w:val="105"/>
          <w:lang w:val="sv-SE"/>
        </w:rPr>
        <w:t xml:space="preserve"> </w:t>
      </w:r>
      <w:r w:rsidRPr="00F56E2F">
        <w:rPr>
          <w:color w:val="333333"/>
          <w:w w:val="105"/>
          <w:lang w:val="sv-SE"/>
        </w:rPr>
        <w:t>i</w:t>
      </w:r>
      <w:r w:rsidRPr="00F56E2F">
        <w:rPr>
          <w:color w:val="333333"/>
          <w:spacing w:val="-11"/>
          <w:w w:val="105"/>
          <w:lang w:val="sv-SE"/>
        </w:rPr>
        <w:t xml:space="preserve"> </w:t>
      </w:r>
      <w:r w:rsidRPr="00F56E2F">
        <w:rPr>
          <w:color w:val="333333"/>
          <w:w w:val="105"/>
          <w:lang w:val="sv-SE"/>
        </w:rPr>
        <w:t>så</w:t>
      </w:r>
      <w:r w:rsidRPr="00F56E2F">
        <w:rPr>
          <w:color w:val="333333"/>
          <w:spacing w:val="-23"/>
          <w:w w:val="105"/>
          <w:lang w:val="sv-SE"/>
        </w:rPr>
        <w:t xml:space="preserve"> </w:t>
      </w:r>
      <w:r w:rsidRPr="00F56E2F">
        <w:rPr>
          <w:color w:val="333333"/>
          <w:w w:val="105"/>
          <w:lang w:val="sv-SE"/>
        </w:rPr>
        <w:t>hög</w:t>
      </w:r>
      <w:r w:rsidRPr="00F56E2F">
        <w:rPr>
          <w:color w:val="333333"/>
          <w:spacing w:val="-25"/>
          <w:w w:val="105"/>
          <w:lang w:val="sv-SE"/>
        </w:rPr>
        <w:t xml:space="preserve"> </w:t>
      </w:r>
      <w:r w:rsidRPr="00F56E2F">
        <w:rPr>
          <w:color w:val="333333"/>
          <w:w w:val="105"/>
          <w:lang w:val="sv-SE"/>
        </w:rPr>
        <w:t>utsträckning</w:t>
      </w:r>
      <w:r w:rsidRPr="00F56E2F">
        <w:rPr>
          <w:color w:val="333333"/>
          <w:spacing w:val="-18"/>
          <w:w w:val="105"/>
          <w:lang w:val="sv-SE"/>
        </w:rPr>
        <w:t xml:space="preserve"> </w:t>
      </w:r>
      <w:r w:rsidRPr="00F56E2F">
        <w:rPr>
          <w:color w:val="333333"/>
          <w:w w:val="105"/>
          <w:lang w:val="sv-SE"/>
        </w:rPr>
        <w:t>som</w:t>
      </w:r>
      <w:r w:rsidRPr="00F56E2F">
        <w:rPr>
          <w:color w:val="333333"/>
          <w:spacing w:val="-20"/>
          <w:w w:val="105"/>
          <w:lang w:val="sv-SE"/>
        </w:rPr>
        <w:t xml:space="preserve"> </w:t>
      </w:r>
      <w:r w:rsidRPr="00F56E2F">
        <w:rPr>
          <w:color w:val="333333"/>
          <w:w w:val="105"/>
          <w:lang w:val="sv-SE"/>
        </w:rPr>
        <w:t>möjligt</w:t>
      </w:r>
      <w:r w:rsidRPr="00F56E2F">
        <w:rPr>
          <w:color w:val="333333"/>
          <w:spacing w:val="-17"/>
          <w:w w:val="105"/>
          <w:lang w:val="sv-SE"/>
        </w:rPr>
        <w:t xml:space="preserve"> </w:t>
      </w:r>
      <w:r w:rsidRPr="00F56E2F">
        <w:rPr>
          <w:color w:val="333333"/>
          <w:w w:val="105"/>
          <w:lang w:val="sv-SE"/>
        </w:rPr>
        <w:t>används</w:t>
      </w:r>
      <w:r w:rsidRPr="00F56E2F">
        <w:rPr>
          <w:color w:val="333333"/>
          <w:spacing w:val="-15"/>
          <w:w w:val="105"/>
          <w:lang w:val="sv-SE"/>
        </w:rPr>
        <w:t xml:space="preserve"> </w:t>
      </w:r>
      <w:r w:rsidRPr="00F56E2F">
        <w:rPr>
          <w:color w:val="333333"/>
          <w:w w:val="105"/>
          <w:lang w:val="sv-SE"/>
        </w:rPr>
        <w:t>på</w:t>
      </w:r>
      <w:r w:rsidRPr="00F56E2F">
        <w:rPr>
          <w:color w:val="333333"/>
          <w:spacing w:val="-17"/>
          <w:w w:val="105"/>
          <w:lang w:val="sv-SE"/>
        </w:rPr>
        <w:t xml:space="preserve"> </w:t>
      </w:r>
      <w:r w:rsidRPr="00F56E2F">
        <w:rPr>
          <w:color w:val="333333"/>
          <w:w w:val="105"/>
          <w:lang w:val="sv-SE"/>
        </w:rPr>
        <w:t>sådana restauranger.</w:t>
      </w:r>
    </w:p>
    <w:p w:rsidR="00F56E2F" w:rsidRPr="00F56E2F" w:rsidRDefault="00984588" w:rsidP="00F56E2F">
      <w:pPr>
        <w:pStyle w:val="Liststycke"/>
        <w:numPr>
          <w:ilvl w:val="2"/>
          <w:numId w:val="27"/>
        </w:numPr>
        <w:tabs>
          <w:tab w:val="left" w:pos="644"/>
        </w:tabs>
        <w:spacing w:before="197"/>
        <w:ind w:left="643" w:hanging="512"/>
        <w:rPr>
          <w:b/>
          <w:color w:val="333333"/>
          <w:sz w:val="20"/>
          <w:szCs w:val="20"/>
        </w:rPr>
      </w:pPr>
      <w:r w:rsidRPr="00F56E2F">
        <w:rPr>
          <w:b/>
          <w:color w:val="333333"/>
          <w:sz w:val="20"/>
          <w:szCs w:val="20"/>
        </w:rPr>
        <w:t>Serveringstider</w:t>
      </w:r>
    </w:p>
    <w:p w:rsidR="00F56E2F" w:rsidRPr="00F56E2F" w:rsidRDefault="00984588" w:rsidP="00F56E2F">
      <w:pPr>
        <w:pStyle w:val="Brdtext"/>
        <w:spacing w:before="55"/>
        <w:ind w:left="131"/>
        <w:rPr>
          <w:lang w:val="sv-SE"/>
        </w:rPr>
      </w:pPr>
      <w:r w:rsidRPr="00F56E2F">
        <w:rPr>
          <w:color w:val="333333"/>
          <w:w w:val="105"/>
          <w:lang w:val="sv-SE"/>
        </w:rPr>
        <w:t xml:space="preserve">Lagen anger en normtid </w:t>
      </w:r>
      <w:r w:rsidRPr="00F56E2F">
        <w:rPr>
          <w:color w:val="333333"/>
          <w:w w:val="105"/>
          <w:lang w:val="sv-SE"/>
        </w:rPr>
        <w:t>för servering av alkoholhaltiga drycker enligt följande:</w:t>
      </w:r>
    </w:p>
    <w:p w:rsidR="00F56E2F" w:rsidRPr="00F56E2F" w:rsidRDefault="00984588" w:rsidP="00F56E2F">
      <w:pPr>
        <w:pStyle w:val="Brdtext"/>
        <w:spacing w:before="10"/>
        <w:rPr>
          <w:lang w:val="sv-SE"/>
        </w:rPr>
      </w:pPr>
    </w:p>
    <w:p w:rsidR="00F56E2F" w:rsidRPr="00F56E2F" w:rsidRDefault="00984588" w:rsidP="00F56E2F">
      <w:pPr>
        <w:pStyle w:val="Liststycke"/>
        <w:numPr>
          <w:ilvl w:val="0"/>
          <w:numId w:val="26"/>
        </w:numPr>
        <w:tabs>
          <w:tab w:val="left" w:pos="803"/>
          <w:tab w:val="left" w:pos="804"/>
        </w:tabs>
        <w:spacing w:line="285" w:lineRule="auto"/>
        <w:ind w:right="761" w:hanging="335"/>
        <w:rPr>
          <w:sz w:val="20"/>
          <w:szCs w:val="20"/>
          <w:lang w:val="sv-SE"/>
        </w:rPr>
      </w:pPr>
      <w:r w:rsidRPr="00F56E2F">
        <w:rPr>
          <w:color w:val="333333"/>
          <w:w w:val="105"/>
          <w:sz w:val="20"/>
          <w:szCs w:val="20"/>
          <w:lang w:val="sv-SE"/>
        </w:rPr>
        <w:t>Om</w:t>
      </w:r>
      <w:r w:rsidRPr="00F56E2F">
        <w:rPr>
          <w:color w:val="333333"/>
          <w:spacing w:val="-5"/>
          <w:w w:val="105"/>
          <w:sz w:val="20"/>
          <w:szCs w:val="20"/>
          <w:lang w:val="sv-SE"/>
        </w:rPr>
        <w:t xml:space="preserve"> </w:t>
      </w:r>
      <w:r w:rsidRPr="00F56E2F">
        <w:rPr>
          <w:color w:val="333333"/>
          <w:w w:val="105"/>
          <w:sz w:val="20"/>
          <w:szCs w:val="20"/>
          <w:lang w:val="sv-SE"/>
        </w:rPr>
        <w:t>inte</w:t>
      </w:r>
      <w:r w:rsidRPr="00F56E2F">
        <w:rPr>
          <w:color w:val="333333"/>
          <w:spacing w:val="-9"/>
          <w:w w:val="105"/>
          <w:sz w:val="20"/>
          <w:szCs w:val="20"/>
          <w:lang w:val="sv-SE"/>
        </w:rPr>
        <w:t xml:space="preserve"> </w:t>
      </w:r>
      <w:r w:rsidRPr="00F56E2F">
        <w:rPr>
          <w:color w:val="333333"/>
          <w:w w:val="105"/>
          <w:sz w:val="20"/>
          <w:szCs w:val="20"/>
          <w:lang w:val="sv-SE"/>
        </w:rPr>
        <w:t>tillståndsmyndigheten</w:t>
      </w:r>
      <w:r w:rsidRPr="00F56E2F">
        <w:rPr>
          <w:color w:val="333333"/>
          <w:spacing w:val="-27"/>
          <w:w w:val="105"/>
          <w:sz w:val="20"/>
          <w:szCs w:val="20"/>
          <w:lang w:val="sv-SE"/>
        </w:rPr>
        <w:t xml:space="preserve"> </w:t>
      </w:r>
      <w:r w:rsidRPr="00F56E2F">
        <w:rPr>
          <w:color w:val="333333"/>
          <w:w w:val="105"/>
          <w:sz w:val="20"/>
          <w:szCs w:val="20"/>
          <w:lang w:val="sv-SE"/>
        </w:rPr>
        <w:t>beslutar</w:t>
      </w:r>
      <w:r w:rsidRPr="00F56E2F">
        <w:rPr>
          <w:color w:val="333333"/>
          <w:spacing w:val="7"/>
          <w:w w:val="105"/>
          <w:sz w:val="20"/>
          <w:szCs w:val="20"/>
          <w:lang w:val="sv-SE"/>
        </w:rPr>
        <w:t xml:space="preserve"> </w:t>
      </w:r>
      <w:r w:rsidRPr="00F56E2F">
        <w:rPr>
          <w:color w:val="333333"/>
          <w:w w:val="105"/>
          <w:sz w:val="20"/>
          <w:szCs w:val="20"/>
          <w:lang w:val="sv-SE"/>
        </w:rPr>
        <w:t>annat får</w:t>
      </w:r>
      <w:r w:rsidRPr="00F56E2F">
        <w:rPr>
          <w:color w:val="333333"/>
          <w:spacing w:val="-5"/>
          <w:w w:val="105"/>
          <w:sz w:val="20"/>
          <w:szCs w:val="20"/>
          <w:lang w:val="sv-SE"/>
        </w:rPr>
        <w:t xml:space="preserve"> </w:t>
      </w:r>
      <w:r w:rsidRPr="00F56E2F">
        <w:rPr>
          <w:color w:val="333333"/>
          <w:w w:val="105"/>
          <w:sz w:val="20"/>
          <w:szCs w:val="20"/>
          <w:lang w:val="sv-SE"/>
        </w:rPr>
        <w:t>servering</w:t>
      </w:r>
      <w:r w:rsidRPr="00F56E2F">
        <w:rPr>
          <w:color w:val="333333"/>
          <w:spacing w:val="-9"/>
          <w:w w:val="105"/>
          <w:sz w:val="20"/>
          <w:szCs w:val="20"/>
          <w:lang w:val="sv-SE"/>
        </w:rPr>
        <w:t xml:space="preserve"> </w:t>
      </w:r>
      <w:r w:rsidRPr="00F56E2F">
        <w:rPr>
          <w:color w:val="333333"/>
          <w:w w:val="105"/>
          <w:sz w:val="20"/>
          <w:szCs w:val="20"/>
          <w:lang w:val="sv-SE"/>
        </w:rPr>
        <w:t>av</w:t>
      </w:r>
      <w:r w:rsidRPr="00F56E2F">
        <w:rPr>
          <w:color w:val="333333"/>
          <w:spacing w:val="-11"/>
          <w:w w:val="105"/>
          <w:sz w:val="20"/>
          <w:szCs w:val="20"/>
          <w:lang w:val="sv-SE"/>
        </w:rPr>
        <w:t xml:space="preserve"> </w:t>
      </w:r>
      <w:r w:rsidRPr="00F56E2F">
        <w:rPr>
          <w:color w:val="333333"/>
          <w:w w:val="105"/>
          <w:sz w:val="20"/>
          <w:szCs w:val="20"/>
          <w:lang w:val="sv-SE"/>
        </w:rPr>
        <w:t>spritdrycker,</w:t>
      </w:r>
      <w:r w:rsidRPr="00F56E2F">
        <w:rPr>
          <w:color w:val="333333"/>
          <w:spacing w:val="6"/>
          <w:w w:val="105"/>
          <w:sz w:val="20"/>
          <w:szCs w:val="20"/>
          <w:lang w:val="sv-SE"/>
        </w:rPr>
        <w:t xml:space="preserve"> </w:t>
      </w:r>
      <w:r w:rsidRPr="00F56E2F">
        <w:rPr>
          <w:color w:val="333333"/>
          <w:w w:val="105"/>
          <w:sz w:val="20"/>
          <w:szCs w:val="20"/>
          <w:lang w:val="sv-SE"/>
        </w:rPr>
        <w:t>vin och</w:t>
      </w:r>
      <w:r w:rsidRPr="00F56E2F">
        <w:rPr>
          <w:color w:val="333333"/>
          <w:spacing w:val="-12"/>
          <w:w w:val="105"/>
          <w:sz w:val="20"/>
          <w:szCs w:val="20"/>
          <w:lang w:val="sv-SE"/>
        </w:rPr>
        <w:t xml:space="preserve"> </w:t>
      </w:r>
      <w:r w:rsidRPr="00F56E2F">
        <w:rPr>
          <w:color w:val="333333"/>
          <w:w w:val="105"/>
          <w:sz w:val="20"/>
          <w:szCs w:val="20"/>
          <w:lang w:val="sv-SE"/>
        </w:rPr>
        <w:t>starköl</w:t>
      </w:r>
      <w:r w:rsidRPr="00F56E2F">
        <w:rPr>
          <w:color w:val="333333"/>
          <w:spacing w:val="-14"/>
          <w:w w:val="105"/>
          <w:sz w:val="20"/>
          <w:szCs w:val="20"/>
          <w:lang w:val="sv-SE"/>
        </w:rPr>
        <w:t xml:space="preserve"> </w:t>
      </w:r>
      <w:r w:rsidRPr="00F56E2F">
        <w:rPr>
          <w:color w:val="333333"/>
          <w:w w:val="105"/>
          <w:sz w:val="20"/>
          <w:szCs w:val="20"/>
          <w:lang w:val="sv-SE"/>
        </w:rPr>
        <w:t>påbörjas</w:t>
      </w:r>
      <w:r w:rsidRPr="00F56E2F">
        <w:rPr>
          <w:color w:val="333333"/>
          <w:spacing w:val="-13"/>
          <w:w w:val="105"/>
          <w:sz w:val="20"/>
          <w:szCs w:val="20"/>
          <w:lang w:val="sv-SE"/>
        </w:rPr>
        <w:t xml:space="preserve"> </w:t>
      </w:r>
      <w:r w:rsidRPr="00F56E2F">
        <w:rPr>
          <w:color w:val="333333"/>
          <w:w w:val="105"/>
          <w:sz w:val="20"/>
          <w:szCs w:val="20"/>
          <w:lang w:val="sv-SE"/>
        </w:rPr>
        <w:t>tidigast</w:t>
      </w:r>
      <w:r w:rsidRPr="00F56E2F">
        <w:rPr>
          <w:color w:val="333333"/>
          <w:spacing w:val="-4"/>
          <w:w w:val="105"/>
          <w:sz w:val="20"/>
          <w:szCs w:val="20"/>
          <w:lang w:val="sv-SE"/>
        </w:rPr>
        <w:t xml:space="preserve"> </w:t>
      </w:r>
      <w:r w:rsidRPr="00F56E2F">
        <w:rPr>
          <w:color w:val="333333"/>
          <w:w w:val="105"/>
          <w:sz w:val="20"/>
          <w:szCs w:val="20"/>
          <w:lang w:val="sv-SE"/>
        </w:rPr>
        <w:t>kl.</w:t>
      </w:r>
      <w:r w:rsidRPr="00F56E2F">
        <w:rPr>
          <w:color w:val="333333"/>
          <w:spacing w:val="-27"/>
          <w:w w:val="105"/>
          <w:sz w:val="20"/>
          <w:szCs w:val="20"/>
          <w:lang w:val="sv-SE"/>
        </w:rPr>
        <w:t xml:space="preserve"> </w:t>
      </w:r>
      <w:r w:rsidRPr="00F56E2F">
        <w:rPr>
          <w:color w:val="333333"/>
          <w:w w:val="105"/>
          <w:sz w:val="20"/>
          <w:szCs w:val="20"/>
          <w:lang w:val="sv-SE"/>
        </w:rPr>
        <w:t>11.00.</w:t>
      </w:r>
    </w:p>
    <w:p w:rsidR="00F56E2F" w:rsidRPr="00F56E2F" w:rsidRDefault="00984588" w:rsidP="00F56E2F">
      <w:pPr>
        <w:pStyle w:val="Liststycke"/>
        <w:numPr>
          <w:ilvl w:val="0"/>
          <w:numId w:val="26"/>
        </w:numPr>
        <w:tabs>
          <w:tab w:val="left" w:pos="799"/>
          <w:tab w:val="left" w:pos="800"/>
        </w:tabs>
        <w:spacing w:before="15" w:line="280" w:lineRule="auto"/>
        <w:ind w:left="801" w:right="845" w:hanging="339"/>
        <w:rPr>
          <w:sz w:val="20"/>
          <w:szCs w:val="20"/>
          <w:lang w:val="sv-SE"/>
        </w:rPr>
      </w:pPr>
      <w:r w:rsidRPr="00F56E2F">
        <w:rPr>
          <w:color w:val="333333"/>
          <w:w w:val="105"/>
          <w:sz w:val="20"/>
          <w:szCs w:val="20"/>
          <w:lang w:val="sv-SE"/>
        </w:rPr>
        <w:t>Om</w:t>
      </w:r>
      <w:r w:rsidRPr="00F56E2F">
        <w:rPr>
          <w:color w:val="333333"/>
          <w:spacing w:val="-8"/>
          <w:w w:val="105"/>
          <w:sz w:val="20"/>
          <w:szCs w:val="20"/>
          <w:lang w:val="sv-SE"/>
        </w:rPr>
        <w:t xml:space="preserve"> </w:t>
      </w:r>
      <w:r w:rsidRPr="00F56E2F">
        <w:rPr>
          <w:color w:val="333333"/>
          <w:w w:val="105"/>
          <w:sz w:val="20"/>
          <w:szCs w:val="20"/>
          <w:lang w:val="sv-SE"/>
        </w:rPr>
        <w:t>inte</w:t>
      </w:r>
      <w:r w:rsidRPr="00F56E2F">
        <w:rPr>
          <w:color w:val="333333"/>
          <w:spacing w:val="-15"/>
          <w:w w:val="105"/>
          <w:sz w:val="20"/>
          <w:szCs w:val="20"/>
          <w:lang w:val="sv-SE"/>
        </w:rPr>
        <w:t xml:space="preserve"> </w:t>
      </w:r>
      <w:r w:rsidRPr="00F56E2F">
        <w:rPr>
          <w:color w:val="333333"/>
          <w:w w:val="105"/>
          <w:sz w:val="20"/>
          <w:szCs w:val="20"/>
          <w:lang w:val="sv-SE"/>
        </w:rPr>
        <w:t>tillståndsmyndigheten</w:t>
      </w:r>
      <w:r w:rsidRPr="00F56E2F">
        <w:rPr>
          <w:color w:val="333333"/>
          <w:spacing w:val="-28"/>
          <w:w w:val="105"/>
          <w:sz w:val="20"/>
          <w:szCs w:val="20"/>
          <w:lang w:val="sv-SE"/>
        </w:rPr>
        <w:t xml:space="preserve"> </w:t>
      </w:r>
      <w:r w:rsidRPr="00F56E2F">
        <w:rPr>
          <w:color w:val="333333"/>
          <w:w w:val="105"/>
          <w:sz w:val="20"/>
          <w:szCs w:val="20"/>
          <w:lang w:val="sv-SE"/>
        </w:rPr>
        <w:t>beslutar</w:t>
      </w:r>
      <w:r w:rsidRPr="00F56E2F">
        <w:rPr>
          <w:color w:val="333333"/>
          <w:spacing w:val="-2"/>
          <w:w w:val="105"/>
          <w:sz w:val="20"/>
          <w:szCs w:val="20"/>
          <w:lang w:val="sv-SE"/>
        </w:rPr>
        <w:t xml:space="preserve"> </w:t>
      </w:r>
      <w:r w:rsidRPr="00F56E2F">
        <w:rPr>
          <w:color w:val="333333"/>
          <w:w w:val="105"/>
          <w:sz w:val="20"/>
          <w:szCs w:val="20"/>
          <w:lang w:val="sv-SE"/>
        </w:rPr>
        <w:t>annat</w:t>
      </w:r>
      <w:r w:rsidRPr="00F56E2F">
        <w:rPr>
          <w:color w:val="333333"/>
          <w:spacing w:val="-1"/>
          <w:w w:val="105"/>
          <w:sz w:val="20"/>
          <w:szCs w:val="20"/>
          <w:lang w:val="sv-SE"/>
        </w:rPr>
        <w:t xml:space="preserve"> </w:t>
      </w:r>
      <w:r w:rsidRPr="00F56E2F">
        <w:rPr>
          <w:color w:val="333333"/>
          <w:w w:val="105"/>
          <w:sz w:val="20"/>
          <w:szCs w:val="20"/>
          <w:lang w:val="sv-SE"/>
        </w:rPr>
        <w:t>ska</w:t>
      </w:r>
      <w:r w:rsidRPr="00F56E2F">
        <w:rPr>
          <w:color w:val="333333"/>
          <w:spacing w:val="-13"/>
          <w:w w:val="105"/>
          <w:sz w:val="20"/>
          <w:szCs w:val="20"/>
          <w:lang w:val="sv-SE"/>
        </w:rPr>
        <w:t xml:space="preserve"> </w:t>
      </w:r>
      <w:r w:rsidRPr="00F56E2F">
        <w:rPr>
          <w:color w:val="333333"/>
          <w:w w:val="105"/>
          <w:sz w:val="20"/>
          <w:szCs w:val="20"/>
          <w:lang w:val="sv-SE"/>
        </w:rPr>
        <w:t>servering</w:t>
      </w:r>
      <w:r w:rsidRPr="00F56E2F">
        <w:rPr>
          <w:color w:val="333333"/>
          <w:spacing w:val="-12"/>
          <w:w w:val="105"/>
          <w:sz w:val="20"/>
          <w:szCs w:val="20"/>
          <w:lang w:val="sv-SE"/>
        </w:rPr>
        <w:t xml:space="preserve"> </w:t>
      </w:r>
      <w:r w:rsidRPr="00F56E2F">
        <w:rPr>
          <w:color w:val="333333"/>
          <w:w w:val="105"/>
          <w:sz w:val="20"/>
          <w:szCs w:val="20"/>
          <w:lang w:val="sv-SE"/>
        </w:rPr>
        <w:t>av</w:t>
      </w:r>
      <w:r w:rsidRPr="00F56E2F">
        <w:rPr>
          <w:color w:val="333333"/>
          <w:spacing w:val="-15"/>
          <w:w w:val="105"/>
          <w:sz w:val="20"/>
          <w:szCs w:val="20"/>
          <w:lang w:val="sv-SE"/>
        </w:rPr>
        <w:t xml:space="preserve"> </w:t>
      </w:r>
      <w:r w:rsidRPr="00F56E2F">
        <w:rPr>
          <w:color w:val="333333"/>
          <w:w w:val="105"/>
          <w:sz w:val="20"/>
          <w:szCs w:val="20"/>
          <w:lang w:val="sv-SE"/>
        </w:rPr>
        <w:t xml:space="preserve">alkoholdrycker </w:t>
      </w:r>
      <w:r w:rsidRPr="00F56E2F">
        <w:rPr>
          <w:color w:val="333333"/>
          <w:w w:val="105"/>
          <w:sz w:val="20"/>
          <w:szCs w:val="20"/>
          <w:lang w:val="sv-SE"/>
        </w:rPr>
        <w:t>avslutas</w:t>
      </w:r>
      <w:r w:rsidRPr="00F56E2F">
        <w:rPr>
          <w:color w:val="333333"/>
          <w:spacing w:val="-32"/>
          <w:w w:val="105"/>
          <w:sz w:val="20"/>
          <w:szCs w:val="20"/>
          <w:lang w:val="sv-SE"/>
        </w:rPr>
        <w:t xml:space="preserve"> </w:t>
      </w:r>
      <w:r w:rsidRPr="00F56E2F">
        <w:rPr>
          <w:color w:val="333333"/>
          <w:w w:val="105"/>
          <w:sz w:val="20"/>
          <w:szCs w:val="20"/>
          <w:lang w:val="sv-SE"/>
        </w:rPr>
        <w:t>senast</w:t>
      </w:r>
      <w:r w:rsidRPr="00F56E2F">
        <w:rPr>
          <w:color w:val="333333"/>
          <w:spacing w:val="-34"/>
          <w:w w:val="105"/>
          <w:sz w:val="20"/>
          <w:szCs w:val="20"/>
          <w:lang w:val="sv-SE"/>
        </w:rPr>
        <w:t xml:space="preserve"> </w:t>
      </w:r>
      <w:r w:rsidRPr="00F56E2F">
        <w:rPr>
          <w:color w:val="333333"/>
          <w:w w:val="105"/>
          <w:sz w:val="20"/>
          <w:szCs w:val="20"/>
          <w:lang w:val="sv-SE"/>
        </w:rPr>
        <w:t>kl.</w:t>
      </w:r>
      <w:r w:rsidRPr="00F56E2F">
        <w:rPr>
          <w:color w:val="333333"/>
          <w:spacing w:val="-41"/>
          <w:w w:val="105"/>
          <w:sz w:val="20"/>
          <w:szCs w:val="20"/>
          <w:lang w:val="sv-SE"/>
        </w:rPr>
        <w:t xml:space="preserve"> </w:t>
      </w:r>
      <w:r w:rsidRPr="00F56E2F">
        <w:rPr>
          <w:color w:val="333333"/>
          <w:w w:val="105"/>
          <w:sz w:val="20"/>
          <w:szCs w:val="20"/>
          <w:lang w:val="sv-SE"/>
        </w:rPr>
        <w:t>01.00.</w:t>
      </w:r>
    </w:p>
    <w:p w:rsidR="00F56E2F" w:rsidRPr="00F56E2F" w:rsidRDefault="00984588" w:rsidP="00F56E2F">
      <w:pPr>
        <w:pStyle w:val="Liststycke"/>
        <w:numPr>
          <w:ilvl w:val="0"/>
          <w:numId w:val="26"/>
        </w:numPr>
        <w:tabs>
          <w:tab w:val="left" w:pos="794"/>
          <w:tab w:val="left" w:pos="795"/>
        </w:tabs>
        <w:spacing w:before="24" w:line="280" w:lineRule="auto"/>
        <w:ind w:left="796" w:right="1206" w:hanging="334"/>
        <w:rPr>
          <w:sz w:val="20"/>
          <w:szCs w:val="20"/>
          <w:lang w:val="sv-SE"/>
        </w:rPr>
      </w:pPr>
      <w:r w:rsidRPr="00F56E2F">
        <w:rPr>
          <w:color w:val="333333"/>
          <w:w w:val="105"/>
          <w:sz w:val="20"/>
          <w:szCs w:val="20"/>
          <w:lang w:val="sv-SE"/>
        </w:rPr>
        <w:t>Serveringsstället</w:t>
      </w:r>
      <w:r w:rsidRPr="00F56E2F">
        <w:rPr>
          <w:color w:val="333333"/>
          <w:spacing w:val="-13"/>
          <w:w w:val="105"/>
          <w:sz w:val="20"/>
          <w:szCs w:val="20"/>
          <w:lang w:val="sv-SE"/>
        </w:rPr>
        <w:t xml:space="preserve"> </w:t>
      </w:r>
      <w:r w:rsidRPr="00F56E2F">
        <w:rPr>
          <w:color w:val="333333"/>
          <w:w w:val="105"/>
          <w:sz w:val="20"/>
          <w:szCs w:val="20"/>
          <w:lang w:val="sv-SE"/>
        </w:rPr>
        <w:t>ska</w:t>
      </w:r>
      <w:r w:rsidRPr="00F56E2F">
        <w:rPr>
          <w:color w:val="333333"/>
          <w:spacing w:val="-11"/>
          <w:w w:val="105"/>
          <w:sz w:val="20"/>
          <w:szCs w:val="20"/>
          <w:lang w:val="sv-SE"/>
        </w:rPr>
        <w:t xml:space="preserve"> </w:t>
      </w:r>
      <w:r w:rsidRPr="00F56E2F">
        <w:rPr>
          <w:color w:val="333333"/>
          <w:w w:val="105"/>
          <w:sz w:val="20"/>
          <w:szCs w:val="20"/>
          <w:lang w:val="sv-SE"/>
        </w:rPr>
        <w:t>vara</w:t>
      </w:r>
      <w:r w:rsidRPr="00F56E2F">
        <w:rPr>
          <w:color w:val="333333"/>
          <w:spacing w:val="-13"/>
          <w:w w:val="105"/>
          <w:sz w:val="20"/>
          <w:szCs w:val="20"/>
          <w:lang w:val="sv-SE"/>
        </w:rPr>
        <w:t xml:space="preserve"> </w:t>
      </w:r>
      <w:r w:rsidRPr="00F56E2F">
        <w:rPr>
          <w:color w:val="333333"/>
          <w:w w:val="105"/>
          <w:sz w:val="20"/>
          <w:szCs w:val="20"/>
          <w:lang w:val="sv-SE"/>
        </w:rPr>
        <w:t>utrymt</w:t>
      </w:r>
      <w:r w:rsidRPr="00F56E2F">
        <w:rPr>
          <w:color w:val="333333"/>
          <w:spacing w:val="-8"/>
          <w:w w:val="105"/>
          <w:sz w:val="20"/>
          <w:szCs w:val="20"/>
          <w:lang w:val="sv-SE"/>
        </w:rPr>
        <w:t xml:space="preserve"> </w:t>
      </w:r>
      <w:r w:rsidRPr="00F56E2F">
        <w:rPr>
          <w:color w:val="333333"/>
          <w:w w:val="105"/>
          <w:sz w:val="20"/>
          <w:szCs w:val="20"/>
          <w:lang w:val="sv-SE"/>
        </w:rPr>
        <w:t>senast</w:t>
      </w:r>
      <w:r w:rsidRPr="00F56E2F">
        <w:rPr>
          <w:color w:val="333333"/>
          <w:spacing w:val="-14"/>
          <w:w w:val="105"/>
          <w:sz w:val="20"/>
          <w:szCs w:val="20"/>
          <w:lang w:val="sv-SE"/>
        </w:rPr>
        <w:t xml:space="preserve"> </w:t>
      </w:r>
      <w:r w:rsidRPr="00F56E2F">
        <w:rPr>
          <w:color w:val="333333"/>
          <w:w w:val="105"/>
          <w:sz w:val="20"/>
          <w:szCs w:val="20"/>
          <w:lang w:val="sv-SE"/>
        </w:rPr>
        <w:t>30</w:t>
      </w:r>
      <w:r w:rsidRPr="00F56E2F">
        <w:rPr>
          <w:color w:val="333333"/>
          <w:spacing w:val="-20"/>
          <w:w w:val="105"/>
          <w:sz w:val="20"/>
          <w:szCs w:val="20"/>
          <w:lang w:val="sv-SE"/>
        </w:rPr>
        <w:t xml:space="preserve"> </w:t>
      </w:r>
      <w:r w:rsidRPr="00F56E2F">
        <w:rPr>
          <w:color w:val="333333"/>
          <w:w w:val="105"/>
          <w:sz w:val="20"/>
          <w:szCs w:val="20"/>
          <w:lang w:val="sv-SE"/>
        </w:rPr>
        <w:t>minuter</w:t>
      </w:r>
      <w:r w:rsidRPr="00F56E2F">
        <w:rPr>
          <w:color w:val="333333"/>
          <w:spacing w:val="-3"/>
          <w:w w:val="105"/>
          <w:sz w:val="20"/>
          <w:szCs w:val="20"/>
          <w:lang w:val="sv-SE"/>
        </w:rPr>
        <w:t xml:space="preserve"> </w:t>
      </w:r>
      <w:r w:rsidRPr="00F56E2F">
        <w:rPr>
          <w:color w:val="333333"/>
          <w:w w:val="105"/>
          <w:sz w:val="20"/>
          <w:szCs w:val="20"/>
          <w:lang w:val="sv-SE"/>
        </w:rPr>
        <w:t>efter</w:t>
      </w:r>
      <w:r w:rsidRPr="00F56E2F">
        <w:rPr>
          <w:color w:val="333333"/>
          <w:spacing w:val="-8"/>
          <w:w w:val="105"/>
          <w:sz w:val="20"/>
          <w:szCs w:val="20"/>
          <w:lang w:val="sv-SE"/>
        </w:rPr>
        <w:t xml:space="preserve"> </w:t>
      </w:r>
      <w:r w:rsidRPr="00F56E2F">
        <w:rPr>
          <w:color w:val="333333"/>
          <w:w w:val="105"/>
          <w:sz w:val="20"/>
          <w:szCs w:val="20"/>
          <w:lang w:val="sv-SE"/>
        </w:rPr>
        <w:t>serveringstidens utgång.</w:t>
      </w:r>
    </w:p>
    <w:p w:rsidR="00F56E2F" w:rsidRPr="00F56E2F" w:rsidRDefault="00984588" w:rsidP="00F56E2F">
      <w:pPr>
        <w:pStyle w:val="Liststycke"/>
        <w:numPr>
          <w:ilvl w:val="0"/>
          <w:numId w:val="26"/>
        </w:numPr>
        <w:tabs>
          <w:tab w:val="left" w:pos="799"/>
          <w:tab w:val="left" w:pos="800"/>
        </w:tabs>
        <w:spacing w:before="19" w:line="285" w:lineRule="auto"/>
        <w:ind w:left="797" w:right="799" w:hanging="340"/>
        <w:rPr>
          <w:sz w:val="20"/>
          <w:szCs w:val="20"/>
          <w:lang w:val="sv-SE"/>
        </w:rPr>
      </w:pPr>
      <w:r w:rsidRPr="00F56E2F">
        <w:rPr>
          <w:color w:val="333333"/>
          <w:w w:val="105"/>
          <w:sz w:val="20"/>
          <w:szCs w:val="20"/>
          <w:lang w:val="sv-SE"/>
        </w:rPr>
        <w:t>Om det föreligger risk för alkoholpolitiska olägenheter kan kommunen</w:t>
      </w:r>
      <w:r w:rsidRPr="00F56E2F">
        <w:rPr>
          <w:color w:val="333333"/>
          <w:spacing w:val="-30"/>
          <w:w w:val="105"/>
          <w:sz w:val="20"/>
          <w:szCs w:val="20"/>
          <w:lang w:val="sv-SE"/>
        </w:rPr>
        <w:t xml:space="preserve"> </w:t>
      </w:r>
      <w:r w:rsidRPr="00F56E2F">
        <w:rPr>
          <w:color w:val="333333"/>
          <w:w w:val="105"/>
          <w:sz w:val="20"/>
          <w:szCs w:val="20"/>
          <w:lang w:val="sv-SE"/>
        </w:rPr>
        <w:t>besluta om annan</w:t>
      </w:r>
      <w:r w:rsidRPr="00F56E2F">
        <w:rPr>
          <w:color w:val="333333"/>
          <w:spacing w:val="-27"/>
          <w:w w:val="105"/>
          <w:sz w:val="20"/>
          <w:szCs w:val="20"/>
          <w:lang w:val="sv-SE"/>
        </w:rPr>
        <w:t xml:space="preserve"> </w:t>
      </w:r>
      <w:r w:rsidRPr="00F56E2F">
        <w:rPr>
          <w:color w:val="333333"/>
          <w:w w:val="105"/>
          <w:sz w:val="20"/>
          <w:szCs w:val="20"/>
          <w:lang w:val="sv-SE"/>
        </w:rPr>
        <w:t>serveringstid.</w:t>
      </w:r>
    </w:p>
    <w:p w:rsidR="00F56E2F" w:rsidRPr="00F56E2F" w:rsidRDefault="00984588" w:rsidP="00F56E2F">
      <w:pPr>
        <w:pStyle w:val="Liststycke"/>
        <w:numPr>
          <w:ilvl w:val="0"/>
          <w:numId w:val="26"/>
        </w:numPr>
        <w:tabs>
          <w:tab w:val="left" w:pos="789"/>
          <w:tab w:val="left" w:pos="790"/>
        </w:tabs>
        <w:spacing w:before="15" w:line="295" w:lineRule="auto"/>
        <w:ind w:left="793" w:right="849" w:hanging="336"/>
        <w:rPr>
          <w:sz w:val="20"/>
          <w:szCs w:val="20"/>
          <w:lang w:val="sv-SE"/>
        </w:rPr>
      </w:pPr>
      <w:r w:rsidRPr="00F56E2F">
        <w:rPr>
          <w:color w:val="333333"/>
          <w:w w:val="105"/>
          <w:sz w:val="20"/>
          <w:szCs w:val="20"/>
          <w:lang w:val="sv-SE"/>
        </w:rPr>
        <w:t>Serveringstid</w:t>
      </w:r>
      <w:r w:rsidRPr="00F56E2F">
        <w:rPr>
          <w:color w:val="333333"/>
          <w:spacing w:val="-1"/>
          <w:w w:val="105"/>
          <w:sz w:val="20"/>
          <w:szCs w:val="20"/>
          <w:lang w:val="sv-SE"/>
        </w:rPr>
        <w:t xml:space="preserve"> </w:t>
      </w:r>
      <w:r w:rsidRPr="00F56E2F">
        <w:rPr>
          <w:color w:val="333333"/>
          <w:w w:val="105"/>
          <w:sz w:val="20"/>
          <w:szCs w:val="20"/>
          <w:lang w:val="sv-SE"/>
        </w:rPr>
        <w:t>för</w:t>
      </w:r>
      <w:r w:rsidRPr="00F56E2F">
        <w:rPr>
          <w:color w:val="333333"/>
          <w:spacing w:val="3"/>
          <w:w w:val="105"/>
          <w:sz w:val="20"/>
          <w:szCs w:val="20"/>
          <w:lang w:val="sv-SE"/>
        </w:rPr>
        <w:t xml:space="preserve"> </w:t>
      </w:r>
      <w:r w:rsidRPr="00F56E2F">
        <w:rPr>
          <w:color w:val="333333"/>
          <w:w w:val="105"/>
          <w:sz w:val="20"/>
          <w:szCs w:val="20"/>
          <w:lang w:val="sv-SE"/>
        </w:rPr>
        <w:t>uteservering</w:t>
      </w:r>
      <w:r w:rsidRPr="00F56E2F">
        <w:rPr>
          <w:color w:val="333333"/>
          <w:spacing w:val="-14"/>
          <w:w w:val="105"/>
          <w:sz w:val="20"/>
          <w:szCs w:val="20"/>
          <w:lang w:val="sv-SE"/>
        </w:rPr>
        <w:t xml:space="preserve"> </w:t>
      </w:r>
      <w:r w:rsidRPr="00F56E2F">
        <w:rPr>
          <w:color w:val="333333"/>
          <w:w w:val="105"/>
          <w:sz w:val="20"/>
          <w:szCs w:val="20"/>
          <w:lang w:val="sv-SE"/>
        </w:rPr>
        <w:t>ska</w:t>
      </w:r>
      <w:r w:rsidRPr="00F56E2F">
        <w:rPr>
          <w:color w:val="333333"/>
          <w:spacing w:val="-16"/>
          <w:w w:val="105"/>
          <w:sz w:val="20"/>
          <w:szCs w:val="20"/>
          <w:lang w:val="sv-SE"/>
        </w:rPr>
        <w:t xml:space="preserve"> </w:t>
      </w:r>
      <w:r w:rsidRPr="00F56E2F">
        <w:rPr>
          <w:color w:val="333333"/>
          <w:w w:val="105"/>
          <w:sz w:val="20"/>
          <w:szCs w:val="20"/>
          <w:lang w:val="sv-SE"/>
        </w:rPr>
        <w:t>begränsas</w:t>
      </w:r>
      <w:r w:rsidRPr="00F56E2F">
        <w:rPr>
          <w:color w:val="333333"/>
          <w:spacing w:val="-15"/>
          <w:w w:val="105"/>
          <w:sz w:val="20"/>
          <w:szCs w:val="20"/>
          <w:lang w:val="sv-SE"/>
        </w:rPr>
        <w:t xml:space="preserve"> </w:t>
      </w:r>
      <w:r w:rsidRPr="00F56E2F">
        <w:rPr>
          <w:color w:val="333333"/>
          <w:w w:val="105"/>
          <w:sz w:val="20"/>
          <w:szCs w:val="20"/>
          <w:lang w:val="sv-SE"/>
        </w:rPr>
        <w:t>till</w:t>
      </w:r>
      <w:r w:rsidRPr="00F56E2F">
        <w:rPr>
          <w:color w:val="333333"/>
          <w:spacing w:val="-20"/>
          <w:w w:val="105"/>
          <w:sz w:val="20"/>
          <w:szCs w:val="20"/>
          <w:lang w:val="sv-SE"/>
        </w:rPr>
        <w:t xml:space="preserve"> </w:t>
      </w:r>
      <w:r w:rsidRPr="00F56E2F">
        <w:rPr>
          <w:color w:val="333333"/>
          <w:w w:val="105"/>
          <w:sz w:val="20"/>
          <w:szCs w:val="20"/>
          <w:lang w:val="sv-SE"/>
        </w:rPr>
        <w:t>kl.</w:t>
      </w:r>
      <w:r w:rsidRPr="00F56E2F">
        <w:rPr>
          <w:color w:val="333333"/>
          <w:spacing w:val="-24"/>
          <w:w w:val="105"/>
          <w:sz w:val="20"/>
          <w:szCs w:val="20"/>
          <w:lang w:val="sv-SE"/>
        </w:rPr>
        <w:t xml:space="preserve"> </w:t>
      </w:r>
      <w:r w:rsidRPr="00F56E2F">
        <w:rPr>
          <w:color w:val="333333"/>
          <w:w w:val="105"/>
          <w:sz w:val="20"/>
          <w:szCs w:val="20"/>
          <w:lang w:val="sv-SE"/>
        </w:rPr>
        <w:t>22.00</w:t>
      </w:r>
      <w:r w:rsidRPr="00F56E2F">
        <w:rPr>
          <w:color w:val="333333"/>
          <w:spacing w:val="-20"/>
          <w:w w:val="105"/>
          <w:sz w:val="20"/>
          <w:szCs w:val="20"/>
          <w:lang w:val="sv-SE"/>
        </w:rPr>
        <w:t xml:space="preserve"> </w:t>
      </w:r>
      <w:r w:rsidRPr="00F56E2F">
        <w:rPr>
          <w:color w:val="333333"/>
          <w:w w:val="105"/>
          <w:sz w:val="20"/>
          <w:szCs w:val="20"/>
          <w:lang w:val="sv-SE"/>
        </w:rPr>
        <w:t>om</w:t>
      </w:r>
      <w:r w:rsidRPr="00F56E2F">
        <w:rPr>
          <w:color w:val="333333"/>
          <w:spacing w:val="-16"/>
          <w:w w:val="105"/>
          <w:sz w:val="20"/>
          <w:szCs w:val="20"/>
          <w:lang w:val="sv-SE"/>
        </w:rPr>
        <w:t xml:space="preserve"> </w:t>
      </w:r>
      <w:r w:rsidRPr="00F56E2F">
        <w:rPr>
          <w:color w:val="333333"/>
          <w:w w:val="105"/>
          <w:sz w:val="20"/>
          <w:szCs w:val="20"/>
          <w:lang w:val="sv-SE"/>
        </w:rPr>
        <w:t>risk</w:t>
      </w:r>
      <w:r w:rsidRPr="00F56E2F">
        <w:rPr>
          <w:color w:val="333333"/>
          <w:spacing w:val="-19"/>
          <w:w w:val="105"/>
          <w:sz w:val="20"/>
          <w:szCs w:val="20"/>
          <w:lang w:val="sv-SE"/>
        </w:rPr>
        <w:t xml:space="preserve"> </w:t>
      </w:r>
      <w:r w:rsidRPr="00F56E2F">
        <w:rPr>
          <w:color w:val="333333"/>
          <w:w w:val="105"/>
          <w:sz w:val="20"/>
          <w:szCs w:val="20"/>
          <w:lang w:val="sv-SE"/>
        </w:rPr>
        <w:t>föreligger</w:t>
      </w:r>
      <w:r w:rsidRPr="00F56E2F">
        <w:rPr>
          <w:color w:val="333333"/>
          <w:spacing w:val="-3"/>
          <w:w w:val="105"/>
          <w:sz w:val="20"/>
          <w:szCs w:val="20"/>
          <w:lang w:val="sv-SE"/>
        </w:rPr>
        <w:t xml:space="preserve"> </w:t>
      </w:r>
      <w:r w:rsidRPr="00F56E2F">
        <w:rPr>
          <w:color w:val="333333"/>
          <w:w w:val="105"/>
          <w:sz w:val="20"/>
          <w:szCs w:val="20"/>
          <w:lang w:val="sv-SE"/>
        </w:rPr>
        <w:t>för störningar</w:t>
      </w:r>
      <w:r w:rsidRPr="00F56E2F">
        <w:rPr>
          <w:color w:val="333333"/>
          <w:spacing w:val="-5"/>
          <w:w w:val="105"/>
          <w:sz w:val="20"/>
          <w:szCs w:val="20"/>
          <w:lang w:val="sv-SE"/>
        </w:rPr>
        <w:t xml:space="preserve"> </w:t>
      </w:r>
      <w:r w:rsidRPr="00F56E2F">
        <w:rPr>
          <w:color w:val="333333"/>
          <w:w w:val="105"/>
          <w:sz w:val="20"/>
          <w:szCs w:val="20"/>
          <w:lang w:val="sv-SE"/>
        </w:rPr>
        <w:t>av</w:t>
      </w:r>
      <w:r w:rsidRPr="00F56E2F">
        <w:rPr>
          <w:color w:val="333333"/>
          <w:spacing w:val="-21"/>
          <w:w w:val="105"/>
          <w:sz w:val="20"/>
          <w:szCs w:val="20"/>
          <w:lang w:val="sv-SE"/>
        </w:rPr>
        <w:t xml:space="preserve"> </w:t>
      </w:r>
      <w:r w:rsidRPr="00F56E2F">
        <w:rPr>
          <w:color w:val="333333"/>
          <w:w w:val="105"/>
          <w:sz w:val="20"/>
          <w:szCs w:val="20"/>
          <w:lang w:val="sv-SE"/>
        </w:rPr>
        <w:t>närboende</w:t>
      </w:r>
      <w:r w:rsidRPr="00F56E2F">
        <w:rPr>
          <w:color w:val="333333"/>
          <w:spacing w:val="-7"/>
          <w:w w:val="105"/>
          <w:sz w:val="20"/>
          <w:szCs w:val="20"/>
          <w:lang w:val="sv-SE"/>
        </w:rPr>
        <w:t xml:space="preserve"> </w:t>
      </w:r>
      <w:r w:rsidRPr="00F56E2F">
        <w:rPr>
          <w:color w:val="333333"/>
          <w:w w:val="105"/>
          <w:sz w:val="20"/>
          <w:szCs w:val="20"/>
          <w:lang w:val="sv-SE"/>
        </w:rPr>
        <w:t>eller</w:t>
      </w:r>
      <w:r w:rsidRPr="00F56E2F">
        <w:rPr>
          <w:color w:val="333333"/>
          <w:spacing w:val="-12"/>
          <w:w w:val="105"/>
          <w:sz w:val="20"/>
          <w:szCs w:val="20"/>
          <w:lang w:val="sv-SE"/>
        </w:rPr>
        <w:t xml:space="preserve"> </w:t>
      </w:r>
      <w:r w:rsidRPr="00F56E2F">
        <w:rPr>
          <w:color w:val="333333"/>
          <w:w w:val="105"/>
          <w:sz w:val="20"/>
          <w:szCs w:val="20"/>
          <w:lang w:val="sv-SE"/>
        </w:rPr>
        <w:t>andra</w:t>
      </w:r>
      <w:r w:rsidRPr="00F56E2F">
        <w:rPr>
          <w:color w:val="333333"/>
          <w:spacing w:val="-9"/>
          <w:w w:val="105"/>
          <w:sz w:val="20"/>
          <w:szCs w:val="20"/>
          <w:lang w:val="sv-SE"/>
        </w:rPr>
        <w:t xml:space="preserve"> </w:t>
      </w:r>
      <w:r w:rsidRPr="00F56E2F">
        <w:rPr>
          <w:color w:val="333333"/>
          <w:w w:val="105"/>
          <w:sz w:val="20"/>
          <w:szCs w:val="20"/>
          <w:lang w:val="sv-SE"/>
        </w:rPr>
        <w:t>olägenheter.</w:t>
      </w:r>
    </w:p>
    <w:p w:rsidR="00F56E2F" w:rsidRPr="00F56E2F" w:rsidRDefault="00984588" w:rsidP="00F56E2F">
      <w:pPr>
        <w:pStyle w:val="Liststycke"/>
        <w:numPr>
          <w:ilvl w:val="0"/>
          <w:numId w:val="26"/>
        </w:numPr>
        <w:tabs>
          <w:tab w:val="left" w:pos="793"/>
          <w:tab w:val="left" w:pos="794"/>
        </w:tabs>
        <w:spacing w:before="1" w:line="290" w:lineRule="auto"/>
        <w:ind w:left="795" w:right="1602" w:hanging="343"/>
        <w:rPr>
          <w:sz w:val="20"/>
          <w:szCs w:val="20"/>
          <w:lang w:val="sv-SE"/>
        </w:rPr>
      </w:pPr>
      <w:r w:rsidRPr="00F56E2F">
        <w:rPr>
          <w:color w:val="333333"/>
          <w:w w:val="105"/>
          <w:sz w:val="20"/>
          <w:szCs w:val="20"/>
          <w:lang w:val="sv-SE"/>
        </w:rPr>
        <w:t>Vad</w:t>
      </w:r>
      <w:r w:rsidRPr="00F56E2F">
        <w:rPr>
          <w:color w:val="333333"/>
          <w:spacing w:val="-17"/>
          <w:w w:val="105"/>
          <w:sz w:val="20"/>
          <w:szCs w:val="20"/>
          <w:lang w:val="sv-SE"/>
        </w:rPr>
        <w:t xml:space="preserve"> </w:t>
      </w:r>
      <w:r w:rsidRPr="00F56E2F">
        <w:rPr>
          <w:color w:val="333333"/>
          <w:w w:val="105"/>
          <w:sz w:val="20"/>
          <w:szCs w:val="20"/>
          <w:lang w:val="sv-SE"/>
        </w:rPr>
        <w:t>avser</w:t>
      </w:r>
      <w:r w:rsidRPr="00F56E2F">
        <w:rPr>
          <w:color w:val="333333"/>
          <w:spacing w:val="-19"/>
          <w:w w:val="105"/>
          <w:sz w:val="20"/>
          <w:szCs w:val="20"/>
          <w:lang w:val="sv-SE"/>
        </w:rPr>
        <w:t xml:space="preserve"> </w:t>
      </w:r>
      <w:r w:rsidRPr="00F56E2F">
        <w:rPr>
          <w:color w:val="333333"/>
          <w:w w:val="105"/>
          <w:sz w:val="20"/>
          <w:szCs w:val="20"/>
          <w:lang w:val="sv-SE"/>
        </w:rPr>
        <w:t>folköl</w:t>
      </w:r>
      <w:r w:rsidRPr="00F56E2F">
        <w:rPr>
          <w:color w:val="333333"/>
          <w:spacing w:val="-15"/>
          <w:w w:val="105"/>
          <w:sz w:val="20"/>
          <w:szCs w:val="20"/>
          <w:lang w:val="sv-SE"/>
        </w:rPr>
        <w:t xml:space="preserve"> </w:t>
      </w:r>
      <w:r w:rsidRPr="00F56E2F">
        <w:rPr>
          <w:color w:val="333333"/>
          <w:w w:val="105"/>
          <w:sz w:val="20"/>
          <w:szCs w:val="20"/>
          <w:lang w:val="sv-SE"/>
        </w:rPr>
        <w:t>finns</w:t>
      </w:r>
      <w:r w:rsidRPr="00F56E2F">
        <w:rPr>
          <w:color w:val="333333"/>
          <w:spacing w:val="-22"/>
          <w:w w:val="105"/>
          <w:sz w:val="20"/>
          <w:szCs w:val="20"/>
          <w:lang w:val="sv-SE"/>
        </w:rPr>
        <w:t xml:space="preserve"> </w:t>
      </w:r>
      <w:r w:rsidRPr="00F56E2F">
        <w:rPr>
          <w:color w:val="333333"/>
          <w:w w:val="105"/>
          <w:sz w:val="20"/>
          <w:szCs w:val="20"/>
          <w:lang w:val="sv-SE"/>
        </w:rPr>
        <w:t>ingen</w:t>
      </w:r>
      <w:r w:rsidRPr="00F56E2F">
        <w:rPr>
          <w:color w:val="333333"/>
          <w:spacing w:val="-19"/>
          <w:w w:val="105"/>
          <w:sz w:val="20"/>
          <w:szCs w:val="20"/>
          <w:lang w:val="sv-SE"/>
        </w:rPr>
        <w:t xml:space="preserve"> </w:t>
      </w:r>
      <w:r w:rsidRPr="00F56E2F">
        <w:rPr>
          <w:color w:val="333333"/>
          <w:w w:val="105"/>
          <w:sz w:val="20"/>
          <w:szCs w:val="20"/>
          <w:lang w:val="sv-SE"/>
        </w:rPr>
        <w:t>begränsning</w:t>
      </w:r>
      <w:r w:rsidRPr="00F56E2F">
        <w:rPr>
          <w:color w:val="333333"/>
          <w:spacing w:val="-18"/>
          <w:w w:val="105"/>
          <w:sz w:val="20"/>
          <w:szCs w:val="20"/>
          <w:lang w:val="sv-SE"/>
        </w:rPr>
        <w:t xml:space="preserve"> </w:t>
      </w:r>
      <w:r w:rsidRPr="00F56E2F">
        <w:rPr>
          <w:color w:val="333333"/>
          <w:w w:val="105"/>
          <w:sz w:val="20"/>
          <w:szCs w:val="20"/>
          <w:lang w:val="sv-SE"/>
        </w:rPr>
        <w:t>av</w:t>
      </w:r>
      <w:r w:rsidRPr="00F56E2F">
        <w:rPr>
          <w:color w:val="333333"/>
          <w:spacing w:val="-21"/>
          <w:w w:val="105"/>
          <w:sz w:val="20"/>
          <w:szCs w:val="20"/>
          <w:lang w:val="sv-SE"/>
        </w:rPr>
        <w:t xml:space="preserve"> </w:t>
      </w:r>
      <w:r w:rsidRPr="00F56E2F">
        <w:rPr>
          <w:color w:val="333333"/>
          <w:w w:val="105"/>
          <w:sz w:val="20"/>
          <w:szCs w:val="20"/>
          <w:lang w:val="sv-SE"/>
        </w:rPr>
        <w:t>serveringstiden.</w:t>
      </w:r>
      <w:r w:rsidRPr="00F56E2F">
        <w:rPr>
          <w:color w:val="333333"/>
          <w:spacing w:val="-25"/>
          <w:w w:val="105"/>
          <w:sz w:val="20"/>
          <w:szCs w:val="20"/>
          <w:lang w:val="sv-SE"/>
        </w:rPr>
        <w:t xml:space="preserve"> </w:t>
      </w:r>
      <w:r w:rsidRPr="00F56E2F">
        <w:rPr>
          <w:color w:val="333333"/>
          <w:w w:val="105"/>
          <w:sz w:val="20"/>
          <w:szCs w:val="20"/>
          <w:lang w:val="sv-SE"/>
        </w:rPr>
        <w:t>Dock</w:t>
      </w:r>
      <w:r w:rsidRPr="00F56E2F">
        <w:rPr>
          <w:color w:val="333333"/>
          <w:spacing w:val="-18"/>
          <w:w w:val="105"/>
          <w:sz w:val="20"/>
          <w:szCs w:val="20"/>
          <w:lang w:val="sv-SE"/>
        </w:rPr>
        <w:t xml:space="preserve"> </w:t>
      </w:r>
      <w:r w:rsidRPr="00F56E2F">
        <w:rPr>
          <w:color w:val="333333"/>
          <w:w w:val="105"/>
          <w:sz w:val="20"/>
          <w:szCs w:val="20"/>
          <w:lang w:val="sv-SE"/>
        </w:rPr>
        <w:t>kan kommunen besluta om serveringstid om det är</w:t>
      </w:r>
      <w:r w:rsidRPr="00F56E2F">
        <w:rPr>
          <w:color w:val="333333"/>
          <w:spacing w:val="-39"/>
          <w:w w:val="105"/>
          <w:sz w:val="20"/>
          <w:szCs w:val="20"/>
          <w:lang w:val="sv-SE"/>
        </w:rPr>
        <w:t xml:space="preserve"> </w:t>
      </w:r>
      <w:r w:rsidRPr="00F56E2F">
        <w:rPr>
          <w:color w:val="333333"/>
          <w:w w:val="105"/>
          <w:sz w:val="20"/>
          <w:szCs w:val="20"/>
          <w:lang w:val="sv-SE"/>
        </w:rPr>
        <w:t>påkallat.</w:t>
      </w:r>
    </w:p>
    <w:p w:rsidR="00F56E2F" w:rsidRPr="00F56E2F" w:rsidRDefault="00984588" w:rsidP="00F56E2F">
      <w:pPr>
        <w:pStyle w:val="Rubrik3"/>
        <w:widowControl w:val="0"/>
        <w:numPr>
          <w:ilvl w:val="3"/>
          <w:numId w:val="27"/>
        </w:numPr>
        <w:tabs>
          <w:tab w:val="left" w:pos="795"/>
        </w:tabs>
        <w:autoSpaceDE w:val="0"/>
        <w:autoSpaceDN w:val="0"/>
        <w:spacing w:before="151" w:after="0"/>
        <w:ind w:hanging="676"/>
        <w:rPr>
          <w:rFonts w:ascii="Arial" w:hAnsi="Arial" w:cs="Arial"/>
          <w:color w:val="333333"/>
          <w:sz w:val="20"/>
          <w:szCs w:val="20"/>
        </w:rPr>
      </w:pPr>
      <w:bookmarkStart w:id="8" w:name="_TOC_250022"/>
      <w:r w:rsidRPr="00F56E2F">
        <w:rPr>
          <w:rFonts w:ascii="Arial" w:hAnsi="Arial" w:cs="Arial"/>
          <w:color w:val="333333"/>
          <w:w w:val="105"/>
          <w:sz w:val="20"/>
          <w:szCs w:val="20"/>
        </w:rPr>
        <w:t>Utökad</w:t>
      </w:r>
      <w:r w:rsidRPr="00F56E2F">
        <w:rPr>
          <w:rFonts w:ascii="Arial" w:hAnsi="Arial" w:cs="Arial"/>
          <w:color w:val="333333"/>
          <w:spacing w:val="3"/>
          <w:w w:val="105"/>
          <w:sz w:val="20"/>
          <w:szCs w:val="20"/>
        </w:rPr>
        <w:t xml:space="preserve"> </w:t>
      </w:r>
      <w:bookmarkEnd w:id="8"/>
      <w:r w:rsidRPr="00F56E2F">
        <w:rPr>
          <w:rFonts w:ascii="Arial" w:hAnsi="Arial" w:cs="Arial"/>
          <w:color w:val="333333"/>
          <w:w w:val="105"/>
          <w:sz w:val="20"/>
          <w:szCs w:val="20"/>
        </w:rPr>
        <w:t>serveringstid</w:t>
      </w:r>
    </w:p>
    <w:p w:rsidR="00F56E2F" w:rsidRPr="00F56E2F" w:rsidRDefault="00984588" w:rsidP="00F56E2F">
      <w:pPr>
        <w:pStyle w:val="Brdtext"/>
        <w:spacing w:before="69" w:line="285" w:lineRule="auto"/>
        <w:ind w:left="110" w:right="1180" w:firstLine="5"/>
        <w:rPr>
          <w:lang w:val="sv-SE"/>
        </w:rPr>
      </w:pPr>
      <w:r w:rsidRPr="00F56E2F">
        <w:rPr>
          <w:color w:val="333333"/>
          <w:lang w:val="sv-SE"/>
        </w:rPr>
        <w:t xml:space="preserve">Det måste kraftfullt </w:t>
      </w:r>
      <w:r w:rsidRPr="00F56E2F">
        <w:rPr>
          <w:color w:val="333333"/>
          <w:lang w:val="sv-SE"/>
        </w:rPr>
        <w:t>understrykas att reglerna om serveringstider utgör en inte oväsentlig del av den svenska alkoholpolitiken och att social hänsyn därför ska ha klart företräde framför affärsmässiga eller konkurrensmässiga sådana. Enbart omständigheten att en konkurrerande r</w:t>
      </w:r>
      <w:r w:rsidRPr="00F56E2F">
        <w:rPr>
          <w:color w:val="333333"/>
          <w:lang w:val="sv-SE"/>
        </w:rPr>
        <w:t>estaurang redan erhållit utsträckt ser</w:t>
      </w:r>
      <w:r w:rsidRPr="00F56E2F">
        <w:rPr>
          <w:color w:val="4F4F4F"/>
          <w:lang w:val="sv-SE"/>
        </w:rPr>
        <w:t>v</w:t>
      </w:r>
      <w:r w:rsidRPr="00F56E2F">
        <w:rPr>
          <w:color w:val="333333"/>
          <w:lang w:val="sv-SE"/>
        </w:rPr>
        <w:t>eringstid, kan inte motivera bifall till en ansökning av ifrågavarande slag.</w:t>
      </w:r>
    </w:p>
    <w:p w:rsidR="00F56E2F" w:rsidRPr="00F56E2F" w:rsidRDefault="00984588" w:rsidP="00F56E2F">
      <w:pPr>
        <w:pStyle w:val="Brdtext"/>
        <w:spacing w:line="288" w:lineRule="auto"/>
        <w:ind w:left="109" w:right="1239" w:hanging="1"/>
        <w:rPr>
          <w:lang w:val="sv-SE"/>
        </w:rPr>
      </w:pPr>
      <w:r w:rsidRPr="00F56E2F">
        <w:rPr>
          <w:color w:val="333333"/>
          <w:w w:val="105"/>
          <w:lang w:val="sv-SE"/>
        </w:rPr>
        <w:t>Tillståndsmyndigheten måste i varje enskilt fall bedöma riskerna för olägenheter i samband med en utsträckning av serveringstiden. Utsträckt</w:t>
      </w:r>
      <w:r w:rsidRPr="00F56E2F">
        <w:rPr>
          <w:color w:val="333333"/>
          <w:w w:val="105"/>
          <w:lang w:val="sv-SE"/>
        </w:rPr>
        <w:t xml:space="preserve"> serveringstid innebär risk för alkoholpolitiska olägenheter exempelvis störning av närboende, alkoholrelaterat våld samt bullerstörningar.</w:t>
      </w:r>
    </w:p>
    <w:p w:rsidR="00F56E2F" w:rsidRPr="00F56E2F" w:rsidRDefault="00984588" w:rsidP="00F56E2F">
      <w:pPr>
        <w:pStyle w:val="Brdtext"/>
        <w:spacing w:before="3" w:line="285" w:lineRule="auto"/>
        <w:ind w:left="110" w:right="1395" w:hanging="2"/>
      </w:pPr>
      <w:r w:rsidRPr="00F56E2F">
        <w:rPr>
          <w:color w:val="333333"/>
          <w:w w:val="105"/>
          <w:lang w:val="sv-SE"/>
        </w:rPr>
        <w:t xml:space="preserve">Serveringstid till kl.02.00 kan dock medges efter särskild prövning och då med ett års prövotid. </w:t>
      </w:r>
      <w:r w:rsidRPr="00F56E2F">
        <w:rPr>
          <w:color w:val="333333"/>
          <w:w w:val="105"/>
        </w:rPr>
        <w:t>Senare serveringsti</w:t>
      </w:r>
      <w:r w:rsidRPr="00F56E2F">
        <w:rPr>
          <w:color w:val="333333"/>
          <w:w w:val="105"/>
        </w:rPr>
        <w:t>d än kl. 02.00 medges ej.</w:t>
      </w:r>
    </w:p>
    <w:p w:rsidR="00F56E2F" w:rsidRPr="00F56E2F" w:rsidRDefault="00984588" w:rsidP="00F56E2F">
      <w:pPr>
        <w:pStyle w:val="Brdtext"/>
        <w:spacing w:before="2"/>
      </w:pPr>
    </w:p>
    <w:p w:rsidR="00F56E2F" w:rsidRPr="00F56E2F" w:rsidRDefault="00984588" w:rsidP="00F56E2F">
      <w:pPr>
        <w:pStyle w:val="Rubrik3"/>
        <w:widowControl w:val="0"/>
        <w:numPr>
          <w:ilvl w:val="2"/>
          <w:numId w:val="27"/>
        </w:numPr>
        <w:tabs>
          <w:tab w:val="left" w:pos="674"/>
        </w:tabs>
        <w:autoSpaceDE w:val="0"/>
        <w:autoSpaceDN w:val="0"/>
        <w:spacing w:after="0"/>
        <w:ind w:left="673" w:hanging="568"/>
        <w:rPr>
          <w:rFonts w:ascii="Arial" w:hAnsi="Arial" w:cs="Arial"/>
          <w:color w:val="333333"/>
          <w:sz w:val="20"/>
          <w:szCs w:val="20"/>
        </w:rPr>
      </w:pPr>
      <w:bookmarkStart w:id="9" w:name="_TOC_250021"/>
      <w:r w:rsidRPr="00F56E2F">
        <w:rPr>
          <w:rFonts w:ascii="Arial" w:hAnsi="Arial" w:cs="Arial"/>
          <w:color w:val="333333"/>
          <w:w w:val="105"/>
          <w:sz w:val="20"/>
          <w:szCs w:val="20"/>
        </w:rPr>
        <w:t>Festivaler</w:t>
      </w:r>
      <w:r w:rsidRPr="00F56E2F">
        <w:rPr>
          <w:rFonts w:ascii="Arial" w:hAnsi="Arial" w:cs="Arial"/>
          <w:color w:val="333333"/>
          <w:spacing w:val="-24"/>
          <w:w w:val="105"/>
          <w:sz w:val="20"/>
          <w:szCs w:val="20"/>
        </w:rPr>
        <w:t xml:space="preserve"> </w:t>
      </w:r>
      <w:r w:rsidRPr="00F56E2F">
        <w:rPr>
          <w:rFonts w:ascii="Arial" w:hAnsi="Arial" w:cs="Arial"/>
          <w:color w:val="333333"/>
          <w:w w:val="105"/>
          <w:sz w:val="20"/>
          <w:szCs w:val="20"/>
        </w:rPr>
        <w:t>och</w:t>
      </w:r>
      <w:r w:rsidRPr="00F56E2F">
        <w:rPr>
          <w:rFonts w:ascii="Arial" w:hAnsi="Arial" w:cs="Arial"/>
          <w:color w:val="333333"/>
          <w:spacing w:val="-36"/>
          <w:w w:val="105"/>
          <w:sz w:val="20"/>
          <w:szCs w:val="20"/>
        </w:rPr>
        <w:t xml:space="preserve"> </w:t>
      </w:r>
      <w:r w:rsidRPr="00F56E2F">
        <w:rPr>
          <w:rFonts w:ascii="Arial" w:hAnsi="Arial" w:cs="Arial"/>
          <w:color w:val="333333"/>
          <w:w w:val="105"/>
          <w:sz w:val="20"/>
          <w:szCs w:val="20"/>
        </w:rPr>
        <w:t>annan</w:t>
      </w:r>
      <w:r w:rsidRPr="00F56E2F">
        <w:rPr>
          <w:rFonts w:ascii="Arial" w:hAnsi="Arial" w:cs="Arial"/>
          <w:color w:val="333333"/>
          <w:spacing w:val="-34"/>
          <w:w w:val="105"/>
          <w:sz w:val="20"/>
          <w:szCs w:val="20"/>
        </w:rPr>
        <w:t xml:space="preserve"> </w:t>
      </w:r>
      <w:r w:rsidRPr="00F56E2F">
        <w:rPr>
          <w:rFonts w:ascii="Arial" w:hAnsi="Arial" w:cs="Arial"/>
          <w:color w:val="333333"/>
          <w:w w:val="105"/>
          <w:sz w:val="20"/>
          <w:szCs w:val="20"/>
        </w:rPr>
        <w:t>tillfällig</w:t>
      </w:r>
      <w:r w:rsidRPr="00F56E2F">
        <w:rPr>
          <w:rFonts w:ascii="Arial" w:hAnsi="Arial" w:cs="Arial"/>
          <w:color w:val="333333"/>
          <w:spacing w:val="-34"/>
          <w:w w:val="105"/>
          <w:sz w:val="20"/>
          <w:szCs w:val="20"/>
        </w:rPr>
        <w:t xml:space="preserve"> </w:t>
      </w:r>
      <w:r w:rsidRPr="00F56E2F">
        <w:rPr>
          <w:rFonts w:ascii="Arial" w:hAnsi="Arial" w:cs="Arial"/>
          <w:color w:val="333333"/>
          <w:w w:val="105"/>
          <w:sz w:val="20"/>
          <w:szCs w:val="20"/>
        </w:rPr>
        <w:t>servering</w:t>
      </w:r>
      <w:r w:rsidRPr="00F56E2F">
        <w:rPr>
          <w:rFonts w:ascii="Arial" w:hAnsi="Arial" w:cs="Arial"/>
          <w:color w:val="333333"/>
          <w:spacing w:val="-34"/>
          <w:w w:val="105"/>
          <w:sz w:val="20"/>
          <w:szCs w:val="20"/>
        </w:rPr>
        <w:t xml:space="preserve"> </w:t>
      </w:r>
      <w:r w:rsidRPr="00F56E2F">
        <w:rPr>
          <w:rFonts w:ascii="Arial" w:hAnsi="Arial" w:cs="Arial"/>
          <w:color w:val="333333"/>
          <w:w w:val="105"/>
          <w:sz w:val="20"/>
          <w:szCs w:val="20"/>
        </w:rPr>
        <w:t>till</w:t>
      </w:r>
      <w:r w:rsidRPr="00F56E2F">
        <w:rPr>
          <w:rFonts w:ascii="Arial" w:hAnsi="Arial" w:cs="Arial"/>
          <w:color w:val="333333"/>
          <w:spacing w:val="-36"/>
          <w:w w:val="105"/>
          <w:sz w:val="20"/>
          <w:szCs w:val="20"/>
        </w:rPr>
        <w:t xml:space="preserve"> </w:t>
      </w:r>
      <w:bookmarkEnd w:id="9"/>
      <w:r w:rsidRPr="00F56E2F">
        <w:rPr>
          <w:rFonts w:ascii="Arial" w:hAnsi="Arial" w:cs="Arial"/>
          <w:color w:val="333333"/>
          <w:w w:val="105"/>
          <w:sz w:val="20"/>
          <w:szCs w:val="20"/>
        </w:rPr>
        <w:t>allmänheten</w:t>
      </w:r>
    </w:p>
    <w:p w:rsidR="00F56E2F" w:rsidRPr="00F56E2F" w:rsidRDefault="00984588" w:rsidP="00F56E2F">
      <w:pPr>
        <w:pStyle w:val="Liststycke"/>
        <w:numPr>
          <w:ilvl w:val="0"/>
          <w:numId w:val="25"/>
        </w:numPr>
        <w:tabs>
          <w:tab w:val="left" w:pos="784"/>
          <w:tab w:val="left" w:pos="785"/>
        </w:tabs>
        <w:spacing w:before="103" w:line="288" w:lineRule="auto"/>
        <w:ind w:right="704" w:hanging="335"/>
        <w:rPr>
          <w:color w:val="333333"/>
          <w:sz w:val="20"/>
          <w:szCs w:val="20"/>
          <w:lang w:val="sv-SE"/>
        </w:rPr>
      </w:pPr>
      <w:r w:rsidRPr="00F56E2F">
        <w:rPr>
          <w:color w:val="333333"/>
          <w:w w:val="105"/>
          <w:sz w:val="20"/>
          <w:szCs w:val="20"/>
          <w:lang w:val="sv-SE"/>
        </w:rPr>
        <w:t xml:space="preserve">Tillfälliga tillstånd till allmänheten ska vara en del av ett större arrangemang. Inriktningen ska vara överensstämmande med vanlig restaurangverksamhet och inte enbart </w:t>
      </w:r>
      <w:r w:rsidRPr="00F56E2F">
        <w:rPr>
          <w:color w:val="333333"/>
          <w:w w:val="105"/>
          <w:sz w:val="20"/>
          <w:szCs w:val="20"/>
          <w:lang w:val="sv-SE"/>
        </w:rPr>
        <w:t>dryckesinriktad. Vid beslut om tillstånd ska de alkoholpolitiska olägenheterna</w:t>
      </w:r>
      <w:r w:rsidRPr="00F56E2F">
        <w:rPr>
          <w:color w:val="333333"/>
          <w:spacing w:val="-7"/>
          <w:w w:val="105"/>
          <w:sz w:val="20"/>
          <w:szCs w:val="20"/>
          <w:lang w:val="sv-SE"/>
        </w:rPr>
        <w:t xml:space="preserve"> </w:t>
      </w:r>
      <w:r w:rsidRPr="00F56E2F">
        <w:rPr>
          <w:color w:val="333333"/>
          <w:w w:val="105"/>
          <w:sz w:val="20"/>
          <w:szCs w:val="20"/>
          <w:lang w:val="sv-SE"/>
        </w:rPr>
        <w:t>med</w:t>
      </w:r>
      <w:r w:rsidRPr="00F56E2F">
        <w:rPr>
          <w:color w:val="333333"/>
          <w:spacing w:val="-22"/>
          <w:w w:val="105"/>
          <w:sz w:val="20"/>
          <w:szCs w:val="20"/>
          <w:lang w:val="sv-SE"/>
        </w:rPr>
        <w:t xml:space="preserve"> </w:t>
      </w:r>
      <w:r w:rsidRPr="00F56E2F">
        <w:rPr>
          <w:color w:val="333333"/>
          <w:w w:val="105"/>
          <w:sz w:val="20"/>
          <w:szCs w:val="20"/>
          <w:lang w:val="sv-SE"/>
        </w:rPr>
        <w:t>dess</w:t>
      </w:r>
      <w:r w:rsidRPr="00F56E2F">
        <w:rPr>
          <w:color w:val="333333"/>
          <w:spacing w:val="-23"/>
          <w:w w:val="105"/>
          <w:sz w:val="20"/>
          <w:szCs w:val="20"/>
          <w:lang w:val="sv-SE"/>
        </w:rPr>
        <w:t xml:space="preserve"> </w:t>
      </w:r>
      <w:r w:rsidRPr="00F56E2F">
        <w:rPr>
          <w:color w:val="333333"/>
          <w:w w:val="105"/>
          <w:sz w:val="20"/>
          <w:szCs w:val="20"/>
          <w:lang w:val="sv-SE"/>
        </w:rPr>
        <w:t>sociala</w:t>
      </w:r>
      <w:r w:rsidRPr="00F56E2F">
        <w:rPr>
          <w:color w:val="333333"/>
          <w:spacing w:val="-19"/>
          <w:w w:val="105"/>
          <w:sz w:val="20"/>
          <w:szCs w:val="20"/>
          <w:lang w:val="sv-SE"/>
        </w:rPr>
        <w:t xml:space="preserve"> </w:t>
      </w:r>
      <w:r w:rsidRPr="00F56E2F">
        <w:rPr>
          <w:color w:val="333333"/>
          <w:w w:val="105"/>
          <w:sz w:val="20"/>
          <w:szCs w:val="20"/>
          <w:lang w:val="sv-SE"/>
        </w:rPr>
        <w:t>konsekvenser</w:t>
      </w:r>
      <w:r w:rsidRPr="00F56E2F">
        <w:rPr>
          <w:color w:val="333333"/>
          <w:spacing w:val="-11"/>
          <w:w w:val="105"/>
          <w:sz w:val="20"/>
          <w:szCs w:val="20"/>
          <w:lang w:val="sv-SE"/>
        </w:rPr>
        <w:t xml:space="preserve"> </w:t>
      </w:r>
      <w:r w:rsidRPr="00F56E2F">
        <w:rPr>
          <w:color w:val="333333"/>
          <w:w w:val="105"/>
          <w:sz w:val="20"/>
          <w:szCs w:val="20"/>
          <w:lang w:val="sv-SE"/>
        </w:rPr>
        <w:t>vara</w:t>
      </w:r>
      <w:r w:rsidRPr="00F56E2F">
        <w:rPr>
          <w:color w:val="333333"/>
          <w:spacing w:val="-21"/>
          <w:w w:val="105"/>
          <w:sz w:val="20"/>
          <w:szCs w:val="20"/>
          <w:lang w:val="sv-SE"/>
        </w:rPr>
        <w:t xml:space="preserve"> </w:t>
      </w:r>
      <w:r w:rsidRPr="00F56E2F">
        <w:rPr>
          <w:color w:val="333333"/>
          <w:w w:val="105"/>
          <w:sz w:val="20"/>
          <w:szCs w:val="20"/>
          <w:lang w:val="sv-SE"/>
        </w:rPr>
        <w:t>styrande</w:t>
      </w:r>
      <w:r w:rsidRPr="00F56E2F">
        <w:rPr>
          <w:color w:val="333333"/>
          <w:spacing w:val="-22"/>
          <w:w w:val="105"/>
          <w:sz w:val="20"/>
          <w:szCs w:val="20"/>
          <w:lang w:val="sv-SE"/>
        </w:rPr>
        <w:t xml:space="preserve"> </w:t>
      </w:r>
      <w:r w:rsidRPr="00F56E2F">
        <w:rPr>
          <w:color w:val="333333"/>
          <w:w w:val="105"/>
          <w:sz w:val="20"/>
          <w:szCs w:val="20"/>
          <w:lang w:val="sv-SE"/>
        </w:rPr>
        <w:t>för</w:t>
      </w:r>
      <w:r w:rsidRPr="00F56E2F">
        <w:rPr>
          <w:color w:val="333333"/>
          <w:spacing w:val="-11"/>
          <w:w w:val="105"/>
          <w:sz w:val="20"/>
          <w:szCs w:val="20"/>
          <w:lang w:val="sv-SE"/>
        </w:rPr>
        <w:t xml:space="preserve"> </w:t>
      </w:r>
      <w:r w:rsidRPr="00F56E2F">
        <w:rPr>
          <w:color w:val="333333"/>
          <w:w w:val="105"/>
          <w:sz w:val="20"/>
          <w:szCs w:val="20"/>
          <w:lang w:val="sv-SE"/>
        </w:rPr>
        <w:t>bedömningen.</w:t>
      </w:r>
    </w:p>
    <w:p w:rsidR="00F56E2F" w:rsidRPr="00F56E2F" w:rsidRDefault="00984588" w:rsidP="00F56E2F">
      <w:pPr>
        <w:spacing w:line="288" w:lineRule="auto"/>
        <w:rPr>
          <w:rFonts w:ascii="Arial" w:hAnsi="Arial" w:cs="Arial"/>
          <w:sz w:val="20"/>
          <w:szCs w:val="20"/>
        </w:rPr>
        <w:sectPr w:rsidR="00F56E2F" w:rsidRPr="00F56E2F">
          <w:pgSz w:w="11960" w:h="16850"/>
          <w:pgMar w:top="1600" w:right="1680" w:bottom="1460" w:left="1500" w:header="0" w:footer="1276" w:gutter="0"/>
          <w:cols w:space="720"/>
        </w:sectPr>
      </w:pPr>
    </w:p>
    <w:p w:rsidR="00F56E2F" w:rsidRPr="00F56E2F" w:rsidRDefault="00984588" w:rsidP="00F56E2F">
      <w:pPr>
        <w:pStyle w:val="Brdtext"/>
        <w:rPr>
          <w:lang w:val="sv-SE"/>
        </w:rPr>
      </w:pPr>
    </w:p>
    <w:p w:rsidR="00F56E2F" w:rsidRPr="00F56E2F" w:rsidRDefault="00984588" w:rsidP="00F56E2F">
      <w:pPr>
        <w:pStyle w:val="Brdtext"/>
        <w:spacing w:before="8"/>
        <w:rPr>
          <w:lang w:val="sv-SE"/>
        </w:rPr>
      </w:pPr>
    </w:p>
    <w:p w:rsidR="00F56E2F" w:rsidRPr="00F56E2F" w:rsidRDefault="00984588" w:rsidP="00F56E2F">
      <w:pPr>
        <w:pStyle w:val="Liststycke"/>
        <w:numPr>
          <w:ilvl w:val="0"/>
          <w:numId w:val="25"/>
        </w:numPr>
        <w:tabs>
          <w:tab w:val="left" w:pos="829"/>
          <w:tab w:val="left" w:pos="830"/>
        </w:tabs>
        <w:spacing w:line="288" w:lineRule="auto"/>
        <w:ind w:left="823" w:right="917" w:hanging="329"/>
        <w:rPr>
          <w:color w:val="2F2F2F"/>
          <w:sz w:val="20"/>
          <w:szCs w:val="20"/>
          <w:lang w:val="sv-SE"/>
        </w:rPr>
      </w:pPr>
      <w:r w:rsidRPr="00F56E2F">
        <w:rPr>
          <w:color w:val="2F2F2F"/>
          <w:w w:val="105"/>
          <w:sz w:val="20"/>
          <w:szCs w:val="20"/>
          <w:lang w:val="sv-SE"/>
        </w:rPr>
        <w:t>Endast juridisk eller fysisk person som innehar tillräckliga kunskaper i alkohollagen</w:t>
      </w:r>
      <w:r w:rsidRPr="00F56E2F">
        <w:rPr>
          <w:color w:val="2F2F2F"/>
          <w:spacing w:val="-7"/>
          <w:w w:val="105"/>
          <w:sz w:val="20"/>
          <w:szCs w:val="20"/>
          <w:lang w:val="sv-SE"/>
        </w:rPr>
        <w:t xml:space="preserve"> </w:t>
      </w:r>
      <w:r w:rsidRPr="00F56E2F">
        <w:rPr>
          <w:color w:val="2F2F2F"/>
          <w:w w:val="105"/>
          <w:sz w:val="20"/>
          <w:szCs w:val="20"/>
          <w:lang w:val="sv-SE"/>
        </w:rPr>
        <w:t>kan</w:t>
      </w:r>
      <w:r w:rsidRPr="00F56E2F">
        <w:rPr>
          <w:color w:val="2F2F2F"/>
          <w:spacing w:val="-15"/>
          <w:w w:val="105"/>
          <w:sz w:val="20"/>
          <w:szCs w:val="20"/>
          <w:lang w:val="sv-SE"/>
        </w:rPr>
        <w:t xml:space="preserve"> </w:t>
      </w:r>
      <w:r w:rsidRPr="00F56E2F">
        <w:rPr>
          <w:color w:val="2F2F2F"/>
          <w:w w:val="105"/>
          <w:sz w:val="20"/>
          <w:szCs w:val="20"/>
          <w:lang w:val="sv-SE"/>
        </w:rPr>
        <w:t>erhålla</w:t>
      </w:r>
      <w:r w:rsidRPr="00F56E2F">
        <w:rPr>
          <w:color w:val="2F2F2F"/>
          <w:spacing w:val="-13"/>
          <w:w w:val="105"/>
          <w:sz w:val="20"/>
          <w:szCs w:val="20"/>
          <w:lang w:val="sv-SE"/>
        </w:rPr>
        <w:t xml:space="preserve"> </w:t>
      </w:r>
      <w:r w:rsidRPr="00F56E2F">
        <w:rPr>
          <w:color w:val="2F2F2F"/>
          <w:w w:val="105"/>
          <w:sz w:val="20"/>
          <w:szCs w:val="20"/>
          <w:lang w:val="sv-SE"/>
        </w:rPr>
        <w:t>tillstånd</w:t>
      </w:r>
      <w:r w:rsidRPr="00F56E2F">
        <w:rPr>
          <w:color w:val="2F2F2F"/>
          <w:spacing w:val="-15"/>
          <w:w w:val="105"/>
          <w:sz w:val="20"/>
          <w:szCs w:val="20"/>
          <w:lang w:val="sv-SE"/>
        </w:rPr>
        <w:t xml:space="preserve"> </w:t>
      </w:r>
      <w:r w:rsidRPr="00F56E2F">
        <w:rPr>
          <w:color w:val="2F2F2F"/>
          <w:w w:val="105"/>
          <w:sz w:val="20"/>
          <w:szCs w:val="20"/>
          <w:lang w:val="sv-SE"/>
        </w:rPr>
        <w:t>att</w:t>
      </w:r>
      <w:r w:rsidRPr="00F56E2F">
        <w:rPr>
          <w:color w:val="2F2F2F"/>
          <w:spacing w:val="-4"/>
          <w:w w:val="105"/>
          <w:sz w:val="20"/>
          <w:szCs w:val="20"/>
          <w:lang w:val="sv-SE"/>
        </w:rPr>
        <w:t xml:space="preserve"> </w:t>
      </w:r>
      <w:r w:rsidRPr="00F56E2F">
        <w:rPr>
          <w:color w:val="2F2F2F"/>
          <w:w w:val="105"/>
          <w:sz w:val="20"/>
          <w:szCs w:val="20"/>
          <w:lang w:val="sv-SE"/>
        </w:rPr>
        <w:t>servera</w:t>
      </w:r>
      <w:r w:rsidRPr="00F56E2F">
        <w:rPr>
          <w:color w:val="2F2F2F"/>
          <w:spacing w:val="-10"/>
          <w:w w:val="105"/>
          <w:sz w:val="20"/>
          <w:szCs w:val="20"/>
          <w:lang w:val="sv-SE"/>
        </w:rPr>
        <w:t xml:space="preserve"> </w:t>
      </w:r>
      <w:r w:rsidRPr="00F56E2F">
        <w:rPr>
          <w:color w:val="2F2F2F"/>
          <w:w w:val="105"/>
          <w:sz w:val="20"/>
          <w:szCs w:val="20"/>
          <w:lang w:val="sv-SE"/>
        </w:rPr>
        <w:t>alkoholdrycker</w:t>
      </w:r>
      <w:r w:rsidRPr="00F56E2F">
        <w:rPr>
          <w:color w:val="2F2F2F"/>
          <w:spacing w:val="-15"/>
          <w:w w:val="105"/>
          <w:sz w:val="20"/>
          <w:szCs w:val="20"/>
          <w:lang w:val="sv-SE"/>
        </w:rPr>
        <w:t xml:space="preserve"> </w:t>
      </w:r>
      <w:r w:rsidRPr="00F56E2F">
        <w:rPr>
          <w:color w:val="2F2F2F"/>
          <w:w w:val="105"/>
          <w:sz w:val="20"/>
          <w:szCs w:val="20"/>
          <w:lang w:val="sv-SE"/>
        </w:rPr>
        <w:t>vid</w:t>
      </w:r>
      <w:r w:rsidRPr="00F56E2F">
        <w:rPr>
          <w:color w:val="2F2F2F"/>
          <w:spacing w:val="-16"/>
          <w:w w:val="105"/>
          <w:sz w:val="20"/>
          <w:szCs w:val="20"/>
          <w:lang w:val="sv-SE"/>
        </w:rPr>
        <w:t xml:space="preserve"> </w:t>
      </w:r>
      <w:r w:rsidRPr="00F56E2F">
        <w:rPr>
          <w:color w:val="2F2F2F"/>
          <w:w w:val="105"/>
          <w:sz w:val="20"/>
          <w:szCs w:val="20"/>
          <w:lang w:val="sv-SE"/>
        </w:rPr>
        <w:t>festivaler</w:t>
      </w:r>
      <w:r w:rsidRPr="00F56E2F">
        <w:rPr>
          <w:color w:val="2F2F2F"/>
          <w:spacing w:val="-6"/>
          <w:w w:val="105"/>
          <w:sz w:val="20"/>
          <w:szCs w:val="20"/>
          <w:lang w:val="sv-SE"/>
        </w:rPr>
        <w:t xml:space="preserve"> </w:t>
      </w:r>
      <w:r w:rsidRPr="00F56E2F">
        <w:rPr>
          <w:color w:val="2F2F2F"/>
          <w:w w:val="105"/>
          <w:sz w:val="20"/>
          <w:szCs w:val="20"/>
          <w:lang w:val="sv-SE"/>
        </w:rPr>
        <w:t>och annan</w:t>
      </w:r>
      <w:r w:rsidRPr="00F56E2F">
        <w:rPr>
          <w:color w:val="2F2F2F"/>
          <w:spacing w:val="-6"/>
          <w:w w:val="105"/>
          <w:sz w:val="20"/>
          <w:szCs w:val="20"/>
          <w:lang w:val="sv-SE"/>
        </w:rPr>
        <w:t xml:space="preserve"> </w:t>
      </w:r>
      <w:r w:rsidRPr="00F56E2F">
        <w:rPr>
          <w:color w:val="2F2F2F"/>
          <w:w w:val="105"/>
          <w:sz w:val="20"/>
          <w:szCs w:val="20"/>
          <w:lang w:val="sv-SE"/>
        </w:rPr>
        <w:t>tillfällig</w:t>
      </w:r>
      <w:r w:rsidRPr="00F56E2F">
        <w:rPr>
          <w:color w:val="2F2F2F"/>
          <w:spacing w:val="-15"/>
          <w:w w:val="105"/>
          <w:sz w:val="20"/>
          <w:szCs w:val="20"/>
          <w:lang w:val="sv-SE"/>
        </w:rPr>
        <w:t xml:space="preserve"> </w:t>
      </w:r>
      <w:r w:rsidRPr="00F56E2F">
        <w:rPr>
          <w:color w:val="2F2F2F"/>
          <w:w w:val="105"/>
          <w:sz w:val="20"/>
          <w:szCs w:val="20"/>
          <w:lang w:val="sv-SE"/>
        </w:rPr>
        <w:t>servering</w:t>
      </w:r>
      <w:r w:rsidRPr="00F56E2F">
        <w:rPr>
          <w:color w:val="2F2F2F"/>
          <w:spacing w:val="-17"/>
          <w:w w:val="105"/>
          <w:sz w:val="20"/>
          <w:szCs w:val="20"/>
          <w:lang w:val="sv-SE"/>
        </w:rPr>
        <w:t xml:space="preserve"> </w:t>
      </w:r>
      <w:r w:rsidRPr="00F56E2F">
        <w:rPr>
          <w:color w:val="2F2F2F"/>
          <w:w w:val="105"/>
          <w:sz w:val="20"/>
          <w:szCs w:val="20"/>
          <w:lang w:val="sv-SE"/>
        </w:rPr>
        <w:t>till</w:t>
      </w:r>
      <w:r w:rsidRPr="00F56E2F">
        <w:rPr>
          <w:color w:val="2F2F2F"/>
          <w:spacing w:val="-11"/>
          <w:w w:val="105"/>
          <w:sz w:val="20"/>
          <w:szCs w:val="20"/>
          <w:lang w:val="sv-SE"/>
        </w:rPr>
        <w:t xml:space="preserve"> </w:t>
      </w:r>
      <w:r w:rsidRPr="00F56E2F">
        <w:rPr>
          <w:color w:val="2F2F2F"/>
          <w:w w:val="105"/>
          <w:sz w:val="20"/>
          <w:szCs w:val="20"/>
          <w:lang w:val="sv-SE"/>
        </w:rPr>
        <w:t>allmänheten.</w:t>
      </w:r>
    </w:p>
    <w:p w:rsidR="00F56E2F" w:rsidRPr="00F56E2F" w:rsidRDefault="00984588" w:rsidP="00F56E2F">
      <w:pPr>
        <w:pStyle w:val="Liststycke"/>
        <w:numPr>
          <w:ilvl w:val="0"/>
          <w:numId w:val="25"/>
        </w:numPr>
        <w:tabs>
          <w:tab w:val="left" w:pos="824"/>
          <w:tab w:val="left" w:pos="825"/>
        </w:tabs>
        <w:spacing w:before="12" w:line="285" w:lineRule="auto"/>
        <w:ind w:left="817" w:right="967" w:hanging="327"/>
        <w:rPr>
          <w:color w:val="2F2F2F"/>
          <w:sz w:val="20"/>
          <w:szCs w:val="20"/>
          <w:lang w:val="sv-SE"/>
        </w:rPr>
      </w:pPr>
      <w:r w:rsidRPr="00F56E2F">
        <w:rPr>
          <w:color w:val="2F2F2F"/>
          <w:w w:val="105"/>
          <w:sz w:val="20"/>
          <w:szCs w:val="20"/>
          <w:lang w:val="sv-SE"/>
        </w:rPr>
        <w:t>Endast</w:t>
      </w:r>
      <w:r w:rsidRPr="00F56E2F">
        <w:rPr>
          <w:color w:val="2F2F2F"/>
          <w:spacing w:val="-20"/>
          <w:w w:val="105"/>
          <w:sz w:val="20"/>
          <w:szCs w:val="20"/>
          <w:lang w:val="sv-SE"/>
        </w:rPr>
        <w:t xml:space="preserve"> </w:t>
      </w:r>
      <w:r w:rsidRPr="00F56E2F">
        <w:rPr>
          <w:color w:val="2F2F2F"/>
          <w:w w:val="105"/>
          <w:sz w:val="20"/>
          <w:szCs w:val="20"/>
          <w:lang w:val="sv-SE"/>
        </w:rPr>
        <w:t>evenemang</w:t>
      </w:r>
      <w:r w:rsidRPr="00F56E2F">
        <w:rPr>
          <w:color w:val="2F2F2F"/>
          <w:spacing w:val="-15"/>
          <w:w w:val="105"/>
          <w:sz w:val="20"/>
          <w:szCs w:val="20"/>
          <w:lang w:val="sv-SE"/>
        </w:rPr>
        <w:t xml:space="preserve"> </w:t>
      </w:r>
      <w:r w:rsidRPr="00F56E2F">
        <w:rPr>
          <w:color w:val="2F2F2F"/>
          <w:w w:val="105"/>
          <w:sz w:val="20"/>
          <w:szCs w:val="20"/>
          <w:lang w:val="sv-SE"/>
        </w:rPr>
        <w:t>som</w:t>
      </w:r>
      <w:r w:rsidRPr="00F56E2F">
        <w:rPr>
          <w:color w:val="2F2F2F"/>
          <w:spacing w:val="-20"/>
          <w:w w:val="105"/>
          <w:sz w:val="20"/>
          <w:szCs w:val="20"/>
          <w:lang w:val="sv-SE"/>
        </w:rPr>
        <w:t xml:space="preserve"> </w:t>
      </w:r>
      <w:r w:rsidRPr="00F56E2F">
        <w:rPr>
          <w:color w:val="2F2F2F"/>
          <w:w w:val="105"/>
          <w:sz w:val="20"/>
          <w:szCs w:val="20"/>
          <w:lang w:val="sv-SE"/>
        </w:rPr>
        <w:t>huvudsakligen</w:t>
      </w:r>
      <w:r w:rsidRPr="00F56E2F">
        <w:rPr>
          <w:color w:val="2F2F2F"/>
          <w:spacing w:val="-12"/>
          <w:w w:val="105"/>
          <w:sz w:val="20"/>
          <w:szCs w:val="20"/>
          <w:lang w:val="sv-SE"/>
        </w:rPr>
        <w:t xml:space="preserve"> </w:t>
      </w:r>
      <w:r w:rsidRPr="00F56E2F">
        <w:rPr>
          <w:color w:val="2F2F2F"/>
          <w:w w:val="105"/>
          <w:sz w:val="20"/>
          <w:szCs w:val="20"/>
          <w:lang w:val="sv-SE"/>
        </w:rPr>
        <w:t>vänder</w:t>
      </w:r>
      <w:r w:rsidRPr="00F56E2F">
        <w:rPr>
          <w:color w:val="2F2F2F"/>
          <w:spacing w:val="-18"/>
          <w:w w:val="105"/>
          <w:sz w:val="20"/>
          <w:szCs w:val="20"/>
          <w:lang w:val="sv-SE"/>
        </w:rPr>
        <w:t xml:space="preserve"> </w:t>
      </w:r>
      <w:r w:rsidRPr="00F56E2F">
        <w:rPr>
          <w:color w:val="2F2F2F"/>
          <w:w w:val="105"/>
          <w:sz w:val="20"/>
          <w:szCs w:val="20"/>
          <w:lang w:val="sv-SE"/>
        </w:rPr>
        <w:t>sig</w:t>
      </w:r>
      <w:r w:rsidRPr="00F56E2F">
        <w:rPr>
          <w:color w:val="2F2F2F"/>
          <w:spacing w:val="-37"/>
          <w:w w:val="105"/>
          <w:sz w:val="20"/>
          <w:szCs w:val="20"/>
          <w:lang w:val="sv-SE"/>
        </w:rPr>
        <w:t xml:space="preserve"> </w:t>
      </w:r>
      <w:r w:rsidRPr="00F56E2F">
        <w:rPr>
          <w:color w:val="2F2F2F"/>
          <w:w w:val="105"/>
          <w:sz w:val="20"/>
          <w:szCs w:val="20"/>
          <w:lang w:val="sv-SE"/>
        </w:rPr>
        <w:t>till</w:t>
      </w:r>
      <w:r w:rsidRPr="00F56E2F">
        <w:rPr>
          <w:color w:val="2F2F2F"/>
          <w:spacing w:val="-30"/>
          <w:w w:val="105"/>
          <w:sz w:val="20"/>
          <w:szCs w:val="20"/>
          <w:lang w:val="sv-SE"/>
        </w:rPr>
        <w:t xml:space="preserve"> </w:t>
      </w:r>
      <w:r w:rsidRPr="00F56E2F">
        <w:rPr>
          <w:color w:val="2F2F2F"/>
          <w:w w:val="105"/>
          <w:sz w:val="20"/>
          <w:szCs w:val="20"/>
          <w:lang w:val="sv-SE"/>
        </w:rPr>
        <w:t>en</w:t>
      </w:r>
      <w:r w:rsidRPr="00F56E2F">
        <w:rPr>
          <w:color w:val="2F2F2F"/>
          <w:spacing w:val="-29"/>
          <w:w w:val="105"/>
          <w:sz w:val="20"/>
          <w:szCs w:val="20"/>
          <w:lang w:val="sv-SE"/>
        </w:rPr>
        <w:t xml:space="preserve"> </w:t>
      </w:r>
      <w:r w:rsidRPr="00F56E2F">
        <w:rPr>
          <w:color w:val="2F2F2F"/>
          <w:w w:val="105"/>
          <w:sz w:val="20"/>
          <w:szCs w:val="20"/>
          <w:lang w:val="sv-SE"/>
        </w:rPr>
        <w:t>publik</w:t>
      </w:r>
      <w:r w:rsidRPr="00F56E2F">
        <w:rPr>
          <w:color w:val="2F2F2F"/>
          <w:spacing w:val="-19"/>
          <w:w w:val="105"/>
          <w:sz w:val="20"/>
          <w:szCs w:val="20"/>
          <w:lang w:val="sv-SE"/>
        </w:rPr>
        <w:t xml:space="preserve"> </w:t>
      </w:r>
      <w:r w:rsidRPr="00F56E2F">
        <w:rPr>
          <w:color w:val="2F2F2F"/>
          <w:w w:val="105"/>
          <w:sz w:val="20"/>
          <w:szCs w:val="20"/>
          <w:lang w:val="sv-SE"/>
        </w:rPr>
        <w:t>över</w:t>
      </w:r>
      <w:r w:rsidRPr="00F56E2F">
        <w:rPr>
          <w:color w:val="2F2F2F"/>
          <w:spacing w:val="-21"/>
          <w:w w:val="105"/>
          <w:sz w:val="20"/>
          <w:szCs w:val="20"/>
          <w:lang w:val="sv-SE"/>
        </w:rPr>
        <w:t xml:space="preserve"> </w:t>
      </w:r>
      <w:r w:rsidRPr="00F56E2F">
        <w:rPr>
          <w:color w:val="2F2F2F"/>
          <w:w w:val="105"/>
          <w:sz w:val="20"/>
          <w:szCs w:val="20"/>
          <w:lang w:val="sv-SE"/>
        </w:rPr>
        <w:t>20</w:t>
      </w:r>
      <w:r w:rsidRPr="00F56E2F">
        <w:rPr>
          <w:color w:val="2F2F2F"/>
          <w:spacing w:val="-26"/>
          <w:w w:val="105"/>
          <w:sz w:val="20"/>
          <w:szCs w:val="20"/>
          <w:lang w:val="sv-SE"/>
        </w:rPr>
        <w:t xml:space="preserve"> </w:t>
      </w:r>
      <w:r w:rsidRPr="00F56E2F">
        <w:rPr>
          <w:color w:val="2F2F2F"/>
          <w:w w:val="105"/>
          <w:sz w:val="20"/>
          <w:szCs w:val="20"/>
          <w:lang w:val="sv-SE"/>
        </w:rPr>
        <w:t>år</w:t>
      </w:r>
      <w:r w:rsidRPr="00F56E2F">
        <w:rPr>
          <w:color w:val="2F2F2F"/>
          <w:spacing w:val="-25"/>
          <w:w w:val="105"/>
          <w:sz w:val="20"/>
          <w:szCs w:val="20"/>
          <w:lang w:val="sv-SE"/>
        </w:rPr>
        <w:t xml:space="preserve"> </w:t>
      </w:r>
      <w:r w:rsidRPr="00F56E2F">
        <w:rPr>
          <w:color w:val="2F2F2F"/>
          <w:w w:val="105"/>
          <w:sz w:val="20"/>
          <w:szCs w:val="20"/>
          <w:lang w:val="sv-SE"/>
        </w:rPr>
        <w:t xml:space="preserve">ska erhålla tillstånd. Vid prövning görs en samlad bedömning av </w:t>
      </w:r>
      <w:r w:rsidRPr="00F56E2F">
        <w:rPr>
          <w:color w:val="2F2F2F"/>
          <w:w w:val="105"/>
          <w:sz w:val="20"/>
          <w:szCs w:val="20"/>
          <w:lang w:val="sv-SE"/>
        </w:rPr>
        <w:t>evenemangets inriktning. Denna kan bl. a framgå genom val av musik, artist eller evene</w:t>
      </w:r>
      <w:r w:rsidRPr="00F56E2F">
        <w:rPr>
          <w:color w:val="2F2F2F"/>
          <w:sz w:val="20"/>
          <w:szCs w:val="20"/>
          <w:lang w:val="sv-SE"/>
        </w:rPr>
        <w:t>mangets</w:t>
      </w:r>
      <w:r w:rsidRPr="00F56E2F">
        <w:rPr>
          <w:color w:val="2F2F2F"/>
          <w:spacing w:val="17"/>
          <w:sz w:val="20"/>
          <w:szCs w:val="20"/>
          <w:lang w:val="sv-SE"/>
        </w:rPr>
        <w:t xml:space="preserve"> </w:t>
      </w:r>
      <w:r w:rsidRPr="00F56E2F">
        <w:rPr>
          <w:color w:val="2F2F2F"/>
          <w:sz w:val="20"/>
          <w:szCs w:val="20"/>
          <w:lang w:val="sv-SE"/>
        </w:rPr>
        <w:t>marknadsföring.</w:t>
      </w:r>
    </w:p>
    <w:p w:rsidR="00F56E2F" w:rsidRPr="00F56E2F" w:rsidRDefault="00984588" w:rsidP="00F56E2F">
      <w:pPr>
        <w:pStyle w:val="Brdtext"/>
        <w:ind w:left="816"/>
        <w:rPr>
          <w:lang w:val="sv-SE"/>
        </w:rPr>
      </w:pPr>
      <w:r w:rsidRPr="00F56E2F">
        <w:rPr>
          <w:color w:val="2F2F2F"/>
          <w:lang w:val="sv-SE"/>
        </w:rPr>
        <w:t>Beträffande åldersgräns gäller alkohollagens regler.</w:t>
      </w:r>
    </w:p>
    <w:p w:rsidR="00F56E2F" w:rsidRPr="00F56E2F" w:rsidRDefault="00984588" w:rsidP="00F56E2F">
      <w:pPr>
        <w:pStyle w:val="Liststycke"/>
        <w:numPr>
          <w:ilvl w:val="0"/>
          <w:numId w:val="25"/>
        </w:numPr>
        <w:tabs>
          <w:tab w:val="left" w:pos="812"/>
          <w:tab w:val="left" w:pos="813"/>
        </w:tabs>
        <w:spacing w:before="48" w:line="280" w:lineRule="auto"/>
        <w:ind w:left="814" w:right="1263" w:hanging="334"/>
        <w:rPr>
          <w:color w:val="2F2F2F"/>
          <w:sz w:val="20"/>
          <w:szCs w:val="20"/>
          <w:lang w:val="sv-SE"/>
        </w:rPr>
      </w:pPr>
      <w:r w:rsidRPr="00F56E2F">
        <w:rPr>
          <w:color w:val="2F2F2F"/>
          <w:w w:val="105"/>
          <w:sz w:val="20"/>
          <w:szCs w:val="20"/>
          <w:lang w:val="sv-SE"/>
        </w:rPr>
        <w:t>Tillfälligt tillstånd till allmänheten beviljas endast för ett arrangemang per ansökan.</w:t>
      </w:r>
    </w:p>
    <w:p w:rsidR="00F56E2F" w:rsidRPr="00F56E2F" w:rsidRDefault="00984588" w:rsidP="00F56E2F">
      <w:pPr>
        <w:pStyle w:val="Liststycke"/>
        <w:numPr>
          <w:ilvl w:val="0"/>
          <w:numId w:val="25"/>
        </w:numPr>
        <w:tabs>
          <w:tab w:val="left" w:pos="807"/>
          <w:tab w:val="left" w:pos="808"/>
        </w:tabs>
        <w:spacing w:before="20"/>
        <w:ind w:left="807" w:hanging="332"/>
        <w:rPr>
          <w:color w:val="2F2F2F"/>
          <w:sz w:val="20"/>
          <w:szCs w:val="20"/>
          <w:lang w:val="sv-SE"/>
        </w:rPr>
      </w:pPr>
      <w:r w:rsidRPr="00F56E2F">
        <w:rPr>
          <w:color w:val="2F2F2F"/>
          <w:w w:val="105"/>
          <w:sz w:val="20"/>
          <w:szCs w:val="20"/>
          <w:lang w:val="sv-SE"/>
        </w:rPr>
        <w:t>Servering</w:t>
      </w:r>
      <w:r w:rsidRPr="00F56E2F">
        <w:rPr>
          <w:color w:val="2F2F2F"/>
          <w:spacing w:val="-26"/>
          <w:w w:val="105"/>
          <w:sz w:val="20"/>
          <w:szCs w:val="20"/>
          <w:lang w:val="sv-SE"/>
        </w:rPr>
        <w:t xml:space="preserve"> </w:t>
      </w:r>
      <w:r w:rsidRPr="00F56E2F">
        <w:rPr>
          <w:color w:val="2F2F2F"/>
          <w:w w:val="105"/>
          <w:sz w:val="20"/>
          <w:szCs w:val="20"/>
          <w:lang w:val="sv-SE"/>
        </w:rPr>
        <w:t>av</w:t>
      </w:r>
      <w:r w:rsidRPr="00F56E2F">
        <w:rPr>
          <w:color w:val="2F2F2F"/>
          <w:spacing w:val="-24"/>
          <w:w w:val="105"/>
          <w:sz w:val="20"/>
          <w:szCs w:val="20"/>
          <w:lang w:val="sv-SE"/>
        </w:rPr>
        <w:t xml:space="preserve"> </w:t>
      </w:r>
      <w:r w:rsidRPr="00F56E2F">
        <w:rPr>
          <w:color w:val="2F2F2F"/>
          <w:w w:val="105"/>
          <w:sz w:val="20"/>
          <w:szCs w:val="20"/>
          <w:lang w:val="sv-SE"/>
        </w:rPr>
        <w:t>spritdrycker</w:t>
      </w:r>
      <w:r w:rsidRPr="00F56E2F">
        <w:rPr>
          <w:color w:val="2F2F2F"/>
          <w:spacing w:val="-12"/>
          <w:w w:val="105"/>
          <w:sz w:val="20"/>
          <w:szCs w:val="20"/>
          <w:lang w:val="sv-SE"/>
        </w:rPr>
        <w:t xml:space="preserve"> </w:t>
      </w:r>
      <w:r w:rsidRPr="00F56E2F">
        <w:rPr>
          <w:color w:val="2F2F2F"/>
          <w:w w:val="105"/>
          <w:sz w:val="20"/>
          <w:szCs w:val="20"/>
          <w:lang w:val="sv-SE"/>
        </w:rPr>
        <w:t>medges</w:t>
      </w:r>
      <w:r w:rsidRPr="00F56E2F">
        <w:rPr>
          <w:color w:val="2F2F2F"/>
          <w:spacing w:val="-21"/>
          <w:w w:val="105"/>
          <w:sz w:val="20"/>
          <w:szCs w:val="20"/>
          <w:lang w:val="sv-SE"/>
        </w:rPr>
        <w:t xml:space="preserve"> </w:t>
      </w:r>
      <w:r w:rsidRPr="00F56E2F">
        <w:rPr>
          <w:color w:val="2F2F2F"/>
          <w:w w:val="105"/>
          <w:sz w:val="20"/>
          <w:szCs w:val="20"/>
          <w:lang w:val="sv-SE"/>
        </w:rPr>
        <w:t>endast</w:t>
      </w:r>
      <w:r w:rsidRPr="00F56E2F">
        <w:rPr>
          <w:color w:val="2F2F2F"/>
          <w:spacing w:val="-19"/>
          <w:w w:val="105"/>
          <w:sz w:val="20"/>
          <w:szCs w:val="20"/>
          <w:lang w:val="sv-SE"/>
        </w:rPr>
        <w:t xml:space="preserve"> </w:t>
      </w:r>
      <w:r w:rsidRPr="00F56E2F">
        <w:rPr>
          <w:color w:val="2F2F2F"/>
          <w:w w:val="105"/>
          <w:sz w:val="20"/>
          <w:szCs w:val="20"/>
          <w:lang w:val="sv-SE"/>
        </w:rPr>
        <w:t>vid</w:t>
      </w:r>
      <w:r w:rsidRPr="00F56E2F">
        <w:rPr>
          <w:color w:val="2F2F2F"/>
          <w:spacing w:val="-21"/>
          <w:w w:val="105"/>
          <w:sz w:val="20"/>
          <w:szCs w:val="20"/>
          <w:lang w:val="sv-SE"/>
        </w:rPr>
        <w:t xml:space="preserve"> </w:t>
      </w:r>
      <w:r w:rsidRPr="00F56E2F">
        <w:rPr>
          <w:color w:val="2F2F2F"/>
          <w:w w:val="105"/>
          <w:sz w:val="20"/>
          <w:szCs w:val="20"/>
          <w:lang w:val="sv-SE"/>
        </w:rPr>
        <w:t>restaurangliknande</w:t>
      </w:r>
      <w:r w:rsidRPr="00F56E2F">
        <w:rPr>
          <w:color w:val="2F2F2F"/>
          <w:spacing w:val="-30"/>
          <w:w w:val="105"/>
          <w:sz w:val="20"/>
          <w:szCs w:val="20"/>
          <w:lang w:val="sv-SE"/>
        </w:rPr>
        <w:t xml:space="preserve"> </w:t>
      </w:r>
      <w:r w:rsidRPr="00F56E2F">
        <w:rPr>
          <w:color w:val="2F2F2F"/>
          <w:w w:val="105"/>
          <w:sz w:val="20"/>
          <w:szCs w:val="20"/>
          <w:lang w:val="sv-SE"/>
        </w:rPr>
        <w:t>former.</w:t>
      </w:r>
    </w:p>
    <w:p w:rsidR="00F56E2F" w:rsidRPr="00F56E2F" w:rsidRDefault="00984588" w:rsidP="00F56E2F">
      <w:pPr>
        <w:pStyle w:val="Liststycke"/>
        <w:numPr>
          <w:ilvl w:val="0"/>
          <w:numId w:val="25"/>
        </w:numPr>
        <w:tabs>
          <w:tab w:val="left" w:pos="810"/>
          <w:tab w:val="left" w:pos="811"/>
        </w:tabs>
        <w:spacing w:before="58" w:line="285" w:lineRule="auto"/>
        <w:ind w:left="813" w:right="1144" w:hanging="338"/>
        <w:rPr>
          <w:color w:val="2F2F2F"/>
          <w:sz w:val="20"/>
          <w:szCs w:val="20"/>
          <w:lang w:val="sv-SE"/>
        </w:rPr>
      </w:pPr>
      <w:r w:rsidRPr="00F56E2F">
        <w:rPr>
          <w:color w:val="2F2F2F"/>
          <w:w w:val="105"/>
          <w:sz w:val="20"/>
          <w:szCs w:val="20"/>
          <w:lang w:val="sv-SE"/>
        </w:rPr>
        <w:t>En grundförutsättning för tillstånd är att kraven från övriga myndigheter är uppfyllda</w:t>
      </w:r>
      <w:r w:rsidRPr="00F56E2F">
        <w:rPr>
          <w:color w:val="2F2F2F"/>
          <w:spacing w:val="-3"/>
          <w:w w:val="105"/>
          <w:sz w:val="20"/>
          <w:szCs w:val="20"/>
          <w:lang w:val="sv-SE"/>
        </w:rPr>
        <w:t xml:space="preserve"> </w:t>
      </w:r>
      <w:r w:rsidRPr="00F56E2F">
        <w:rPr>
          <w:color w:val="2F2F2F"/>
          <w:w w:val="105"/>
          <w:sz w:val="20"/>
          <w:szCs w:val="20"/>
          <w:lang w:val="sv-SE"/>
        </w:rPr>
        <w:t>och</w:t>
      </w:r>
      <w:r w:rsidRPr="00F56E2F">
        <w:rPr>
          <w:color w:val="2F2F2F"/>
          <w:spacing w:val="-18"/>
          <w:w w:val="105"/>
          <w:sz w:val="20"/>
          <w:szCs w:val="20"/>
          <w:lang w:val="sv-SE"/>
        </w:rPr>
        <w:t xml:space="preserve"> </w:t>
      </w:r>
      <w:r w:rsidRPr="00F56E2F">
        <w:rPr>
          <w:color w:val="2F2F2F"/>
          <w:w w:val="105"/>
          <w:sz w:val="20"/>
          <w:szCs w:val="20"/>
          <w:lang w:val="sv-SE"/>
        </w:rPr>
        <w:t>att</w:t>
      </w:r>
      <w:r w:rsidRPr="00F56E2F">
        <w:rPr>
          <w:color w:val="2F2F2F"/>
          <w:spacing w:val="9"/>
          <w:w w:val="105"/>
          <w:sz w:val="20"/>
          <w:szCs w:val="20"/>
          <w:lang w:val="sv-SE"/>
        </w:rPr>
        <w:t xml:space="preserve"> </w:t>
      </w:r>
      <w:r w:rsidRPr="00F56E2F">
        <w:rPr>
          <w:color w:val="2F2F2F"/>
          <w:w w:val="105"/>
          <w:sz w:val="20"/>
          <w:szCs w:val="20"/>
          <w:lang w:val="sv-SE"/>
        </w:rPr>
        <w:t>rätten</w:t>
      </w:r>
      <w:r w:rsidRPr="00F56E2F">
        <w:rPr>
          <w:color w:val="2F2F2F"/>
          <w:spacing w:val="-24"/>
          <w:w w:val="105"/>
          <w:sz w:val="20"/>
          <w:szCs w:val="20"/>
          <w:lang w:val="sv-SE"/>
        </w:rPr>
        <w:t xml:space="preserve"> </w:t>
      </w:r>
      <w:r w:rsidRPr="00F56E2F">
        <w:rPr>
          <w:color w:val="2F2F2F"/>
          <w:w w:val="105"/>
          <w:sz w:val="20"/>
          <w:szCs w:val="20"/>
          <w:lang w:val="sv-SE"/>
        </w:rPr>
        <w:t>till</w:t>
      </w:r>
      <w:r w:rsidRPr="00F56E2F">
        <w:rPr>
          <w:color w:val="2F2F2F"/>
          <w:spacing w:val="-14"/>
          <w:w w:val="105"/>
          <w:sz w:val="20"/>
          <w:szCs w:val="20"/>
          <w:lang w:val="sv-SE"/>
        </w:rPr>
        <w:t xml:space="preserve"> </w:t>
      </w:r>
      <w:r w:rsidRPr="00F56E2F">
        <w:rPr>
          <w:color w:val="2F2F2F"/>
          <w:w w:val="105"/>
          <w:sz w:val="20"/>
          <w:szCs w:val="20"/>
          <w:lang w:val="sv-SE"/>
        </w:rPr>
        <w:t>disponering</w:t>
      </w:r>
      <w:r w:rsidRPr="00F56E2F">
        <w:rPr>
          <w:color w:val="2F2F2F"/>
          <w:spacing w:val="3"/>
          <w:w w:val="105"/>
          <w:sz w:val="20"/>
          <w:szCs w:val="20"/>
          <w:lang w:val="sv-SE"/>
        </w:rPr>
        <w:t xml:space="preserve"> </w:t>
      </w:r>
      <w:r w:rsidRPr="00F56E2F">
        <w:rPr>
          <w:color w:val="2F2F2F"/>
          <w:w w:val="105"/>
          <w:sz w:val="20"/>
          <w:szCs w:val="20"/>
          <w:lang w:val="sv-SE"/>
        </w:rPr>
        <w:t>av</w:t>
      </w:r>
      <w:r w:rsidRPr="00F56E2F">
        <w:rPr>
          <w:color w:val="2F2F2F"/>
          <w:spacing w:val="-17"/>
          <w:w w:val="105"/>
          <w:sz w:val="20"/>
          <w:szCs w:val="20"/>
          <w:lang w:val="sv-SE"/>
        </w:rPr>
        <w:t xml:space="preserve"> </w:t>
      </w:r>
      <w:r w:rsidRPr="00F56E2F">
        <w:rPr>
          <w:color w:val="2F2F2F"/>
          <w:w w:val="105"/>
          <w:sz w:val="20"/>
          <w:szCs w:val="20"/>
          <w:lang w:val="sv-SE"/>
        </w:rPr>
        <w:t>marken</w:t>
      </w:r>
      <w:r w:rsidRPr="00F56E2F">
        <w:rPr>
          <w:color w:val="2F2F2F"/>
          <w:spacing w:val="2"/>
          <w:w w:val="105"/>
          <w:sz w:val="20"/>
          <w:szCs w:val="20"/>
          <w:lang w:val="sv-SE"/>
        </w:rPr>
        <w:t xml:space="preserve"> </w:t>
      </w:r>
      <w:r w:rsidRPr="00F56E2F">
        <w:rPr>
          <w:color w:val="2F2F2F"/>
          <w:w w:val="105"/>
          <w:sz w:val="20"/>
          <w:szCs w:val="20"/>
          <w:lang w:val="sv-SE"/>
        </w:rPr>
        <w:t>kan</w:t>
      </w:r>
      <w:r w:rsidRPr="00F56E2F">
        <w:rPr>
          <w:color w:val="2F2F2F"/>
          <w:spacing w:val="-12"/>
          <w:w w:val="105"/>
          <w:sz w:val="20"/>
          <w:szCs w:val="20"/>
          <w:lang w:val="sv-SE"/>
        </w:rPr>
        <w:t xml:space="preserve"> </w:t>
      </w:r>
      <w:r w:rsidRPr="00F56E2F">
        <w:rPr>
          <w:color w:val="2F2F2F"/>
          <w:w w:val="105"/>
          <w:sz w:val="20"/>
          <w:szCs w:val="20"/>
          <w:lang w:val="sv-SE"/>
        </w:rPr>
        <w:t>styrkas.</w:t>
      </w:r>
    </w:p>
    <w:p w:rsidR="00F56E2F" w:rsidRPr="00F56E2F" w:rsidRDefault="00984588" w:rsidP="00F56E2F">
      <w:pPr>
        <w:pStyle w:val="Liststycke"/>
        <w:numPr>
          <w:ilvl w:val="0"/>
          <w:numId w:val="25"/>
        </w:numPr>
        <w:tabs>
          <w:tab w:val="left" w:pos="811"/>
          <w:tab w:val="left" w:pos="812"/>
        </w:tabs>
        <w:spacing w:before="10"/>
        <w:ind w:left="811" w:hanging="340"/>
        <w:rPr>
          <w:color w:val="2F2F2F"/>
          <w:sz w:val="20"/>
          <w:szCs w:val="20"/>
          <w:lang w:val="sv-SE"/>
        </w:rPr>
      </w:pPr>
      <w:r w:rsidRPr="00F56E2F">
        <w:rPr>
          <w:color w:val="2F2F2F"/>
          <w:w w:val="105"/>
          <w:sz w:val="20"/>
          <w:szCs w:val="20"/>
          <w:lang w:val="sv-SE"/>
        </w:rPr>
        <w:t>Lagad</w:t>
      </w:r>
      <w:r w:rsidRPr="00F56E2F">
        <w:rPr>
          <w:color w:val="2F2F2F"/>
          <w:spacing w:val="-22"/>
          <w:w w:val="105"/>
          <w:sz w:val="20"/>
          <w:szCs w:val="20"/>
          <w:lang w:val="sv-SE"/>
        </w:rPr>
        <w:t xml:space="preserve"> </w:t>
      </w:r>
      <w:r w:rsidRPr="00F56E2F">
        <w:rPr>
          <w:color w:val="2F2F2F"/>
          <w:w w:val="105"/>
          <w:sz w:val="20"/>
          <w:szCs w:val="20"/>
          <w:lang w:val="sv-SE"/>
        </w:rPr>
        <w:t>mat</w:t>
      </w:r>
      <w:r w:rsidRPr="00F56E2F">
        <w:rPr>
          <w:color w:val="2F2F2F"/>
          <w:spacing w:val="-20"/>
          <w:w w:val="105"/>
          <w:sz w:val="20"/>
          <w:szCs w:val="20"/>
          <w:lang w:val="sv-SE"/>
        </w:rPr>
        <w:t xml:space="preserve"> </w:t>
      </w:r>
      <w:r w:rsidRPr="00F56E2F">
        <w:rPr>
          <w:color w:val="2F2F2F"/>
          <w:w w:val="105"/>
          <w:sz w:val="20"/>
          <w:szCs w:val="20"/>
          <w:lang w:val="sv-SE"/>
        </w:rPr>
        <w:t>under</w:t>
      </w:r>
      <w:r w:rsidRPr="00F56E2F">
        <w:rPr>
          <w:color w:val="2F2F2F"/>
          <w:spacing w:val="-19"/>
          <w:w w:val="105"/>
          <w:sz w:val="20"/>
          <w:szCs w:val="20"/>
          <w:lang w:val="sv-SE"/>
        </w:rPr>
        <w:t xml:space="preserve"> </w:t>
      </w:r>
      <w:r w:rsidRPr="00F56E2F">
        <w:rPr>
          <w:color w:val="2F2F2F"/>
          <w:w w:val="105"/>
          <w:sz w:val="20"/>
          <w:szCs w:val="20"/>
          <w:lang w:val="sv-SE"/>
        </w:rPr>
        <w:t>restaurangliknande</w:t>
      </w:r>
      <w:r w:rsidRPr="00F56E2F">
        <w:rPr>
          <w:color w:val="2F2F2F"/>
          <w:spacing w:val="-30"/>
          <w:w w:val="105"/>
          <w:sz w:val="20"/>
          <w:szCs w:val="20"/>
          <w:lang w:val="sv-SE"/>
        </w:rPr>
        <w:t xml:space="preserve"> </w:t>
      </w:r>
      <w:r w:rsidRPr="00F56E2F">
        <w:rPr>
          <w:color w:val="2F2F2F"/>
          <w:w w:val="105"/>
          <w:sz w:val="20"/>
          <w:szCs w:val="20"/>
          <w:lang w:val="sv-SE"/>
        </w:rPr>
        <w:t>former</w:t>
      </w:r>
      <w:r w:rsidRPr="00F56E2F">
        <w:rPr>
          <w:color w:val="2F2F2F"/>
          <w:spacing w:val="-16"/>
          <w:w w:val="105"/>
          <w:sz w:val="20"/>
          <w:szCs w:val="20"/>
          <w:lang w:val="sv-SE"/>
        </w:rPr>
        <w:t xml:space="preserve"> </w:t>
      </w:r>
      <w:r w:rsidRPr="00F56E2F">
        <w:rPr>
          <w:color w:val="2F2F2F"/>
          <w:w w:val="105"/>
          <w:sz w:val="20"/>
          <w:szCs w:val="20"/>
          <w:lang w:val="sv-SE"/>
        </w:rPr>
        <w:t>ska</w:t>
      </w:r>
      <w:r w:rsidRPr="00F56E2F">
        <w:rPr>
          <w:color w:val="2F2F2F"/>
          <w:spacing w:val="-24"/>
          <w:w w:val="105"/>
          <w:sz w:val="20"/>
          <w:szCs w:val="20"/>
          <w:lang w:val="sv-SE"/>
        </w:rPr>
        <w:t xml:space="preserve"> </w:t>
      </w:r>
      <w:r w:rsidRPr="00F56E2F">
        <w:rPr>
          <w:color w:val="2F2F2F"/>
          <w:w w:val="105"/>
          <w:sz w:val="20"/>
          <w:szCs w:val="20"/>
          <w:lang w:val="sv-SE"/>
        </w:rPr>
        <w:t>tillhandahållas.</w:t>
      </w:r>
    </w:p>
    <w:p w:rsidR="00F56E2F" w:rsidRPr="00F56E2F" w:rsidRDefault="00984588" w:rsidP="00F56E2F">
      <w:pPr>
        <w:pStyle w:val="Liststycke"/>
        <w:numPr>
          <w:ilvl w:val="0"/>
          <w:numId w:val="25"/>
        </w:numPr>
        <w:tabs>
          <w:tab w:val="left" w:pos="797"/>
          <w:tab w:val="left" w:pos="798"/>
        </w:tabs>
        <w:spacing w:before="52" w:line="285" w:lineRule="auto"/>
        <w:ind w:left="803" w:right="848" w:hanging="332"/>
        <w:rPr>
          <w:color w:val="2F2F2F"/>
          <w:sz w:val="20"/>
          <w:szCs w:val="20"/>
          <w:lang w:val="sv-SE"/>
        </w:rPr>
      </w:pPr>
      <w:r w:rsidRPr="00F56E2F">
        <w:rPr>
          <w:color w:val="2F2F2F"/>
          <w:w w:val="105"/>
          <w:sz w:val="20"/>
          <w:szCs w:val="20"/>
          <w:lang w:val="sv-SE"/>
        </w:rPr>
        <w:t>Servering</w:t>
      </w:r>
      <w:r w:rsidRPr="00F56E2F">
        <w:rPr>
          <w:color w:val="2F2F2F"/>
          <w:spacing w:val="-24"/>
          <w:w w:val="105"/>
          <w:sz w:val="20"/>
          <w:szCs w:val="20"/>
          <w:lang w:val="sv-SE"/>
        </w:rPr>
        <w:t xml:space="preserve"> </w:t>
      </w:r>
      <w:r w:rsidRPr="00F56E2F">
        <w:rPr>
          <w:color w:val="2F2F2F"/>
          <w:w w:val="105"/>
          <w:sz w:val="20"/>
          <w:szCs w:val="20"/>
          <w:lang w:val="sv-SE"/>
        </w:rPr>
        <w:t>och</w:t>
      </w:r>
      <w:r w:rsidRPr="00F56E2F">
        <w:rPr>
          <w:color w:val="2F2F2F"/>
          <w:spacing w:val="-27"/>
          <w:w w:val="105"/>
          <w:sz w:val="20"/>
          <w:szCs w:val="20"/>
          <w:lang w:val="sv-SE"/>
        </w:rPr>
        <w:t xml:space="preserve"> </w:t>
      </w:r>
      <w:r w:rsidRPr="00F56E2F">
        <w:rPr>
          <w:color w:val="2F2F2F"/>
          <w:w w:val="105"/>
          <w:sz w:val="20"/>
          <w:szCs w:val="20"/>
          <w:lang w:val="sv-SE"/>
        </w:rPr>
        <w:t>konsumtion</w:t>
      </w:r>
      <w:r w:rsidRPr="00F56E2F">
        <w:rPr>
          <w:color w:val="2F2F2F"/>
          <w:spacing w:val="-16"/>
          <w:w w:val="105"/>
          <w:sz w:val="20"/>
          <w:szCs w:val="20"/>
          <w:lang w:val="sv-SE"/>
        </w:rPr>
        <w:t xml:space="preserve"> </w:t>
      </w:r>
      <w:r w:rsidRPr="00F56E2F">
        <w:rPr>
          <w:color w:val="2F2F2F"/>
          <w:w w:val="105"/>
          <w:sz w:val="20"/>
          <w:szCs w:val="20"/>
          <w:lang w:val="sv-SE"/>
        </w:rPr>
        <w:t>av</w:t>
      </w:r>
      <w:r w:rsidRPr="00F56E2F">
        <w:rPr>
          <w:color w:val="2F2F2F"/>
          <w:spacing w:val="-27"/>
          <w:w w:val="105"/>
          <w:sz w:val="20"/>
          <w:szCs w:val="20"/>
          <w:lang w:val="sv-SE"/>
        </w:rPr>
        <w:t xml:space="preserve"> </w:t>
      </w:r>
      <w:r w:rsidRPr="00F56E2F">
        <w:rPr>
          <w:color w:val="2F2F2F"/>
          <w:w w:val="105"/>
          <w:sz w:val="20"/>
          <w:szCs w:val="20"/>
          <w:lang w:val="sv-SE"/>
        </w:rPr>
        <w:t>alkohol</w:t>
      </w:r>
      <w:r w:rsidRPr="00F56E2F">
        <w:rPr>
          <w:color w:val="2F2F2F"/>
          <w:spacing w:val="-17"/>
          <w:w w:val="105"/>
          <w:sz w:val="20"/>
          <w:szCs w:val="20"/>
          <w:lang w:val="sv-SE"/>
        </w:rPr>
        <w:t xml:space="preserve"> </w:t>
      </w:r>
      <w:r w:rsidRPr="00F56E2F">
        <w:rPr>
          <w:color w:val="2F2F2F"/>
          <w:w w:val="105"/>
          <w:sz w:val="20"/>
          <w:szCs w:val="20"/>
          <w:lang w:val="sv-SE"/>
        </w:rPr>
        <w:t>ska</w:t>
      </w:r>
      <w:r w:rsidRPr="00F56E2F">
        <w:rPr>
          <w:color w:val="2F2F2F"/>
          <w:spacing w:val="-18"/>
          <w:w w:val="105"/>
          <w:sz w:val="20"/>
          <w:szCs w:val="20"/>
          <w:lang w:val="sv-SE"/>
        </w:rPr>
        <w:t xml:space="preserve"> </w:t>
      </w:r>
      <w:r w:rsidRPr="00F56E2F">
        <w:rPr>
          <w:color w:val="2F2F2F"/>
          <w:w w:val="105"/>
          <w:sz w:val="20"/>
          <w:szCs w:val="20"/>
          <w:lang w:val="sv-SE"/>
        </w:rPr>
        <w:t>ske</w:t>
      </w:r>
      <w:r w:rsidRPr="00F56E2F">
        <w:rPr>
          <w:color w:val="2F2F2F"/>
          <w:spacing w:val="-22"/>
          <w:w w:val="105"/>
          <w:sz w:val="20"/>
          <w:szCs w:val="20"/>
          <w:lang w:val="sv-SE"/>
        </w:rPr>
        <w:t xml:space="preserve"> </w:t>
      </w:r>
      <w:r w:rsidRPr="00F56E2F">
        <w:rPr>
          <w:color w:val="2F2F2F"/>
          <w:w w:val="105"/>
          <w:sz w:val="20"/>
          <w:szCs w:val="20"/>
          <w:lang w:val="sv-SE"/>
        </w:rPr>
        <w:t>på</w:t>
      </w:r>
      <w:r w:rsidRPr="00F56E2F">
        <w:rPr>
          <w:color w:val="2F2F2F"/>
          <w:spacing w:val="-22"/>
          <w:w w:val="105"/>
          <w:sz w:val="20"/>
          <w:szCs w:val="20"/>
          <w:lang w:val="sv-SE"/>
        </w:rPr>
        <w:t xml:space="preserve"> </w:t>
      </w:r>
      <w:r w:rsidRPr="00F56E2F">
        <w:rPr>
          <w:color w:val="2F2F2F"/>
          <w:w w:val="105"/>
          <w:sz w:val="20"/>
          <w:szCs w:val="20"/>
          <w:lang w:val="sv-SE"/>
        </w:rPr>
        <w:t>en</w:t>
      </w:r>
      <w:r w:rsidRPr="00F56E2F">
        <w:rPr>
          <w:color w:val="2F2F2F"/>
          <w:spacing w:val="-25"/>
          <w:w w:val="105"/>
          <w:sz w:val="20"/>
          <w:szCs w:val="20"/>
          <w:lang w:val="sv-SE"/>
        </w:rPr>
        <w:t xml:space="preserve"> </w:t>
      </w:r>
      <w:r w:rsidRPr="00F56E2F">
        <w:rPr>
          <w:color w:val="2F2F2F"/>
          <w:w w:val="105"/>
          <w:sz w:val="20"/>
          <w:szCs w:val="20"/>
          <w:lang w:val="sv-SE"/>
        </w:rPr>
        <w:t>avgränsad</w:t>
      </w:r>
      <w:r w:rsidRPr="00F56E2F">
        <w:rPr>
          <w:color w:val="2F2F2F"/>
          <w:spacing w:val="-14"/>
          <w:w w:val="105"/>
          <w:sz w:val="20"/>
          <w:szCs w:val="20"/>
          <w:lang w:val="sv-SE"/>
        </w:rPr>
        <w:t xml:space="preserve"> </w:t>
      </w:r>
      <w:r w:rsidRPr="00F56E2F">
        <w:rPr>
          <w:color w:val="2F2F2F"/>
          <w:w w:val="105"/>
          <w:sz w:val="20"/>
          <w:szCs w:val="20"/>
          <w:lang w:val="sv-SE"/>
        </w:rPr>
        <w:t>yta</w:t>
      </w:r>
      <w:r w:rsidRPr="00F56E2F">
        <w:rPr>
          <w:color w:val="2F2F2F"/>
          <w:spacing w:val="-17"/>
          <w:w w:val="105"/>
          <w:sz w:val="20"/>
          <w:szCs w:val="20"/>
          <w:lang w:val="sv-SE"/>
        </w:rPr>
        <w:t xml:space="preserve"> </w:t>
      </w:r>
      <w:r w:rsidRPr="00F56E2F">
        <w:rPr>
          <w:color w:val="2F2F2F"/>
          <w:w w:val="105"/>
          <w:sz w:val="20"/>
          <w:szCs w:val="20"/>
          <w:lang w:val="sv-SE"/>
        </w:rPr>
        <w:t>med</w:t>
      </w:r>
      <w:r w:rsidRPr="00F56E2F">
        <w:rPr>
          <w:color w:val="2F2F2F"/>
          <w:spacing w:val="-20"/>
          <w:w w:val="105"/>
          <w:sz w:val="20"/>
          <w:szCs w:val="20"/>
          <w:lang w:val="sv-SE"/>
        </w:rPr>
        <w:t xml:space="preserve"> </w:t>
      </w:r>
      <w:r w:rsidRPr="00F56E2F">
        <w:rPr>
          <w:color w:val="2F2F2F"/>
          <w:w w:val="105"/>
          <w:sz w:val="20"/>
          <w:szCs w:val="20"/>
          <w:lang w:val="sv-SE"/>
        </w:rPr>
        <w:t>tillgång till sittplatser vid</w:t>
      </w:r>
      <w:r w:rsidRPr="00F56E2F">
        <w:rPr>
          <w:color w:val="2F2F2F"/>
          <w:spacing w:val="34"/>
          <w:w w:val="105"/>
          <w:sz w:val="20"/>
          <w:szCs w:val="20"/>
          <w:lang w:val="sv-SE"/>
        </w:rPr>
        <w:t xml:space="preserve"> </w:t>
      </w:r>
      <w:r w:rsidRPr="00F56E2F">
        <w:rPr>
          <w:color w:val="2F2F2F"/>
          <w:w w:val="105"/>
          <w:sz w:val="20"/>
          <w:szCs w:val="20"/>
          <w:lang w:val="sv-SE"/>
        </w:rPr>
        <w:t>bord.</w:t>
      </w:r>
    </w:p>
    <w:p w:rsidR="00F56E2F" w:rsidRPr="00F56E2F" w:rsidRDefault="00984588" w:rsidP="00F56E2F">
      <w:pPr>
        <w:pStyle w:val="Liststycke"/>
        <w:numPr>
          <w:ilvl w:val="0"/>
          <w:numId w:val="25"/>
        </w:numPr>
        <w:tabs>
          <w:tab w:val="left" w:pos="807"/>
          <w:tab w:val="left" w:pos="808"/>
        </w:tabs>
        <w:spacing w:before="15"/>
        <w:ind w:left="807" w:hanging="341"/>
        <w:rPr>
          <w:color w:val="2F2F2F"/>
          <w:sz w:val="20"/>
          <w:szCs w:val="20"/>
          <w:lang w:val="sv-SE"/>
        </w:rPr>
      </w:pPr>
      <w:r w:rsidRPr="00F56E2F">
        <w:rPr>
          <w:color w:val="2F2F2F"/>
          <w:sz w:val="20"/>
          <w:szCs w:val="20"/>
          <w:lang w:val="sv-SE"/>
        </w:rPr>
        <w:t>Acceptabla avgränsningar ska finnas så att betryggande tillsyn kan</w:t>
      </w:r>
      <w:r w:rsidRPr="00F56E2F">
        <w:rPr>
          <w:color w:val="2F2F2F"/>
          <w:spacing w:val="-25"/>
          <w:sz w:val="20"/>
          <w:szCs w:val="20"/>
          <w:lang w:val="sv-SE"/>
        </w:rPr>
        <w:t xml:space="preserve"> </w:t>
      </w:r>
      <w:r w:rsidRPr="00F56E2F">
        <w:rPr>
          <w:color w:val="2F2F2F"/>
          <w:sz w:val="20"/>
          <w:szCs w:val="20"/>
          <w:lang w:val="sv-SE"/>
        </w:rPr>
        <w:t>garanteras.</w:t>
      </w:r>
    </w:p>
    <w:p w:rsidR="00F56E2F" w:rsidRPr="00F56E2F" w:rsidRDefault="00984588" w:rsidP="00F56E2F">
      <w:pPr>
        <w:pStyle w:val="Liststycke"/>
        <w:numPr>
          <w:ilvl w:val="0"/>
          <w:numId w:val="25"/>
        </w:numPr>
        <w:tabs>
          <w:tab w:val="left" w:pos="806"/>
          <w:tab w:val="left" w:pos="807"/>
        </w:tabs>
        <w:spacing w:before="57" w:line="283" w:lineRule="auto"/>
        <w:ind w:left="803" w:right="973" w:hanging="337"/>
        <w:rPr>
          <w:color w:val="2F2F2F"/>
          <w:sz w:val="20"/>
          <w:szCs w:val="20"/>
          <w:lang w:val="sv-SE"/>
        </w:rPr>
      </w:pPr>
      <w:r w:rsidRPr="00F56E2F">
        <w:rPr>
          <w:color w:val="2F2F2F"/>
          <w:w w:val="105"/>
          <w:sz w:val="20"/>
          <w:szCs w:val="20"/>
          <w:lang w:val="sv-SE"/>
        </w:rPr>
        <w:t xml:space="preserve">Vid prövningen av serveringstidens längd ska </w:t>
      </w:r>
      <w:r w:rsidRPr="00F56E2F">
        <w:rPr>
          <w:color w:val="2F2F2F"/>
          <w:w w:val="105"/>
          <w:sz w:val="20"/>
          <w:szCs w:val="20"/>
          <w:lang w:val="sv-SE"/>
        </w:rPr>
        <w:t>miljöförvaltningens och polismyndighetens</w:t>
      </w:r>
      <w:r w:rsidRPr="00F56E2F">
        <w:rPr>
          <w:color w:val="2F2F2F"/>
          <w:spacing w:val="-16"/>
          <w:w w:val="105"/>
          <w:sz w:val="20"/>
          <w:szCs w:val="20"/>
          <w:lang w:val="sv-SE"/>
        </w:rPr>
        <w:t xml:space="preserve"> </w:t>
      </w:r>
      <w:r w:rsidRPr="00F56E2F">
        <w:rPr>
          <w:color w:val="2F2F2F"/>
          <w:w w:val="105"/>
          <w:sz w:val="20"/>
          <w:szCs w:val="20"/>
          <w:lang w:val="sv-SE"/>
        </w:rPr>
        <w:t>bedömning</w:t>
      </w:r>
      <w:r w:rsidRPr="00F56E2F">
        <w:rPr>
          <w:color w:val="2F2F2F"/>
          <w:spacing w:val="-4"/>
          <w:w w:val="105"/>
          <w:sz w:val="20"/>
          <w:szCs w:val="20"/>
          <w:lang w:val="sv-SE"/>
        </w:rPr>
        <w:t xml:space="preserve"> </w:t>
      </w:r>
      <w:r w:rsidRPr="00F56E2F">
        <w:rPr>
          <w:color w:val="2F2F2F"/>
          <w:w w:val="105"/>
          <w:sz w:val="20"/>
          <w:szCs w:val="20"/>
          <w:lang w:val="sv-SE"/>
        </w:rPr>
        <w:t>av</w:t>
      </w:r>
      <w:r w:rsidRPr="00F56E2F">
        <w:rPr>
          <w:color w:val="2F2F2F"/>
          <w:spacing w:val="-16"/>
          <w:w w:val="105"/>
          <w:sz w:val="20"/>
          <w:szCs w:val="20"/>
          <w:lang w:val="sv-SE"/>
        </w:rPr>
        <w:t xml:space="preserve"> </w:t>
      </w:r>
      <w:r w:rsidRPr="00F56E2F">
        <w:rPr>
          <w:color w:val="2F2F2F"/>
          <w:w w:val="105"/>
          <w:sz w:val="20"/>
          <w:szCs w:val="20"/>
          <w:lang w:val="sv-SE"/>
        </w:rPr>
        <w:t>risk</w:t>
      </w:r>
      <w:r w:rsidRPr="00F56E2F">
        <w:rPr>
          <w:color w:val="2F2F2F"/>
          <w:spacing w:val="-15"/>
          <w:w w:val="105"/>
          <w:sz w:val="20"/>
          <w:szCs w:val="20"/>
          <w:lang w:val="sv-SE"/>
        </w:rPr>
        <w:t xml:space="preserve"> </w:t>
      </w:r>
      <w:r w:rsidRPr="00F56E2F">
        <w:rPr>
          <w:color w:val="2F2F2F"/>
          <w:w w:val="105"/>
          <w:sz w:val="20"/>
          <w:szCs w:val="20"/>
          <w:lang w:val="sv-SE"/>
        </w:rPr>
        <w:t>för</w:t>
      </w:r>
      <w:r w:rsidRPr="00F56E2F">
        <w:rPr>
          <w:color w:val="2F2F2F"/>
          <w:spacing w:val="-7"/>
          <w:w w:val="105"/>
          <w:sz w:val="20"/>
          <w:szCs w:val="20"/>
          <w:lang w:val="sv-SE"/>
        </w:rPr>
        <w:t xml:space="preserve"> </w:t>
      </w:r>
      <w:r w:rsidRPr="00F56E2F">
        <w:rPr>
          <w:color w:val="2F2F2F"/>
          <w:w w:val="105"/>
          <w:sz w:val="20"/>
          <w:szCs w:val="20"/>
          <w:lang w:val="sv-SE"/>
        </w:rPr>
        <w:t>störda</w:t>
      </w:r>
      <w:r w:rsidRPr="00F56E2F">
        <w:rPr>
          <w:color w:val="2F2F2F"/>
          <w:spacing w:val="-12"/>
          <w:w w:val="105"/>
          <w:sz w:val="20"/>
          <w:szCs w:val="20"/>
          <w:lang w:val="sv-SE"/>
        </w:rPr>
        <w:t xml:space="preserve"> </w:t>
      </w:r>
      <w:r w:rsidRPr="00F56E2F">
        <w:rPr>
          <w:color w:val="2F2F2F"/>
          <w:w w:val="105"/>
          <w:sz w:val="20"/>
          <w:szCs w:val="20"/>
          <w:lang w:val="sv-SE"/>
        </w:rPr>
        <w:t>grannar</w:t>
      </w:r>
      <w:r w:rsidRPr="00F56E2F">
        <w:rPr>
          <w:color w:val="2F2F2F"/>
          <w:spacing w:val="-1"/>
          <w:w w:val="105"/>
          <w:sz w:val="20"/>
          <w:szCs w:val="20"/>
          <w:lang w:val="sv-SE"/>
        </w:rPr>
        <w:t xml:space="preserve"> </w:t>
      </w:r>
      <w:r w:rsidRPr="00F56E2F">
        <w:rPr>
          <w:color w:val="2F2F2F"/>
          <w:w w:val="105"/>
          <w:sz w:val="20"/>
          <w:szCs w:val="20"/>
          <w:lang w:val="sv-SE"/>
        </w:rPr>
        <w:t>och</w:t>
      </w:r>
      <w:r w:rsidRPr="00F56E2F">
        <w:rPr>
          <w:color w:val="2F2F2F"/>
          <w:spacing w:val="-16"/>
          <w:w w:val="105"/>
          <w:sz w:val="20"/>
          <w:szCs w:val="20"/>
          <w:lang w:val="sv-SE"/>
        </w:rPr>
        <w:t xml:space="preserve"> </w:t>
      </w:r>
      <w:r w:rsidRPr="00F56E2F">
        <w:rPr>
          <w:color w:val="2F2F2F"/>
          <w:w w:val="105"/>
          <w:sz w:val="20"/>
          <w:szCs w:val="20"/>
          <w:lang w:val="sv-SE"/>
        </w:rPr>
        <w:t>ordning</w:t>
      </w:r>
      <w:r w:rsidRPr="00F56E2F">
        <w:rPr>
          <w:color w:val="2F2F2F"/>
          <w:spacing w:val="-16"/>
          <w:w w:val="105"/>
          <w:sz w:val="20"/>
          <w:szCs w:val="20"/>
          <w:lang w:val="sv-SE"/>
        </w:rPr>
        <w:t xml:space="preserve"> </w:t>
      </w:r>
      <w:r w:rsidRPr="00F56E2F">
        <w:rPr>
          <w:color w:val="2F2F2F"/>
          <w:w w:val="105"/>
          <w:sz w:val="20"/>
          <w:szCs w:val="20"/>
          <w:lang w:val="sv-SE"/>
        </w:rPr>
        <w:t>ha</w:t>
      </w:r>
      <w:r w:rsidRPr="00F56E2F">
        <w:rPr>
          <w:color w:val="2F2F2F"/>
          <w:spacing w:val="-9"/>
          <w:w w:val="105"/>
          <w:sz w:val="20"/>
          <w:szCs w:val="20"/>
          <w:lang w:val="sv-SE"/>
        </w:rPr>
        <w:t xml:space="preserve"> </w:t>
      </w:r>
      <w:r w:rsidRPr="00F56E2F">
        <w:rPr>
          <w:color w:val="2F2F2F"/>
          <w:w w:val="105"/>
          <w:sz w:val="20"/>
          <w:szCs w:val="20"/>
          <w:lang w:val="sv-SE"/>
        </w:rPr>
        <w:t>stor betydelse.</w:t>
      </w:r>
    </w:p>
    <w:p w:rsidR="00F56E2F" w:rsidRPr="00F56E2F" w:rsidRDefault="00984588" w:rsidP="00F56E2F">
      <w:pPr>
        <w:pStyle w:val="Liststycke"/>
        <w:numPr>
          <w:ilvl w:val="0"/>
          <w:numId w:val="25"/>
        </w:numPr>
        <w:tabs>
          <w:tab w:val="left" w:pos="797"/>
          <w:tab w:val="left" w:pos="798"/>
        </w:tabs>
        <w:spacing w:before="21" w:line="280" w:lineRule="auto"/>
        <w:ind w:left="803" w:right="1302" w:hanging="337"/>
        <w:rPr>
          <w:color w:val="2F2F2F"/>
          <w:sz w:val="20"/>
          <w:szCs w:val="20"/>
          <w:lang w:val="sv-SE"/>
        </w:rPr>
      </w:pPr>
      <w:r w:rsidRPr="00F56E2F">
        <w:rPr>
          <w:color w:val="2F2F2F"/>
          <w:w w:val="105"/>
          <w:sz w:val="20"/>
          <w:szCs w:val="20"/>
          <w:lang w:val="sv-SE"/>
        </w:rPr>
        <w:t>Om</w:t>
      </w:r>
      <w:r w:rsidRPr="00F56E2F">
        <w:rPr>
          <w:color w:val="2F2F2F"/>
          <w:spacing w:val="-10"/>
          <w:w w:val="105"/>
          <w:sz w:val="20"/>
          <w:szCs w:val="20"/>
          <w:lang w:val="sv-SE"/>
        </w:rPr>
        <w:t xml:space="preserve"> </w:t>
      </w:r>
      <w:r w:rsidRPr="00F56E2F">
        <w:rPr>
          <w:color w:val="2F2F2F"/>
          <w:w w:val="105"/>
          <w:sz w:val="20"/>
          <w:szCs w:val="20"/>
          <w:lang w:val="sv-SE"/>
        </w:rPr>
        <w:t>risk</w:t>
      </w:r>
      <w:r w:rsidRPr="00F56E2F">
        <w:rPr>
          <w:color w:val="2F2F2F"/>
          <w:spacing w:val="-18"/>
          <w:w w:val="105"/>
          <w:sz w:val="20"/>
          <w:szCs w:val="20"/>
          <w:lang w:val="sv-SE"/>
        </w:rPr>
        <w:t xml:space="preserve"> </w:t>
      </w:r>
      <w:r w:rsidRPr="00F56E2F">
        <w:rPr>
          <w:color w:val="2F2F2F"/>
          <w:w w:val="105"/>
          <w:sz w:val="20"/>
          <w:szCs w:val="20"/>
          <w:lang w:val="sv-SE"/>
        </w:rPr>
        <w:t>för</w:t>
      </w:r>
      <w:r w:rsidRPr="00F56E2F">
        <w:rPr>
          <w:color w:val="2F2F2F"/>
          <w:spacing w:val="-16"/>
          <w:w w:val="105"/>
          <w:sz w:val="20"/>
          <w:szCs w:val="20"/>
          <w:lang w:val="sv-SE"/>
        </w:rPr>
        <w:t xml:space="preserve"> </w:t>
      </w:r>
      <w:r w:rsidRPr="00F56E2F">
        <w:rPr>
          <w:color w:val="2F2F2F"/>
          <w:w w:val="105"/>
          <w:sz w:val="20"/>
          <w:szCs w:val="20"/>
          <w:lang w:val="sv-SE"/>
        </w:rPr>
        <w:t>alkoholrelaterat</w:t>
      </w:r>
      <w:r w:rsidRPr="00F56E2F">
        <w:rPr>
          <w:color w:val="2F2F2F"/>
          <w:spacing w:val="-22"/>
          <w:w w:val="105"/>
          <w:sz w:val="20"/>
          <w:szCs w:val="20"/>
          <w:lang w:val="sv-SE"/>
        </w:rPr>
        <w:t xml:space="preserve"> </w:t>
      </w:r>
      <w:r w:rsidRPr="00F56E2F">
        <w:rPr>
          <w:color w:val="2F2F2F"/>
          <w:w w:val="105"/>
          <w:sz w:val="20"/>
          <w:szCs w:val="20"/>
          <w:lang w:val="sv-SE"/>
        </w:rPr>
        <w:t>våld</w:t>
      </w:r>
      <w:r w:rsidRPr="00F56E2F">
        <w:rPr>
          <w:color w:val="2F2F2F"/>
          <w:spacing w:val="-16"/>
          <w:w w:val="105"/>
          <w:sz w:val="20"/>
          <w:szCs w:val="20"/>
          <w:lang w:val="sv-SE"/>
        </w:rPr>
        <w:t xml:space="preserve"> </w:t>
      </w:r>
      <w:r w:rsidRPr="00F56E2F">
        <w:rPr>
          <w:color w:val="2F2F2F"/>
          <w:w w:val="105"/>
          <w:sz w:val="20"/>
          <w:szCs w:val="20"/>
          <w:lang w:val="sv-SE"/>
        </w:rPr>
        <w:t>kan</w:t>
      </w:r>
      <w:r w:rsidRPr="00F56E2F">
        <w:rPr>
          <w:color w:val="2F2F2F"/>
          <w:spacing w:val="-18"/>
          <w:w w:val="105"/>
          <w:sz w:val="20"/>
          <w:szCs w:val="20"/>
          <w:lang w:val="sv-SE"/>
        </w:rPr>
        <w:t xml:space="preserve"> </w:t>
      </w:r>
      <w:r w:rsidRPr="00F56E2F">
        <w:rPr>
          <w:color w:val="2F2F2F"/>
          <w:w w:val="105"/>
          <w:sz w:val="20"/>
          <w:szCs w:val="20"/>
          <w:lang w:val="sv-SE"/>
        </w:rPr>
        <w:t>föreligga</w:t>
      </w:r>
      <w:r w:rsidRPr="00F56E2F">
        <w:rPr>
          <w:color w:val="2F2F2F"/>
          <w:spacing w:val="-3"/>
          <w:w w:val="105"/>
          <w:sz w:val="20"/>
          <w:szCs w:val="20"/>
          <w:lang w:val="sv-SE"/>
        </w:rPr>
        <w:t xml:space="preserve"> </w:t>
      </w:r>
      <w:r w:rsidRPr="00F56E2F">
        <w:rPr>
          <w:color w:val="2F2F2F"/>
          <w:w w:val="105"/>
          <w:sz w:val="20"/>
          <w:szCs w:val="20"/>
          <w:lang w:val="sv-SE"/>
        </w:rPr>
        <w:t>vid</w:t>
      </w:r>
      <w:r w:rsidRPr="00F56E2F">
        <w:rPr>
          <w:color w:val="2F2F2F"/>
          <w:spacing w:val="-18"/>
          <w:w w:val="105"/>
          <w:sz w:val="20"/>
          <w:szCs w:val="20"/>
          <w:lang w:val="sv-SE"/>
        </w:rPr>
        <w:t xml:space="preserve"> </w:t>
      </w:r>
      <w:r w:rsidRPr="00F56E2F">
        <w:rPr>
          <w:color w:val="2F2F2F"/>
          <w:w w:val="105"/>
          <w:sz w:val="20"/>
          <w:szCs w:val="20"/>
          <w:lang w:val="sv-SE"/>
        </w:rPr>
        <w:t>olika</w:t>
      </w:r>
      <w:r w:rsidRPr="00F56E2F">
        <w:rPr>
          <w:color w:val="2F2F2F"/>
          <w:spacing w:val="-9"/>
          <w:w w:val="105"/>
          <w:sz w:val="20"/>
          <w:szCs w:val="20"/>
          <w:lang w:val="sv-SE"/>
        </w:rPr>
        <w:t xml:space="preserve"> </w:t>
      </w:r>
      <w:r w:rsidRPr="00F56E2F">
        <w:rPr>
          <w:color w:val="2F2F2F"/>
          <w:w w:val="105"/>
          <w:sz w:val="20"/>
          <w:szCs w:val="20"/>
          <w:lang w:val="sv-SE"/>
        </w:rPr>
        <w:t>arrangemang,</w:t>
      </w:r>
      <w:r w:rsidRPr="00F56E2F">
        <w:rPr>
          <w:color w:val="2F2F2F"/>
          <w:spacing w:val="-6"/>
          <w:w w:val="105"/>
          <w:sz w:val="20"/>
          <w:szCs w:val="20"/>
          <w:lang w:val="sv-SE"/>
        </w:rPr>
        <w:t xml:space="preserve"> </w:t>
      </w:r>
      <w:r w:rsidRPr="00F56E2F">
        <w:rPr>
          <w:color w:val="2F2F2F"/>
          <w:w w:val="105"/>
          <w:sz w:val="20"/>
          <w:szCs w:val="20"/>
          <w:lang w:val="sv-SE"/>
        </w:rPr>
        <w:t>ska tillfälliga tillstånd</w:t>
      </w:r>
      <w:r w:rsidRPr="00F56E2F">
        <w:rPr>
          <w:color w:val="BFBFBF"/>
          <w:w w:val="105"/>
          <w:sz w:val="20"/>
          <w:szCs w:val="20"/>
          <w:lang w:val="sv-SE"/>
        </w:rPr>
        <w:t>·</w:t>
      </w:r>
      <w:r w:rsidRPr="00F56E2F">
        <w:rPr>
          <w:color w:val="2F2F2F"/>
          <w:w w:val="105"/>
          <w:sz w:val="20"/>
          <w:szCs w:val="20"/>
          <w:lang w:val="sv-SE"/>
        </w:rPr>
        <w:t>ej</w:t>
      </w:r>
      <w:r w:rsidRPr="00F56E2F">
        <w:rPr>
          <w:color w:val="2F2F2F"/>
          <w:spacing w:val="-21"/>
          <w:w w:val="105"/>
          <w:sz w:val="20"/>
          <w:szCs w:val="20"/>
          <w:lang w:val="sv-SE"/>
        </w:rPr>
        <w:t xml:space="preserve"> </w:t>
      </w:r>
      <w:r w:rsidRPr="00F56E2F">
        <w:rPr>
          <w:color w:val="2F2F2F"/>
          <w:w w:val="105"/>
          <w:sz w:val="20"/>
          <w:szCs w:val="20"/>
          <w:lang w:val="sv-SE"/>
        </w:rPr>
        <w:t>meddelas.</w:t>
      </w:r>
    </w:p>
    <w:p w:rsidR="00F56E2F" w:rsidRPr="00F56E2F" w:rsidRDefault="00984588" w:rsidP="00F56E2F">
      <w:pPr>
        <w:pStyle w:val="Liststycke"/>
        <w:numPr>
          <w:ilvl w:val="0"/>
          <w:numId w:val="25"/>
        </w:numPr>
        <w:tabs>
          <w:tab w:val="left" w:pos="802"/>
          <w:tab w:val="left" w:pos="803"/>
        </w:tabs>
        <w:spacing w:before="24"/>
        <w:ind w:left="802" w:hanging="341"/>
        <w:rPr>
          <w:color w:val="2F2F2F"/>
          <w:sz w:val="20"/>
          <w:szCs w:val="20"/>
          <w:lang w:val="sv-SE"/>
        </w:rPr>
      </w:pPr>
      <w:r w:rsidRPr="00F56E2F">
        <w:rPr>
          <w:color w:val="2F2F2F"/>
          <w:sz w:val="20"/>
          <w:szCs w:val="20"/>
          <w:lang w:val="sv-SE"/>
        </w:rPr>
        <w:t>Kassa med vanliga kassarutiner</w:t>
      </w:r>
      <w:r w:rsidRPr="00F56E2F">
        <w:rPr>
          <w:color w:val="2F2F2F"/>
          <w:spacing w:val="-17"/>
          <w:sz w:val="20"/>
          <w:szCs w:val="20"/>
          <w:lang w:val="sv-SE"/>
        </w:rPr>
        <w:t xml:space="preserve"> </w:t>
      </w:r>
      <w:r w:rsidRPr="00F56E2F">
        <w:rPr>
          <w:color w:val="2F2F2F"/>
          <w:sz w:val="20"/>
          <w:szCs w:val="20"/>
          <w:lang w:val="sv-SE"/>
        </w:rPr>
        <w:t>krävs.</w:t>
      </w:r>
    </w:p>
    <w:p w:rsidR="00F56E2F" w:rsidRPr="00F56E2F" w:rsidRDefault="00984588" w:rsidP="00F56E2F">
      <w:pPr>
        <w:pStyle w:val="Liststycke"/>
        <w:numPr>
          <w:ilvl w:val="0"/>
          <w:numId w:val="25"/>
        </w:numPr>
        <w:tabs>
          <w:tab w:val="left" w:pos="792"/>
          <w:tab w:val="left" w:pos="793"/>
        </w:tabs>
        <w:spacing w:before="57"/>
        <w:ind w:left="792" w:hanging="331"/>
        <w:rPr>
          <w:color w:val="2F2F2F"/>
          <w:sz w:val="20"/>
          <w:szCs w:val="20"/>
          <w:lang w:val="sv-SE"/>
        </w:rPr>
      </w:pPr>
      <w:r w:rsidRPr="00F56E2F">
        <w:rPr>
          <w:color w:val="2F2F2F"/>
          <w:sz w:val="20"/>
          <w:szCs w:val="20"/>
          <w:lang w:val="sv-SE"/>
        </w:rPr>
        <w:t>Tillståndsmyndigheten kan kräva särredovisning av</w:t>
      </w:r>
      <w:r w:rsidRPr="00F56E2F">
        <w:rPr>
          <w:color w:val="2F2F2F"/>
          <w:spacing w:val="-24"/>
          <w:sz w:val="20"/>
          <w:szCs w:val="20"/>
          <w:lang w:val="sv-SE"/>
        </w:rPr>
        <w:t xml:space="preserve"> </w:t>
      </w:r>
      <w:r w:rsidRPr="00F56E2F">
        <w:rPr>
          <w:color w:val="2F2F2F"/>
          <w:sz w:val="20"/>
          <w:szCs w:val="20"/>
          <w:lang w:val="sv-SE"/>
        </w:rPr>
        <w:t>verksamheten.</w:t>
      </w:r>
    </w:p>
    <w:p w:rsidR="00F56E2F" w:rsidRPr="00F56E2F" w:rsidRDefault="00984588" w:rsidP="00F56E2F">
      <w:pPr>
        <w:pStyle w:val="Liststycke"/>
        <w:numPr>
          <w:ilvl w:val="0"/>
          <w:numId w:val="25"/>
        </w:numPr>
        <w:tabs>
          <w:tab w:val="left" w:pos="791"/>
          <w:tab w:val="left" w:pos="792"/>
        </w:tabs>
        <w:spacing w:before="52" w:line="285" w:lineRule="auto"/>
        <w:ind w:left="793" w:right="1178" w:hanging="337"/>
        <w:rPr>
          <w:color w:val="2F2F2F"/>
          <w:sz w:val="20"/>
          <w:szCs w:val="20"/>
          <w:lang w:val="sv-SE"/>
        </w:rPr>
      </w:pPr>
      <w:r w:rsidRPr="00F56E2F">
        <w:rPr>
          <w:color w:val="2F2F2F"/>
          <w:sz w:val="20"/>
          <w:szCs w:val="20"/>
          <w:lang w:val="sv-SE"/>
        </w:rPr>
        <w:t>Grundregeln för festivaler och tillfällig servering är att det rör sig om högst några</w:t>
      </w:r>
      <w:r w:rsidRPr="00F56E2F">
        <w:rPr>
          <w:color w:val="2F2F2F"/>
          <w:spacing w:val="-7"/>
          <w:sz w:val="20"/>
          <w:szCs w:val="20"/>
          <w:lang w:val="sv-SE"/>
        </w:rPr>
        <w:t xml:space="preserve"> </w:t>
      </w:r>
      <w:r w:rsidRPr="00F56E2F">
        <w:rPr>
          <w:color w:val="2F2F2F"/>
          <w:sz w:val="20"/>
          <w:szCs w:val="20"/>
          <w:lang w:val="sv-SE"/>
        </w:rPr>
        <w:t>dagar</w:t>
      </w:r>
    </w:p>
    <w:p w:rsidR="00F56E2F" w:rsidRPr="00F56E2F" w:rsidRDefault="00984588" w:rsidP="00F56E2F">
      <w:pPr>
        <w:pStyle w:val="Liststycke"/>
        <w:numPr>
          <w:ilvl w:val="0"/>
          <w:numId w:val="25"/>
        </w:numPr>
        <w:tabs>
          <w:tab w:val="left" w:pos="796"/>
          <w:tab w:val="left" w:pos="797"/>
        </w:tabs>
        <w:spacing w:before="20" w:line="285" w:lineRule="auto"/>
        <w:ind w:left="793" w:right="730" w:hanging="337"/>
        <w:rPr>
          <w:color w:val="2F2F2F"/>
          <w:sz w:val="20"/>
          <w:szCs w:val="20"/>
          <w:lang w:val="sv-SE"/>
        </w:rPr>
      </w:pPr>
      <w:r w:rsidRPr="00F56E2F">
        <w:rPr>
          <w:color w:val="2F2F2F"/>
          <w:w w:val="105"/>
          <w:sz w:val="20"/>
          <w:szCs w:val="20"/>
          <w:lang w:val="sv-SE"/>
        </w:rPr>
        <w:t>När ett festivalområde utnyttjas av flera tillståndshavare krävs, bl. a för att kunna</w:t>
      </w:r>
      <w:r w:rsidRPr="00F56E2F">
        <w:rPr>
          <w:color w:val="2F2F2F"/>
          <w:spacing w:val="-5"/>
          <w:w w:val="105"/>
          <w:sz w:val="20"/>
          <w:szCs w:val="20"/>
          <w:lang w:val="sv-SE"/>
        </w:rPr>
        <w:t xml:space="preserve"> </w:t>
      </w:r>
      <w:r w:rsidRPr="00F56E2F">
        <w:rPr>
          <w:color w:val="2F2F2F"/>
          <w:w w:val="105"/>
          <w:sz w:val="20"/>
          <w:szCs w:val="20"/>
          <w:lang w:val="sv-SE"/>
        </w:rPr>
        <w:t>bedriva</w:t>
      </w:r>
      <w:r w:rsidRPr="00F56E2F">
        <w:rPr>
          <w:color w:val="2F2F2F"/>
          <w:spacing w:val="-7"/>
          <w:w w:val="105"/>
          <w:sz w:val="20"/>
          <w:szCs w:val="20"/>
          <w:lang w:val="sv-SE"/>
        </w:rPr>
        <w:t xml:space="preserve"> </w:t>
      </w:r>
      <w:r w:rsidRPr="00F56E2F">
        <w:rPr>
          <w:color w:val="2F2F2F"/>
          <w:w w:val="105"/>
          <w:sz w:val="20"/>
          <w:szCs w:val="20"/>
          <w:lang w:val="sv-SE"/>
        </w:rPr>
        <w:t>bättre</w:t>
      </w:r>
      <w:r w:rsidRPr="00F56E2F">
        <w:rPr>
          <w:color w:val="2F2F2F"/>
          <w:spacing w:val="-6"/>
          <w:w w:val="105"/>
          <w:sz w:val="20"/>
          <w:szCs w:val="20"/>
          <w:lang w:val="sv-SE"/>
        </w:rPr>
        <w:t xml:space="preserve"> </w:t>
      </w:r>
      <w:r w:rsidRPr="00F56E2F">
        <w:rPr>
          <w:color w:val="2F2F2F"/>
          <w:w w:val="105"/>
          <w:sz w:val="20"/>
          <w:szCs w:val="20"/>
          <w:lang w:val="sv-SE"/>
        </w:rPr>
        <w:t>tillsyn,</w:t>
      </w:r>
      <w:r w:rsidRPr="00F56E2F">
        <w:rPr>
          <w:color w:val="2F2F2F"/>
          <w:spacing w:val="-12"/>
          <w:w w:val="105"/>
          <w:sz w:val="20"/>
          <w:szCs w:val="20"/>
          <w:lang w:val="sv-SE"/>
        </w:rPr>
        <w:t xml:space="preserve"> </w:t>
      </w:r>
      <w:r w:rsidRPr="00F56E2F">
        <w:rPr>
          <w:color w:val="2F2F2F"/>
          <w:w w:val="105"/>
          <w:sz w:val="20"/>
          <w:szCs w:val="20"/>
          <w:lang w:val="sv-SE"/>
        </w:rPr>
        <w:t>att</w:t>
      </w:r>
      <w:r w:rsidRPr="00F56E2F">
        <w:rPr>
          <w:color w:val="2F2F2F"/>
          <w:spacing w:val="12"/>
          <w:w w:val="105"/>
          <w:sz w:val="20"/>
          <w:szCs w:val="20"/>
          <w:lang w:val="sv-SE"/>
        </w:rPr>
        <w:t xml:space="preserve"> </w:t>
      </w:r>
      <w:r w:rsidRPr="00F56E2F">
        <w:rPr>
          <w:color w:val="2F2F2F"/>
          <w:w w:val="105"/>
          <w:sz w:val="20"/>
          <w:szCs w:val="20"/>
          <w:lang w:val="sv-SE"/>
        </w:rPr>
        <w:t>varje</w:t>
      </w:r>
      <w:r w:rsidRPr="00F56E2F">
        <w:rPr>
          <w:color w:val="2F2F2F"/>
          <w:spacing w:val="-7"/>
          <w:w w:val="105"/>
          <w:sz w:val="20"/>
          <w:szCs w:val="20"/>
          <w:lang w:val="sv-SE"/>
        </w:rPr>
        <w:t xml:space="preserve"> </w:t>
      </w:r>
      <w:r w:rsidRPr="00F56E2F">
        <w:rPr>
          <w:color w:val="2F2F2F"/>
          <w:w w:val="105"/>
          <w:sz w:val="20"/>
          <w:szCs w:val="20"/>
          <w:lang w:val="sv-SE"/>
        </w:rPr>
        <w:t>tillståndshavares</w:t>
      </w:r>
      <w:r w:rsidRPr="00F56E2F">
        <w:rPr>
          <w:color w:val="2F2F2F"/>
          <w:spacing w:val="-18"/>
          <w:w w:val="105"/>
          <w:sz w:val="20"/>
          <w:szCs w:val="20"/>
          <w:lang w:val="sv-SE"/>
        </w:rPr>
        <w:t xml:space="preserve"> </w:t>
      </w:r>
      <w:r w:rsidRPr="00F56E2F">
        <w:rPr>
          <w:color w:val="2F2F2F"/>
          <w:w w:val="105"/>
          <w:sz w:val="20"/>
          <w:szCs w:val="20"/>
          <w:lang w:val="sv-SE"/>
        </w:rPr>
        <w:t>serveringsområde</w:t>
      </w:r>
      <w:r w:rsidRPr="00F56E2F">
        <w:rPr>
          <w:color w:val="2F2F2F"/>
          <w:spacing w:val="-8"/>
          <w:w w:val="105"/>
          <w:sz w:val="20"/>
          <w:szCs w:val="20"/>
          <w:lang w:val="sv-SE"/>
        </w:rPr>
        <w:t xml:space="preserve"> </w:t>
      </w:r>
      <w:r w:rsidRPr="00F56E2F">
        <w:rPr>
          <w:color w:val="2F2F2F"/>
          <w:w w:val="105"/>
          <w:sz w:val="20"/>
          <w:szCs w:val="20"/>
          <w:lang w:val="sv-SE"/>
        </w:rPr>
        <w:t>är</w:t>
      </w:r>
      <w:r w:rsidRPr="00F56E2F">
        <w:rPr>
          <w:color w:val="2F2F2F"/>
          <w:spacing w:val="-10"/>
          <w:w w:val="105"/>
          <w:sz w:val="20"/>
          <w:szCs w:val="20"/>
          <w:lang w:val="sv-SE"/>
        </w:rPr>
        <w:t xml:space="preserve"> </w:t>
      </w:r>
      <w:r w:rsidRPr="00F56E2F">
        <w:rPr>
          <w:color w:val="2F2F2F"/>
          <w:w w:val="105"/>
          <w:sz w:val="20"/>
          <w:szCs w:val="20"/>
          <w:lang w:val="sv-SE"/>
        </w:rPr>
        <w:t>väl avgränsat</w:t>
      </w:r>
      <w:r w:rsidRPr="00F56E2F">
        <w:rPr>
          <w:color w:val="2F2F2F"/>
          <w:spacing w:val="-35"/>
          <w:w w:val="105"/>
          <w:sz w:val="20"/>
          <w:szCs w:val="20"/>
          <w:lang w:val="sv-SE"/>
        </w:rPr>
        <w:t xml:space="preserve"> </w:t>
      </w:r>
      <w:r w:rsidRPr="00F56E2F">
        <w:rPr>
          <w:color w:val="2F2F2F"/>
          <w:w w:val="105"/>
          <w:sz w:val="20"/>
          <w:szCs w:val="20"/>
          <w:lang w:val="sv-SE"/>
        </w:rPr>
        <w:t>från</w:t>
      </w:r>
      <w:r w:rsidRPr="00F56E2F">
        <w:rPr>
          <w:color w:val="2F2F2F"/>
          <w:spacing w:val="-37"/>
          <w:w w:val="105"/>
          <w:sz w:val="20"/>
          <w:szCs w:val="20"/>
          <w:lang w:val="sv-SE"/>
        </w:rPr>
        <w:t xml:space="preserve"> </w:t>
      </w:r>
      <w:r w:rsidRPr="00F56E2F">
        <w:rPr>
          <w:color w:val="2F2F2F"/>
          <w:w w:val="105"/>
          <w:sz w:val="20"/>
          <w:szCs w:val="20"/>
          <w:lang w:val="sv-SE"/>
        </w:rPr>
        <w:t>övrigas.</w:t>
      </w:r>
    </w:p>
    <w:p w:rsidR="00F56E2F" w:rsidRPr="00F56E2F" w:rsidRDefault="00984588" w:rsidP="00F56E2F">
      <w:pPr>
        <w:pStyle w:val="Liststycke"/>
        <w:numPr>
          <w:ilvl w:val="0"/>
          <w:numId w:val="25"/>
        </w:numPr>
        <w:tabs>
          <w:tab w:val="left" w:pos="797"/>
          <w:tab w:val="left" w:pos="798"/>
        </w:tabs>
        <w:spacing w:before="15" w:line="280" w:lineRule="auto"/>
        <w:ind w:left="795" w:right="752" w:hanging="339"/>
        <w:rPr>
          <w:color w:val="2F2F2F"/>
          <w:sz w:val="20"/>
          <w:szCs w:val="20"/>
          <w:lang w:val="sv-SE"/>
        </w:rPr>
      </w:pPr>
      <w:r w:rsidRPr="00F56E2F">
        <w:rPr>
          <w:color w:val="2F2F2F"/>
          <w:w w:val="105"/>
          <w:sz w:val="20"/>
          <w:szCs w:val="20"/>
          <w:lang w:val="sv-SE"/>
        </w:rPr>
        <w:t>Ansökan</w:t>
      </w:r>
      <w:r w:rsidRPr="00F56E2F">
        <w:rPr>
          <w:color w:val="2F2F2F"/>
          <w:spacing w:val="-9"/>
          <w:w w:val="105"/>
          <w:sz w:val="20"/>
          <w:szCs w:val="20"/>
          <w:lang w:val="sv-SE"/>
        </w:rPr>
        <w:t xml:space="preserve"> </w:t>
      </w:r>
      <w:r w:rsidRPr="00F56E2F">
        <w:rPr>
          <w:color w:val="2F2F2F"/>
          <w:w w:val="105"/>
          <w:sz w:val="20"/>
          <w:szCs w:val="20"/>
          <w:lang w:val="sv-SE"/>
        </w:rPr>
        <w:t>för</w:t>
      </w:r>
      <w:r w:rsidRPr="00F56E2F">
        <w:rPr>
          <w:color w:val="2F2F2F"/>
          <w:spacing w:val="-6"/>
          <w:w w:val="105"/>
          <w:sz w:val="20"/>
          <w:szCs w:val="20"/>
          <w:lang w:val="sv-SE"/>
        </w:rPr>
        <w:t xml:space="preserve"> </w:t>
      </w:r>
      <w:r w:rsidRPr="00F56E2F">
        <w:rPr>
          <w:color w:val="2F2F2F"/>
          <w:w w:val="105"/>
          <w:sz w:val="20"/>
          <w:szCs w:val="20"/>
          <w:lang w:val="sv-SE"/>
        </w:rPr>
        <w:t>tillfälligt</w:t>
      </w:r>
      <w:r w:rsidRPr="00F56E2F">
        <w:rPr>
          <w:color w:val="2F2F2F"/>
          <w:spacing w:val="-2"/>
          <w:w w:val="105"/>
          <w:sz w:val="20"/>
          <w:szCs w:val="20"/>
          <w:lang w:val="sv-SE"/>
        </w:rPr>
        <w:t xml:space="preserve"> </w:t>
      </w:r>
      <w:r w:rsidRPr="00F56E2F">
        <w:rPr>
          <w:color w:val="2F2F2F"/>
          <w:w w:val="105"/>
          <w:sz w:val="20"/>
          <w:szCs w:val="20"/>
          <w:lang w:val="sv-SE"/>
        </w:rPr>
        <w:t>tillstånd</w:t>
      </w:r>
      <w:r w:rsidRPr="00F56E2F">
        <w:rPr>
          <w:color w:val="2F2F2F"/>
          <w:spacing w:val="-4"/>
          <w:w w:val="105"/>
          <w:sz w:val="20"/>
          <w:szCs w:val="20"/>
          <w:lang w:val="sv-SE"/>
        </w:rPr>
        <w:t xml:space="preserve"> </w:t>
      </w:r>
      <w:r w:rsidRPr="00F56E2F">
        <w:rPr>
          <w:color w:val="2F2F2F"/>
          <w:w w:val="105"/>
          <w:sz w:val="20"/>
          <w:szCs w:val="20"/>
          <w:lang w:val="sv-SE"/>
        </w:rPr>
        <w:t>för</w:t>
      </w:r>
      <w:r w:rsidRPr="00F56E2F">
        <w:rPr>
          <w:color w:val="2F2F2F"/>
          <w:spacing w:val="6"/>
          <w:w w:val="105"/>
          <w:sz w:val="20"/>
          <w:szCs w:val="20"/>
          <w:lang w:val="sv-SE"/>
        </w:rPr>
        <w:t xml:space="preserve"> </w:t>
      </w:r>
      <w:r w:rsidRPr="00F56E2F">
        <w:rPr>
          <w:color w:val="2F2F2F"/>
          <w:w w:val="105"/>
          <w:sz w:val="20"/>
          <w:szCs w:val="20"/>
          <w:lang w:val="sv-SE"/>
        </w:rPr>
        <w:t>servering</w:t>
      </w:r>
      <w:r w:rsidRPr="00F56E2F">
        <w:rPr>
          <w:color w:val="2F2F2F"/>
          <w:spacing w:val="-20"/>
          <w:w w:val="105"/>
          <w:sz w:val="20"/>
          <w:szCs w:val="20"/>
          <w:lang w:val="sv-SE"/>
        </w:rPr>
        <w:t xml:space="preserve"> </w:t>
      </w:r>
      <w:r w:rsidRPr="00F56E2F">
        <w:rPr>
          <w:color w:val="2F2F2F"/>
          <w:w w:val="105"/>
          <w:sz w:val="20"/>
          <w:szCs w:val="20"/>
          <w:lang w:val="sv-SE"/>
        </w:rPr>
        <w:t>till</w:t>
      </w:r>
      <w:r w:rsidRPr="00F56E2F">
        <w:rPr>
          <w:color w:val="2F2F2F"/>
          <w:spacing w:val="-16"/>
          <w:w w:val="105"/>
          <w:sz w:val="20"/>
          <w:szCs w:val="20"/>
          <w:lang w:val="sv-SE"/>
        </w:rPr>
        <w:t xml:space="preserve"> </w:t>
      </w:r>
      <w:r w:rsidRPr="00F56E2F">
        <w:rPr>
          <w:color w:val="2F2F2F"/>
          <w:w w:val="105"/>
          <w:sz w:val="20"/>
          <w:szCs w:val="20"/>
          <w:lang w:val="sv-SE"/>
        </w:rPr>
        <w:t>allmänheten</w:t>
      </w:r>
      <w:r w:rsidRPr="00F56E2F">
        <w:rPr>
          <w:color w:val="2F2F2F"/>
          <w:spacing w:val="1"/>
          <w:w w:val="105"/>
          <w:sz w:val="20"/>
          <w:szCs w:val="20"/>
          <w:lang w:val="sv-SE"/>
        </w:rPr>
        <w:t xml:space="preserve"> </w:t>
      </w:r>
      <w:r w:rsidRPr="00F56E2F">
        <w:rPr>
          <w:color w:val="2F2F2F"/>
          <w:w w:val="105"/>
          <w:sz w:val="20"/>
          <w:szCs w:val="20"/>
          <w:lang w:val="sv-SE"/>
        </w:rPr>
        <w:t>ska</w:t>
      </w:r>
      <w:r w:rsidRPr="00F56E2F">
        <w:rPr>
          <w:color w:val="2F2F2F"/>
          <w:spacing w:val="-5"/>
          <w:w w:val="105"/>
          <w:sz w:val="20"/>
          <w:szCs w:val="20"/>
          <w:lang w:val="sv-SE"/>
        </w:rPr>
        <w:t xml:space="preserve"> </w:t>
      </w:r>
      <w:r w:rsidRPr="00F56E2F">
        <w:rPr>
          <w:color w:val="2F2F2F"/>
          <w:w w:val="105"/>
          <w:sz w:val="20"/>
          <w:szCs w:val="20"/>
          <w:lang w:val="sv-SE"/>
        </w:rPr>
        <w:t>inges</w:t>
      </w:r>
      <w:r w:rsidRPr="00F56E2F">
        <w:rPr>
          <w:color w:val="2F2F2F"/>
          <w:spacing w:val="-3"/>
          <w:w w:val="105"/>
          <w:sz w:val="20"/>
          <w:szCs w:val="20"/>
          <w:lang w:val="sv-SE"/>
        </w:rPr>
        <w:t xml:space="preserve"> </w:t>
      </w:r>
      <w:r w:rsidRPr="00F56E2F">
        <w:rPr>
          <w:color w:val="2F2F2F"/>
          <w:w w:val="105"/>
          <w:sz w:val="20"/>
          <w:szCs w:val="20"/>
          <w:lang w:val="sv-SE"/>
        </w:rPr>
        <w:t>20</w:t>
      </w:r>
      <w:r w:rsidRPr="00F56E2F">
        <w:rPr>
          <w:color w:val="2F2F2F"/>
          <w:spacing w:val="-17"/>
          <w:w w:val="105"/>
          <w:sz w:val="20"/>
          <w:szCs w:val="20"/>
          <w:lang w:val="sv-SE"/>
        </w:rPr>
        <w:t xml:space="preserve"> </w:t>
      </w:r>
      <w:r w:rsidRPr="00F56E2F">
        <w:rPr>
          <w:color w:val="2F2F2F"/>
          <w:w w:val="105"/>
          <w:sz w:val="20"/>
          <w:szCs w:val="20"/>
          <w:lang w:val="sv-SE"/>
        </w:rPr>
        <w:t>dagar</w:t>
      </w:r>
      <w:r w:rsidRPr="00F56E2F">
        <w:rPr>
          <w:color w:val="2F2F2F"/>
          <w:spacing w:val="3"/>
          <w:w w:val="105"/>
          <w:sz w:val="20"/>
          <w:szCs w:val="20"/>
          <w:lang w:val="sv-SE"/>
        </w:rPr>
        <w:t xml:space="preserve"> </w:t>
      </w:r>
      <w:r w:rsidRPr="00F56E2F">
        <w:rPr>
          <w:color w:val="2F2F2F"/>
          <w:w w:val="105"/>
          <w:sz w:val="20"/>
          <w:szCs w:val="20"/>
          <w:lang w:val="sv-SE"/>
        </w:rPr>
        <w:t>i förväg.</w:t>
      </w:r>
    </w:p>
    <w:p w:rsidR="00F56E2F" w:rsidRPr="00F56E2F" w:rsidRDefault="00984588" w:rsidP="00F56E2F">
      <w:pPr>
        <w:pStyle w:val="Brdtext"/>
        <w:spacing w:before="11"/>
        <w:rPr>
          <w:lang w:val="sv-SE"/>
        </w:rPr>
      </w:pPr>
    </w:p>
    <w:p w:rsidR="00F56E2F" w:rsidRPr="00F56E2F" w:rsidRDefault="00984588" w:rsidP="00F56E2F">
      <w:pPr>
        <w:pStyle w:val="Rubrik3"/>
        <w:widowControl w:val="0"/>
        <w:numPr>
          <w:ilvl w:val="2"/>
          <w:numId w:val="27"/>
        </w:numPr>
        <w:tabs>
          <w:tab w:val="left" w:pos="671"/>
        </w:tabs>
        <w:autoSpaceDE w:val="0"/>
        <w:autoSpaceDN w:val="0"/>
        <w:spacing w:after="0"/>
        <w:ind w:left="670" w:hanging="560"/>
        <w:rPr>
          <w:rFonts w:ascii="Arial" w:hAnsi="Arial" w:cs="Arial"/>
          <w:color w:val="2F2F2F"/>
          <w:sz w:val="20"/>
          <w:szCs w:val="20"/>
        </w:rPr>
      </w:pPr>
      <w:bookmarkStart w:id="10" w:name="_TOC_250020"/>
      <w:r w:rsidRPr="00F56E2F">
        <w:rPr>
          <w:rFonts w:ascii="Arial" w:hAnsi="Arial" w:cs="Arial"/>
          <w:color w:val="2F2F2F"/>
          <w:sz w:val="20"/>
          <w:szCs w:val="20"/>
        </w:rPr>
        <w:t>Servering i teater eller</w:t>
      </w:r>
      <w:r w:rsidRPr="00F56E2F">
        <w:rPr>
          <w:rFonts w:ascii="Arial" w:hAnsi="Arial" w:cs="Arial"/>
          <w:color w:val="2F2F2F"/>
          <w:spacing w:val="45"/>
          <w:sz w:val="20"/>
          <w:szCs w:val="20"/>
        </w:rPr>
        <w:t xml:space="preserve"> </w:t>
      </w:r>
      <w:bookmarkEnd w:id="10"/>
      <w:r w:rsidRPr="00F56E2F">
        <w:rPr>
          <w:rFonts w:ascii="Arial" w:hAnsi="Arial" w:cs="Arial"/>
          <w:color w:val="2F2F2F"/>
          <w:sz w:val="20"/>
          <w:szCs w:val="20"/>
        </w:rPr>
        <w:t>konsertlokal</w:t>
      </w:r>
    </w:p>
    <w:p w:rsidR="00F56E2F" w:rsidRPr="00F56E2F" w:rsidRDefault="00984588" w:rsidP="00F56E2F">
      <w:pPr>
        <w:pStyle w:val="Brdtext"/>
        <w:spacing w:before="89" w:line="285" w:lineRule="auto"/>
        <w:ind w:left="114" w:right="1167" w:firstLine="2"/>
        <w:rPr>
          <w:lang w:val="sv-SE"/>
        </w:rPr>
      </w:pPr>
      <w:r w:rsidRPr="00F56E2F">
        <w:rPr>
          <w:color w:val="2F2F2F"/>
          <w:w w:val="105"/>
          <w:lang w:val="sv-SE"/>
        </w:rPr>
        <w:t xml:space="preserve">Enligt 8 kap 15 § får </w:t>
      </w:r>
      <w:r w:rsidRPr="00F56E2F">
        <w:rPr>
          <w:color w:val="2F2F2F"/>
          <w:w w:val="105"/>
          <w:lang w:val="sv-SE"/>
        </w:rPr>
        <w:t>tillstånd meddelas för servering av vin eller starköl utan krav på att lagad mat tillhandahålls. Servering får dock endast ske under pauser i föreställningen i foajen till teater eller konsertlokal.</w:t>
      </w:r>
    </w:p>
    <w:p w:rsidR="00F56E2F" w:rsidRPr="00F56E2F" w:rsidRDefault="00984588" w:rsidP="00F56E2F">
      <w:pPr>
        <w:pStyle w:val="Brdtext"/>
        <w:spacing w:before="5" w:line="285" w:lineRule="auto"/>
        <w:ind w:left="115" w:right="1301" w:firstLine="1"/>
        <w:rPr>
          <w:lang w:val="sv-SE"/>
        </w:rPr>
      </w:pPr>
      <w:r w:rsidRPr="00F56E2F">
        <w:rPr>
          <w:color w:val="2F2F2F"/>
          <w:w w:val="105"/>
          <w:lang w:val="sv-SE"/>
        </w:rPr>
        <w:t>Utifrån risken för alkoholpolitiska olägenheter vid sprid</w:t>
      </w:r>
      <w:r w:rsidRPr="00F56E2F">
        <w:rPr>
          <w:color w:val="2F2F2F"/>
          <w:w w:val="105"/>
          <w:lang w:val="sv-SE"/>
        </w:rPr>
        <w:t>ning av pausservering till en alltför vid krets bör kraven på servering i teater och konsertlokaler ställas relativt högt. Det är sökandens ansvar att prestera ett underlag som gör det möjligt att bedöma verksamhetens faktiska innehåll.</w:t>
      </w:r>
    </w:p>
    <w:p w:rsidR="00F56E2F" w:rsidRPr="00F56E2F" w:rsidRDefault="00984588" w:rsidP="00F56E2F">
      <w:pPr>
        <w:pStyle w:val="Brdtext"/>
        <w:tabs>
          <w:tab w:val="left" w:pos="2132"/>
        </w:tabs>
        <w:spacing w:before="5" w:line="283" w:lineRule="auto"/>
        <w:ind w:left="110" w:right="1264" w:firstLine="11"/>
      </w:pPr>
      <w:r w:rsidRPr="00F56E2F">
        <w:rPr>
          <w:color w:val="2F2F2F"/>
          <w:w w:val="105"/>
          <w:lang w:val="sv-SE"/>
        </w:rPr>
        <w:t>Den</w:t>
      </w:r>
      <w:r w:rsidRPr="00F56E2F">
        <w:rPr>
          <w:color w:val="2F2F2F"/>
          <w:spacing w:val="-22"/>
          <w:w w:val="105"/>
          <w:lang w:val="sv-SE"/>
        </w:rPr>
        <w:t xml:space="preserve"> </w:t>
      </w:r>
      <w:r w:rsidRPr="00F56E2F">
        <w:rPr>
          <w:color w:val="2F2F2F"/>
          <w:w w:val="105"/>
          <w:lang w:val="sv-SE"/>
        </w:rPr>
        <w:t>aktuella</w:t>
      </w:r>
      <w:r w:rsidRPr="00F56E2F">
        <w:rPr>
          <w:color w:val="2F2F2F"/>
          <w:spacing w:val="-8"/>
          <w:w w:val="105"/>
          <w:lang w:val="sv-SE"/>
        </w:rPr>
        <w:t xml:space="preserve"> </w:t>
      </w:r>
      <w:r w:rsidRPr="00F56E2F">
        <w:rPr>
          <w:color w:val="2F2F2F"/>
          <w:w w:val="105"/>
          <w:lang w:val="sv-SE"/>
        </w:rPr>
        <w:t>lokale</w:t>
      </w:r>
      <w:r w:rsidRPr="00F56E2F">
        <w:rPr>
          <w:color w:val="2F2F2F"/>
          <w:w w:val="105"/>
          <w:lang w:val="sv-SE"/>
        </w:rPr>
        <w:t>n</w:t>
      </w:r>
      <w:r w:rsidRPr="00F56E2F">
        <w:rPr>
          <w:color w:val="2F2F2F"/>
          <w:spacing w:val="-13"/>
          <w:w w:val="105"/>
          <w:lang w:val="sv-SE"/>
        </w:rPr>
        <w:t xml:space="preserve"> </w:t>
      </w:r>
      <w:r w:rsidRPr="00F56E2F">
        <w:rPr>
          <w:color w:val="2F2F2F"/>
          <w:w w:val="105"/>
          <w:lang w:val="sv-SE"/>
        </w:rPr>
        <w:t>ska</w:t>
      </w:r>
      <w:r w:rsidRPr="00F56E2F">
        <w:rPr>
          <w:color w:val="2F2F2F"/>
          <w:spacing w:val="-22"/>
          <w:w w:val="105"/>
          <w:lang w:val="sv-SE"/>
        </w:rPr>
        <w:t xml:space="preserve"> </w:t>
      </w:r>
      <w:r w:rsidRPr="00F56E2F">
        <w:rPr>
          <w:color w:val="2F2F2F"/>
          <w:w w:val="105"/>
          <w:lang w:val="sv-SE"/>
        </w:rPr>
        <w:t>enligt</w:t>
      </w:r>
      <w:r w:rsidRPr="00F56E2F">
        <w:rPr>
          <w:color w:val="2F2F2F"/>
          <w:spacing w:val="-15"/>
          <w:w w:val="105"/>
          <w:lang w:val="sv-SE"/>
        </w:rPr>
        <w:t xml:space="preserve"> </w:t>
      </w:r>
      <w:r w:rsidRPr="00F56E2F">
        <w:rPr>
          <w:color w:val="2F2F2F"/>
          <w:w w:val="105"/>
          <w:lang w:val="sv-SE"/>
        </w:rPr>
        <w:t>slutbesiktningsbevis</w:t>
      </w:r>
      <w:r w:rsidRPr="00F56E2F">
        <w:rPr>
          <w:color w:val="2F2F2F"/>
          <w:spacing w:val="-18"/>
          <w:w w:val="105"/>
          <w:lang w:val="sv-SE"/>
        </w:rPr>
        <w:t xml:space="preserve"> </w:t>
      </w:r>
      <w:r w:rsidRPr="00F56E2F">
        <w:rPr>
          <w:color w:val="2F2F2F"/>
          <w:w w:val="105"/>
          <w:lang w:val="sv-SE"/>
        </w:rPr>
        <w:t>vara</w:t>
      </w:r>
      <w:r w:rsidRPr="00F56E2F">
        <w:rPr>
          <w:color w:val="2F2F2F"/>
          <w:spacing w:val="-16"/>
          <w:w w:val="105"/>
          <w:lang w:val="sv-SE"/>
        </w:rPr>
        <w:t xml:space="preserve"> </w:t>
      </w:r>
      <w:r w:rsidRPr="00F56E2F">
        <w:rPr>
          <w:color w:val="2F2F2F"/>
          <w:w w:val="105"/>
          <w:lang w:val="sv-SE"/>
        </w:rPr>
        <w:t>godkänd</w:t>
      </w:r>
      <w:r w:rsidRPr="00F56E2F">
        <w:rPr>
          <w:color w:val="2F2F2F"/>
          <w:spacing w:val="-13"/>
          <w:w w:val="105"/>
          <w:lang w:val="sv-SE"/>
        </w:rPr>
        <w:t xml:space="preserve"> </w:t>
      </w:r>
      <w:r w:rsidRPr="00F56E2F">
        <w:rPr>
          <w:color w:val="2F2F2F"/>
          <w:w w:val="105"/>
          <w:lang w:val="sv-SE"/>
        </w:rPr>
        <w:t>för</w:t>
      </w:r>
      <w:r w:rsidRPr="00F56E2F">
        <w:rPr>
          <w:color w:val="2F2F2F"/>
          <w:spacing w:val="-1"/>
          <w:w w:val="105"/>
          <w:lang w:val="sv-SE"/>
        </w:rPr>
        <w:t xml:space="preserve"> </w:t>
      </w:r>
      <w:r w:rsidRPr="00F56E2F">
        <w:rPr>
          <w:color w:val="2F2F2F"/>
          <w:w w:val="105"/>
          <w:lang w:val="sv-SE"/>
        </w:rPr>
        <w:t>ändamålet. För teater eller konsertlokal som saknar etablerad permanent verksamhet kan endast tillstånd meddelas för enstaka tillfälle eller för tidsperiod då gästspel förekommer.</w:t>
      </w:r>
      <w:r w:rsidRPr="00F56E2F">
        <w:rPr>
          <w:color w:val="2F2F2F"/>
          <w:w w:val="105"/>
          <w:lang w:val="sv-SE"/>
        </w:rPr>
        <w:tab/>
      </w:r>
      <w:r w:rsidRPr="00F56E2F">
        <w:rPr>
          <w:color w:val="979797"/>
          <w:w w:val="105"/>
        </w:rPr>
        <w:t>·</w:t>
      </w:r>
    </w:p>
    <w:p w:rsidR="00F56E2F" w:rsidRPr="00F56E2F" w:rsidRDefault="00984588" w:rsidP="00F56E2F">
      <w:pPr>
        <w:spacing w:line="283" w:lineRule="auto"/>
        <w:rPr>
          <w:rFonts w:ascii="Arial" w:hAnsi="Arial" w:cs="Arial"/>
          <w:sz w:val="20"/>
          <w:szCs w:val="20"/>
        </w:rPr>
        <w:sectPr w:rsidR="00F56E2F" w:rsidRPr="00F56E2F">
          <w:pgSz w:w="11960" w:h="16850"/>
          <w:pgMar w:top="1600" w:right="1680" w:bottom="1460" w:left="1500" w:header="0" w:footer="1276" w:gutter="0"/>
          <w:cols w:space="720"/>
        </w:sectPr>
      </w:pPr>
    </w:p>
    <w:p w:rsidR="00F56E2F" w:rsidRPr="00F56E2F" w:rsidRDefault="00984588" w:rsidP="00F56E2F">
      <w:pPr>
        <w:pStyle w:val="Brdtext"/>
      </w:pPr>
    </w:p>
    <w:p w:rsidR="00F56E2F" w:rsidRPr="00F56E2F" w:rsidRDefault="00984588" w:rsidP="00F56E2F">
      <w:pPr>
        <w:pStyle w:val="Brdtext"/>
        <w:spacing w:before="4"/>
      </w:pPr>
    </w:p>
    <w:p w:rsidR="00F56E2F" w:rsidRPr="00F56E2F" w:rsidRDefault="00984588" w:rsidP="00F56E2F">
      <w:pPr>
        <w:pStyle w:val="Rubrik5"/>
        <w:numPr>
          <w:ilvl w:val="2"/>
          <w:numId w:val="27"/>
        </w:numPr>
        <w:tabs>
          <w:tab w:val="left" w:pos="702"/>
        </w:tabs>
        <w:spacing w:before="1"/>
        <w:ind w:left="701" w:hanging="557"/>
        <w:rPr>
          <w:color w:val="343434"/>
        </w:rPr>
      </w:pPr>
      <w:bookmarkStart w:id="11" w:name="_TOC_250019"/>
      <w:bookmarkEnd w:id="11"/>
      <w:r w:rsidRPr="00F56E2F">
        <w:rPr>
          <w:color w:val="343434"/>
          <w:w w:val="105"/>
        </w:rPr>
        <w:t>Uteserveringar</w:t>
      </w:r>
    </w:p>
    <w:p w:rsidR="00F56E2F" w:rsidRPr="00F56E2F" w:rsidRDefault="00984588" w:rsidP="00F56E2F">
      <w:pPr>
        <w:pStyle w:val="Brdtext"/>
        <w:spacing w:before="96" w:line="278" w:lineRule="auto"/>
        <w:ind w:left="142" w:right="1412" w:firstLine="2"/>
        <w:rPr>
          <w:lang w:val="sv-SE"/>
        </w:rPr>
      </w:pPr>
      <w:r w:rsidRPr="00F56E2F">
        <w:rPr>
          <w:color w:val="343434"/>
          <w:lang w:val="sv-SE"/>
        </w:rPr>
        <w:t>En uteservering ska vara belägen i direkt anslutning till eller i omedelbar närhet av själva restaurangen. Ansökan om uteservering belägen på större avstånd från restaurangen än några få steg, så kallad satellitservering, behandlas</w:t>
      </w:r>
      <w:r w:rsidRPr="00F56E2F">
        <w:rPr>
          <w:color w:val="343434"/>
          <w:spacing w:val="14"/>
          <w:lang w:val="sv-SE"/>
        </w:rPr>
        <w:t xml:space="preserve"> </w:t>
      </w:r>
      <w:r w:rsidRPr="00F56E2F">
        <w:rPr>
          <w:color w:val="343434"/>
          <w:lang w:val="sv-SE"/>
        </w:rPr>
        <w:t>restrikti</w:t>
      </w:r>
      <w:r w:rsidRPr="00F56E2F">
        <w:rPr>
          <w:color w:val="343434"/>
          <w:lang w:val="sv-SE"/>
        </w:rPr>
        <w:t>vt.</w:t>
      </w:r>
    </w:p>
    <w:p w:rsidR="00F56E2F" w:rsidRPr="00F56E2F" w:rsidRDefault="00984588" w:rsidP="00F56E2F">
      <w:pPr>
        <w:pStyle w:val="Rubrik5"/>
        <w:numPr>
          <w:ilvl w:val="1"/>
          <w:numId w:val="24"/>
        </w:numPr>
        <w:tabs>
          <w:tab w:val="left" w:pos="504"/>
        </w:tabs>
        <w:spacing w:before="201"/>
        <w:ind w:hanging="363"/>
        <w:rPr>
          <w:color w:val="343434"/>
          <w:lang w:val="sv-SE"/>
        </w:rPr>
      </w:pPr>
      <w:bookmarkStart w:id="12" w:name="_TOC_250018"/>
      <w:r w:rsidRPr="00F56E2F">
        <w:rPr>
          <w:color w:val="343434"/>
          <w:w w:val="105"/>
          <w:lang w:val="sv-SE"/>
        </w:rPr>
        <w:t>Servering i spel- och/eller</w:t>
      </w:r>
      <w:r w:rsidRPr="00F56E2F">
        <w:rPr>
          <w:color w:val="343434"/>
          <w:spacing w:val="-21"/>
          <w:w w:val="105"/>
          <w:lang w:val="sv-SE"/>
        </w:rPr>
        <w:t xml:space="preserve"> </w:t>
      </w:r>
      <w:bookmarkEnd w:id="12"/>
      <w:r w:rsidRPr="00F56E2F">
        <w:rPr>
          <w:color w:val="343434"/>
          <w:w w:val="105"/>
          <w:lang w:val="sv-SE"/>
        </w:rPr>
        <w:t>sexklubbar</w:t>
      </w:r>
    </w:p>
    <w:p w:rsidR="00F56E2F" w:rsidRPr="00F56E2F" w:rsidRDefault="00984588" w:rsidP="00F56E2F">
      <w:pPr>
        <w:pStyle w:val="Brdtext"/>
        <w:spacing w:before="96"/>
        <w:ind w:left="137"/>
        <w:rPr>
          <w:lang w:val="sv-SE"/>
        </w:rPr>
      </w:pPr>
      <w:r w:rsidRPr="00F56E2F">
        <w:rPr>
          <w:color w:val="343434"/>
          <w:w w:val="105"/>
          <w:lang w:val="sv-SE"/>
        </w:rPr>
        <w:t>Serveringstillstånd ska inte medges till spel- och/eller sexklubbar.</w:t>
      </w:r>
    </w:p>
    <w:p w:rsidR="00F56E2F" w:rsidRPr="00F56E2F" w:rsidRDefault="00984588" w:rsidP="00F56E2F">
      <w:pPr>
        <w:pStyle w:val="Brdtext"/>
        <w:spacing w:before="2"/>
        <w:rPr>
          <w:lang w:val="sv-SE"/>
        </w:rPr>
      </w:pPr>
    </w:p>
    <w:p w:rsidR="00F56E2F" w:rsidRPr="00F56E2F" w:rsidRDefault="00984588" w:rsidP="00F56E2F">
      <w:pPr>
        <w:pStyle w:val="Rubrik3"/>
        <w:widowControl w:val="0"/>
        <w:numPr>
          <w:ilvl w:val="1"/>
          <w:numId w:val="24"/>
        </w:numPr>
        <w:tabs>
          <w:tab w:val="left" w:pos="471"/>
        </w:tabs>
        <w:autoSpaceDE w:val="0"/>
        <w:autoSpaceDN w:val="0"/>
        <w:spacing w:after="0"/>
        <w:ind w:left="470" w:hanging="333"/>
        <w:rPr>
          <w:rFonts w:ascii="Arial" w:hAnsi="Arial" w:cs="Arial"/>
          <w:color w:val="343434"/>
          <w:sz w:val="20"/>
          <w:szCs w:val="20"/>
        </w:rPr>
      </w:pPr>
      <w:bookmarkStart w:id="13" w:name="_TOC_250017"/>
      <w:r w:rsidRPr="00F56E2F">
        <w:rPr>
          <w:rFonts w:ascii="Arial" w:hAnsi="Arial" w:cs="Arial"/>
          <w:color w:val="343434"/>
          <w:w w:val="105"/>
          <w:sz w:val="20"/>
          <w:szCs w:val="20"/>
        </w:rPr>
        <w:t>Slutet</w:t>
      </w:r>
      <w:r w:rsidRPr="00F56E2F">
        <w:rPr>
          <w:rFonts w:ascii="Arial" w:hAnsi="Arial" w:cs="Arial"/>
          <w:color w:val="343434"/>
          <w:spacing w:val="-29"/>
          <w:w w:val="105"/>
          <w:sz w:val="20"/>
          <w:szCs w:val="20"/>
        </w:rPr>
        <w:t xml:space="preserve"> </w:t>
      </w:r>
      <w:bookmarkEnd w:id="13"/>
      <w:r w:rsidRPr="00F56E2F">
        <w:rPr>
          <w:rFonts w:ascii="Arial" w:hAnsi="Arial" w:cs="Arial"/>
          <w:color w:val="343434"/>
          <w:w w:val="105"/>
          <w:sz w:val="20"/>
          <w:szCs w:val="20"/>
        </w:rPr>
        <w:t>sällskap</w:t>
      </w:r>
    </w:p>
    <w:p w:rsidR="00F56E2F" w:rsidRPr="00F56E2F" w:rsidRDefault="00984588" w:rsidP="00F56E2F">
      <w:pPr>
        <w:pStyle w:val="Brdtext"/>
        <w:spacing w:before="40" w:line="283" w:lineRule="auto"/>
        <w:ind w:left="125" w:right="1087" w:firstLine="9"/>
        <w:rPr>
          <w:lang w:val="sv-SE"/>
        </w:rPr>
      </w:pPr>
      <w:r w:rsidRPr="00F56E2F">
        <w:rPr>
          <w:color w:val="343434"/>
          <w:w w:val="105"/>
          <w:lang w:val="sv-SE"/>
        </w:rPr>
        <w:t>Enligt alkohollagen 8 kap 2 § kan serveringstillstånd meddelas för servering i förening,</w:t>
      </w:r>
      <w:r w:rsidRPr="00F56E2F">
        <w:rPr>
          <w:color w:val="343434"/>
          <w:spacing w:val="-12"/>
          <w:w w:val="105"/>
          <w:lang w:val="sv-SE"/>
        </w:rPr>
        <w:t xml:space="preserve"> </w:t>
      </w:r>
      <w:r w:rsidRPr="00F56E2F">
        <w:rPr>
          <w:color w:val="343434"/>
          <w:w w:val="105"/>
          <w:lang w:val="sv-SE"/>
        </w:rPr>
        <w:t>företag</w:t>
      </w:r>
      <w:r w:rsidRPr="00F56E2F">
        <w:rPr>
          <w:color w:val="343434"/>
          <w:spacing w:val="-21"/>
          <w:w w:val="105"/>
          <w:lang w:val="sv-SE"/>
        </w:rPr>
        <w:t xml:space="preserve"> </w:t>
      </w:r>
      <w:r w:rsidRPr="00F56E2F">
        <w:rPr>
          <w:color w:val="343434"/>
          <w:w w:val="105"/>
          <w:lang w:val="sv-SE"/>
        </w:rPr>
        <w:t>eller</w:t>
      </w:r>
      <w:r w:rsidRPr="00F56E2F">
        <w:rPr>
          <w:color w:val="343434"/>
          <w:spacing w:val="-9"/>
          <w:w w:val="105"/>
          <w:lang w:val="sv-SE"/>
        </w:rPr>
        <w:t xml:space="preserve"> </w:t>
      </w:r>
      <w:r w:rsidRPr="00F56E2F">
        <w:rPr>
          <w:color w:val="343434"/>
          <w:w w:val="105"/>
          <w:lang w:val="sv-SE"/>
        </w:rPr>
        <w:t>annat</w:t>
      </w:r>
      <w:r w:rsidRPr="00F56E2F">
        <w:rPr>
          <w:color w:val="343434"/>
          <w:spacing w:val="-12"/>
          <w:w w:val="105"/>
          <w:lang w:val="sv-SE"/>
        </w:rPr>
        <w:t xml:space="preserve"> </w:t>
      </w:r>
      <w:r w:rsidRPr="00F56E2F">
        <w:rPr>
          <w:color w:val="343434"/>
          <w:w w:val="105"/>
          <w:lang w:val="sv-SE"/>
        </w:rPr>
        <w:t>slutet</w:t>
      </w:r>
      <w:r w:rsidRPr="00F56E2F">
        <w:rPr>
          <w:color w:val="343434"/>
          <w:spacing w:val="-8"/>
          <w:w w:val="105"/>
          <w:lang w:val="sv-SE"/>
        </w:rPr>
        <w:t xml:space="preserve"> </w:t>
      </w:r>
      <w:r w:rsidRPr="00F56E2F">
        <w:rPr>
          <w:color w:val="343434"/>
          <w:w w:val="105"/>
          <w:lang w:val="sv-SE"/>
        </w:rPr>
        <w:t>sällskap.</w:t>
      </w:r>
      <w:r w:rsidRPr="00F56E2F">
        <w:rPr>
          <w:color w:val="343434"/>
          <w:spacing w:val="-14"/>
          <w:w w:val="105"/>
          <w:lang w:val="sv-SE"/>
        </w:rPr>
        <w:t xml:space="preserve"> </w:t>
      </w:r>
      <w:r w:rsidRPr="00F56E2F">
        <w:rPr>
          <w:color w:val="343434"/>
          <w:w w:val="105"/>
          <w:lang w:val="sv-SE"/>
        </w:rPr>
        <w:t>För</w:t>
      </w:r>
      <w:r w:rsidRPr="00F56E2F">
        <w:rPr>
          <w:color w:val="343434"/>
          <w:spacing w:val="-16"/>
          <w:w w:val="105"/>
          <w:lang w:val="sv-SE"/>
        </w:rPr>
        <w:t xml:space="preserve"> </w:t>
      </w:r>
      <w:r w:rsidRPr="00F56E2F">
        <w:rPr>
          <w:color w:val="343434"/>
          <w:w w:val="105"/>
          <w:lang w:val="sv-SE"/>
        </w:rPr>
        <w:t>servering</w:t>
      </w:r>
      <w:r w:rsidRPr="00F56E2F">
        <w:rPr>
          <w:color w:val="343434"/>
          <w:spacing w:val="-16"/>
          <w:w w:val="105"/>
          <w:lang w:val="sv-SE"/>
        </w:rPr>
        <w:t xml:space="preserve"> </w:t>
      </w:r>
      <w:r w:rsidRPr="00F56E2F">
        <w:rPr>
          <w:color w:val="343434"/>
          <w:w w:val="105"/>
          <w:lang w:val="sv-SE"/>
        </w:rPr>
        <w:t>i</w:t>
      </w:r>
      <w:r w:rsidRPr="00F56E2F">
        <w:rPr>
          <w:color w:val="343434"/>
          <w:spacing w:val="-19"/>
          <w:w w:val="105"/>
          <w:lang w:val="sv-SE"/>
        </w:rPr>
        <w:t xml:space="preserve"> </w:t>
      </w:r>
      <w:r w:rsidRPr="00F56E2F">
        <w:rPr>
          <w:color w:val="343434"/>
          <w:w w:val="105"/>
          <w:lang w:val="sv-SE"/>
        </w:rPr>
        <w:t>slutet</w:t>
      </w:r>
      <w:r w:rsidRPr="00F56E2F">
        <w:rPr>
          <w:color w:val="343434"/>
          <w:spacing w:val="-12"/>
          <w:w w:val="105"/>
          <w:lang w:val="sv-SE"/>
        </w:rPr>
        <w:t xml:space="preserve"> </w:t>
      </w:r>
      <w:r w:rsidRPr="00F56E2F">
        <w:rPr>
          <w:color w:val="343434"/>
          <w:w w:val="105"/>
          <w:lang w:val="sv-SE"/>
        </w:rPr>
        <w:t>sällskap</w:t>
      </w:r>
      <w:r w:rsidRPr="00F56E2F">
        <w:rPr>
          <w:color w:val="343434"/>
          <w:spacing w:val="-4"/>
          <w:w w:val="105"/>
          <w:lang w:val="sv-SE"/>
        </w:rPr>
        <w:t xml:space="preserve"> </w:t>
      </w:r>
      <w:r w:rsidRPr="00F56E2F">
        <w:rPr>
          <w:color w:val="343434"/>
          <w:w w:val="105"/>
          <w:lang w:val="sv-SE"/>
        </w:rPr>
        <w:t>ställer lagstiftningen</w:t>
      </w:r>
      <w:r w:rsidRPr="00F56E2F">
        <w:rPr>
          <w:color w:val="343434"/>
          <w:spacing w:val="-22"/>
          <w:w w:val="105"/>
          <w:lang w:val="sv-SE"/>
        </w:rPr>
        <w:t xml:space="preserve"> </w:t>
      </w:r>
      <w:r w:rsidRPr="00F56E2F">
        <w:rPr>
          <w:color w:val="343434"/>
          <w:w w:val="105"/>
          <w:lang w:val="sv-SE"/>
        </w:rPr>
        <w:t>lägre</w:t>
      </w:r>
      <w:r w:rsidRPr="00F56E2F">
        <w:rPr>
          <w:color w:val="343434"/>
          <w:spacing w:val="-11"/>
          <w:w w:val="105"/>
          <w:lang w:val="sv-SE"/>
        </w:rPr>
        <w:t xml:space="preserve"> </w:t>
      </w:r>
      <w:r w:rsidRPr="00F56E2F">
        <w:rPr>
          <w:color w:val="343434"/>
          <w:w w:val="105"/>
          <w:lang w:val="sv-SE"/>
        </w:rPr>
        <w:t>krav</w:t>
      </w:r>
      <w:r w:rsidRPr="00F56E2F">
        <w:rPr>
          <w:color w:val="343434"/>
          <w:spacing w:val="-14"/>
          <w:w w:val="105"/>
          <w:lang w:val="sv-SE"/>
        </w:rPr>
        <w:t xml:space="preserve"> </w:t>
      </w:r>
      <w:r w:rsidRPr="00F56E2F">
        <w:rPr>
          <w:color w:val="343434"/>
          <w:w w:val="105"/>
          <w:lang w:val="sv-SE"/>
        </w:rPr>
        <w:t>på</w:t>
      </w:r>
      <w:r w:rsidRPr="00F56E2F">
        <w:rPr>
          <w:color w:val="343434"/>
          <w:spacing w:val="-9"/>
          <w:w w:val="105"/>
          <w:lang w:val="sv-SE"/>
        </w:rPr>
        <w:t xml:space="preserve"> </w:t>
      </w:r>
      <w:r w:rsidRPr="00F56E2F">
        <w:rPr>
          <w:color w:val="343434"/>
          <w:w w:val="105"/>
          <w:lang w:val="sv-SE"/>
        </w:rPr>
        <w:t>bl.</w:t>
      </w:r>
      <w:r w:rsidRPr="00F56E2F">
        <w:rPr>
          <w:color w:val="343434"/>
          <w:spacing w:val="-3"/>
          <w:w w:val="105"/>
          <w:lang w:val="sv-SE"/>
        </w:rPr>
        <w:t xml:space="preserve"> </w:t>
      </w:r>
      <w:r w:rsidRPr="00F56E2F">
        <w:rPr>
          <w:color w:val="343434"/>
          <w:w w:val="105"/>
          <w:lang w:val="sv-SE"/>
        </w:rPr>
        <w:t>a</w:t>
      </w:r>
      <w:r w:rsidRPr="00F56E2F">
        <w:rPr>
          <w:color w:val="343434"/>
          <w:spacing w:val="-15"/>
          <w:w w:val="105"/>
          <w:lang w:val="sv-SE"/>
        </w:rPr>
        <w:t xml:space="preserve"> </w:t>
      </w:r>
      <w:r w:rsidRPr="00F56E2F">
        <w:rPr>
          <w:color w:val="343434"/>
          <w:w w:val="105"/>
          <w:lang w:val="sv-SE"/>
        </w:rPr>
        <w:t>kök</w:t>
      </w:r>
      <w:r w:rsidRPr="00F56E2F">
        <w:rPr>
          <w:color w:val="343434"/>
          <w:spacing w:val="-9"/>
          <w:w w:val="105"/>
          <w:lang w:val="sv-SE"/>
        </w:rPr>
        <w:t xml:space="preserve"> </w:t>
      </w:r>
      <w:r w:rsidRPr="00F56E2F">
        <w:rPr>
          <w:color w:val="343434"/>
          <w:w w:val="105"/>
          <w:lang w:val="sv-SE"/>
        </w:rPr>
        <w:t>än</w:t>
      </w:r>
      <w:r w:rsidRPr="00F56E2F">
        <w:rPr>
          <w:color w:val="343434"/>
          <w:spacing w:val="-18"/>
          <w:w w:val="105"/>
          <w:lang w:val="sv-SE"/>
        </w:rPr>
        <w:t xml:space="preserve"> </w:t>
      </w:r>
      <w:r w:rsidRPr="00F56E2F">
        <w:rPr>
          <w:color w:val="343434"/>
          <w:w w:val="105"/>
          <w:lang w:val="sv-SE"/>
        </w:rPr>
        <w:t>vid</w:t>
      </w:r>
      <w:r w:rsidRPr="00F56E2F">
        <w:rPr>
          <w:color w:val="343434"/>
          <w:spacing w:val="-8"/>
          <w:w w:val="105"/>
          <w:lang w:val="sv-SE"/>
        </w:rPr>
        <w:t xml:space="preserve"> </w:t>
      </w:r>
      <w:r w:rsidRPr="00F56E2F">
        <w:rPr>
          <w:color w:val="343434"/>
          <w:w w:val="105"/>
          <w:lang w:val="sv-SE"/>
        </w:rPr>
        <w:t>servering</w:t>
      </w:r>
      <w:r w:rsidRPr="00F56E2F">
        <w:rPr>
          <w:color w:val="343434"/>
          <w:spacing w:val="-22"/>
          <w:w w:val="105"/>
          <w:lang w:val="sv-SE"/>
        </w:rPr>
        <w:t xml:space="preserve"> </w:t>
      </w:r>
      <w:r w:rsidRPr="00F56E2F">
        <w:rPr>
          <w:color w:val="343434"/>
          <w:w w:val="105"/>
          <w:lang w:val="sv-SE"/>
        </w:rPr>
        <w:t>till</w:t>
      </w:r>
      <w:r w:rsidRPr="00F56E2F">
        <w:rPr>
          <w:color w:val="343434"/>
          <w:spacing w:val="-22"/>
          <w:w w:val="105"/>
          <w:lang w:val="sv-SE"/>
        </w:rPr>
        <w:t xml:space="preserve"> </w:t>
      </w:r>
      <w:r w:rsidRPr="00F56E2F">
        <w:rPr>
          <w:color w:val="343434"/>
          <w:w w:val="105"/>
          <w:lang w:val="sv-SE"/>
        </w:rPr>
        <w:t>allmänheten,</w:t>
      </w:r>
      <w:r w:rsidRPr="00F56E2F">
        <w:rPr>
          <w:color w:val="343434"/>
          <w:spacing w:val="-7"/>
          <w:w w:val="105"/>
          <w:lang w:val="sv-SE"/>
        </w:rPr>
        <w:t xml:space="preserve"> </w:t>
      </w:r>
      <w:r w:rsidRPr="00F56E2F">
        <w:rPr>
          <w:color w:val="343434"/>
          <w:w w:val="105"/>
          <w:lang w:val="sv-SE"/>
        </w:rPr>
        <w:t>dock</w:t>
      </w:r>
      <w:r w:rsidRPr="00F56E2F">
        <w:rPr>
          <w:color w:val="343434"/>
          <w:spacing w:val="-8"/>
          <w:w w:val="105"/>
          <w:lang w:val="sv-SE"/>
        </w:rPr>
        <w:t xml:space="preserve"> </w:t>
      </w:r>
      <w:r w:rsidRPr="00F56E2F">
        <w:rPr>
          <w:color w:val="343434"/>
          <w:w w:val="105"/>
          <w:lang w:val="sv-SE"/>
        </w:rPr>
        <w:t xml:space="preserve">lagad </w:t>
      </w:r>
      <w:r w:rsidRPr="00F56E2F">
        <w:rPr>
          <w:color w:val="4B4B4B"/>
          <w:w w:val="105"/>
          <w:lang w:val="sv-SE"/>
        </w:rPr>
        <w:t xml:space="preserve">mat </w:t>
      </w:r>
      <w:r w:rsidRPr="00F56E2F">
        <w:rPr>
          <w:color w:val="343434"/>
          <w:w w:val="105"/>
          <w:lang w:val="sv-SE"/>
        </w:rPr>
        <w:t xml:space="preserve">ska tillhandahållas. När det gäller ett slutet sällskap, får det inte vara fråga om tex sådan av förening eller efter inbjudan </w:t>
      </w:r>
      <w:r w:rsidRPr="00F56E2F">
        <w:rPr>
          <w:color w:val="343434"/>
          <w:w w:val="105"/>
          <w:lang w:val="sv-SE"/>
        </w:rPr>
        <w:t>anordnad tillställning som enligt ordningslagen</w:t>
      </w:r>
      <w:r w:rsidRPr="00F56E2F">
        <w:rPr>
          <w:color w:val="343434"/>
          <w:spacing w:val="-28"/>
          <w:w w:val="105"/>
          <w:lang w:val="sv-SE"/>
        </w:rPr>
        <w:t xml:space="preserve"> </w:t>
      </w:r>
      <w:r w:rsidRPr="00F56E2F">
        <w:rPr>
          <w:color w:val="343434"/>
          <w:w w:val="105"/>
          <w:lang w:val="sv-SE"/>
        </w:rPr>
        <w:t>ska</w:t>
      </w:r>
      <w:r w:rsidRPr="00F56E2F">
        <w:rPr>
          <w:color w:val="343434"/>
          <w:spacing w:val="-33"/>
          <w:w w:val="105"/>
          <w:lang w:val="sv-SE"/>
        </w:rPr>
        <w:t xml:space="preserve"> </w:t>
      </w:r>
      <w:r w:rsidRPr="00F56E2F">
        <w:rPr>
          <w:color w:val="343434"/>
          <w:w w:val="105"/>
          <w:lang w:val="sv-SE"/>
        </w:rPr>
        <w:t>anses</w:t>
      </w:r>
      <w:r w:rsidRPr="00F56E2F">
        <w:rPr>
          <w:color w:val="343434"/>
          <w:spacing w:val="-37"/>
          <w:w w:val="105"/>
          <w:lang w:val="sv-SE"/>
        </w:rPr>
        <w:t xml:space="preserve"> </w:t>
      </w:r>
      <w:r w:rsidRPr="00F56E2F">
        <w:rPr>
          <w:color w:val="343434"/>
          <w:w w:val="105"/>
          <w:lang w:val="sv-SE"/>
        </w:rPr>
        <w:t>som</w:t>
      </w:r>
      <w:r w:rsidRPr="00F56E2F">
        <w:rPr>
          <w:color w:val="343434"/>
          <w:spacing w:val="-36"/>
          <w:w w:val="105"/>
          <w:lang w:val="sv-SE"/>
        </w:rPr>
        <w:t xml:space="preserve"> </w:t>
      </w:r>
      <w:r w:rsidRPr="00F56E2F">
        <w:rPr>
          <w:color w:val="343434"/>
          <w:w w:val="105"/>
          <w:lang w:val="sv-SE"/>
        </w:rPr>
        <w:t>offentlig.</w:t>
      </w:r>
    </w:p>
    <w:p w:rsidR="00F56E2F" w:rsidRPr="00F56E2F" w:rsidRDefault="00984588" w:rsidP="00F56E2F">
      <w:pPr>
        <w:pStyle w:val="Brdtext"/>
        <w:spacing w:before="190" w:line="285" w:lineRule="auto"/>
        <w:ind w:left="120" w:right="1087" w:firstLine="9"/>
      </w:pPr>
      <w:r w:rsidRPr="00F56E2F">
        <w:rPr>
          <w:color w:val="343434"/>
          <w:w w:val="105"/>
          <w:lang w:val="sv-SE"/>
        </w:rPr>
        <w:t>Riktlinjerna innehåller särskilda regler för tillfälliga tillstånd till slutna sällskap. Reglerna syftar till att konstatera att ansökan görs av en seriös sökande och att avsikten</w:t>
      </w:r>
      <w:r w:rsidRPr="00F56E2F">
        <w:rPr>
          <w:color w:val="343434"/>
          <w:spacing w:val="-14"/>
          <w:w w:val="105"/>
          <w:lang w:val="sv-SE"/>
        </w:rPr>
        <w:t xml:space="preserve"> </w:t>
      </w:r>
      <w:r w:rsidRPr="00F56E2F">
        <w:rPr>
          <w:color w:val="343434"/>
          <w:w w:val="105"/>
          <w:lang w:val="sv-SE"/>
        </w:rPr>
        <w:t>med</w:t>
      </w:r>
      <w:r w:rsidRPr="00F56E2F">
        <w:rPr>
          <w:color w:val="343434"/>
          <w:spacing w:val="-20"/>
          <w:w w:val="105"/>
          <w:lang w:val="sv-SE"/>
        </w:rPr>
        <w:t xml:space="preserve"> </w:t>
      </w:r>
      <w:r w:rsidRPr="00F56E2F">
        <w:rPr>
          <w:color w:val="343434"/>
          <w:w w:val="105"/>
          <w:lang w:val="sv-SE"/>
        </w:rPr>
        <w:t>ansökan</w:t>
      </w:r>
      <w:r w:rsidRPr="00F56E2F">
        <w:rPr>
          <w:color w:val="343434"/>
          <w:spacing w:val="-16"/>
          <w:w w:val="105"/>
          <w:lang w:val="sv-SE"/>
        </w:rPr>
        <w:t xml:space="preserve"> </w:t>
      </w:r>
      <w:r w:rsidRPr="00F56E2F">
        <w:rPr>
          <w:color w:val="343434"/>
          <w:w w:val="105"/>
          <w:lang w:val="sv-SE"/>
        </w:rPr>
        <w:t>ej</w:t>
      </w:r>
      <w:r w:rsidRPr="00F56E2F">
        <w:rPr>
          <w:color w:val="343434"/>
          <w:spacing w:val="-23"/>
          <w:w w:val="105"/>
          <w:lang w:val="sv-SE"/>
        </w:rPr>
        <w:t xml:space="preserve"> </w:t>
      </w:r>
      <w:r w:rsidRPr="00F56E2F">
        <w:rPr>
          <w:color w:val="343434"/>
          <w:w w:val="105"/>
          <w:lang w:val="sv-SE"/>
        </w:rPr>
        <w:t>är</w:t>
      </w:r>
      <w:r w:rsidRPr="00F56E2F">
        <w:rPr>
          <w:color w:val="343434"/>
          <w:spacing w:val="-17"/>
          <w:w w:val="105"/>
          <w:lang w:val="sv-SE"/>
        </w:rPr>
        <w:t xml:space="preserve"> </w:t>
      </w:r>
      <w:r w:rsidRPr="00F56E2F">
        <w:rPr>
          <w:color w:val="343434"/>
          <w:w w:val="105"/>
          <w:lang w:val="sv-SE"/>
        </w:rPr>
        <w:t>att</w:t>
      </w:r>
      <w:r w:rsidRPr="00F56E2F">
        <w:rPr>
          <w:color w:val="343434"/>
          <w:spacing w:val="2"/>
          <w:w w:val="105"/>
          <w:lang w:val="sv-SE"/>
        </w:rPr>
        <w:t xml:space="preserve"> </w:t>
      </w:r>
      <w:r w:rsidRPr="00F56E2F">
        <w:rPr>
          <w:color w:val="343434"/>
          <w:w w:val="105"/>
          <w:lang w:val="sv-SE"/>
        </w:rPr>
        <w:t>kringgå</w:t>
      </w:r>
      <w:r w:rsidRPr="00F56E2F">
        <w:rPr>
          <w:color w:val="343434"/>
          <w:spacing w:val="-9"/>
          <w:w w:val="105"/>
          <w:lang w:val="sv-SE"/>
        </w:rPr>
        <w:t xml:space="preserve"> </w:t>
      </w:r>
      <w:r w:rsidRPr="00F56E2F">
        <w:rPr>
          <w:color w:val="343434"/>
          <w:w w:val="105"/>
          <w:lang w:val="sv-SE"/>
        </w:rPr>
        <w:t>reglerna</w:t>
      </w:r>
      <w:r w:rsidRPr="00F56E2F">
        <w:rPr>
          <w:color w:val="343434"/>
          <w:spacing w:val="-12"/>
          <w:w w:val="105"/>
          <w:lang w:val="sv-SE"/>
        </w:rPr>
        <w:t xml:space="preserve"> </w:t>
      </w:r>
      <w:r w:rsidRPr="00F56E2F">
        <w:rPr>
          <w:color w:val="343434"/>
          <w:w w:val="105"/>
          <w:lang w:val="sv-SE"/>
        </w:rPr>
        <w:t>för</w:t>
      </w:r>
      <w:r w:rsidRPr="00F56E2F">
        <w:rPr>
          <w:color w:val="343434"/>
          <w:spacing w:val="-15"/>
          <w:w w:val="105"/>
          <w:lang w:val="sv-SE"/>
        </w:rPr>
        <w:t xml:space="preserve"> </w:t>
      </w:r>
      <w:r w:rsidRPr="00F56E2F">
        <w:rPr>
          <w:color w:val="343434"/>
          <w:w w:val="105"/>
          <w:lang w:val="sv-SE"/>
        </w:rPr>
        <w:t>alkoholservering.</w:t>
      </w:r>
      <w:r w:rsidRPr="00F56E2F">
        <w:rPr>
          <w:color w:val="343434"/>
          <w:spacing w:val="-22"/>
          <w:w w:val="105"/>
          <w:lang w:val="sv-SE"/>
        </w:rPr>
        <w:t xml:space="preserve"> </w:t>
      </w:r>
      <w:r w:rsidRPr="00F56E2F">
        <w:rPr>
          <w:color w:val="343434"/>
          <w:w w:val="105"/>
          <w:lang w:val="sv-SE"/>
        </w:rPr>
        <w:t>Så</w:t>
      </w:r>
      <w:r w:rsidRPr="00F56E2F">
        <w:rPr>
          <w:color w:val="343434"/>
          <w:spacing w:val="-23"/>
          <w:w w:val="105"/>
          <w:lang w:val="sv-SE"/>
        </w:rPr>
        <w:t xml:space="preserve"> </w:t>
      </w:r>
      <w:r w:rsidRPr="00F56E2F">
        <w:rPr>
          <w:color w:val="343434"/>
          <w:w w:val="105"/>
          <w:lang w:val="sv-SE"/>
        </w:rPr>
        <w:t>snart</w:t>
      </w:r>
      <w:r w:rsidRPr="00F56E2F">
        <w:rPr>
          <w:color w:val="343434"/>
          <w:spacing w:val="-12"/>
          <w:w w:val="105"/>
          <w:lang w:val="sv-SE"/>
        </w:rPr>
        <w:t xml:space="preserve"> </w:t>
      </w:r>
      <w:r w:rsidRPr="00F56E2F">
        <w:rPr>
          <w:color w:val="343434"/>
          <w:w w:val="105"/>
          <w:lang w:val="sv-SE"/>
        </w:rPr>
        <w:t>en ansökan</w:t>
      </w:r>
      <w:r w:rsidRPr="00F56E2F">
        <w:rPr>
          <w:color w:val="343434"/>
          <w:spacing w:val="-20"/>
          <w:w w:val="105"/>
          <w:lang w:val="sv-SE"/>
        </w:rPr>
        <w:t xml:space="preserve"> </w:t>
      </w:r>
      <w:r w:rsidRPr="00F56E2F">
        <w:rPr>
          <w:color w:val="343434"/>
          <w:w w:val="105"/>
          <w:lang w:val="sv-SE"/>
        </w:rPr>
        <w:t>avseende</w:t>
      </w:r>
      <w:r w:rsidRPr="00F56E2F">
        <w:rPr>
          <w:color w:val="343434"/>
          <w:spacing w:val="-17"/>
          <w:w w:val="105"/>
          <w:lang w:val="sv-SE"/>
        </w:rPr>
        <w:t xml:space="preserve"> </w:t>
      </w:r>
      <w:r w:rsidRPr="00F56E2F">
        <w:rPr>
          <w:color w:val="343434"/>
          <w:w w:val="105"/>
          <w:lang w:val="sv-SE"/>
        </w:rPr>
        <w:t>slutet</w:t>
      </w:r>
      <w:r w:rsidRPr="00F56E2F">
        <w:rPr>
          <w:color w:val="343434"/>
          <w:spacing w:val="-21"/>
          <w:w w:val="105"/>
          <w:lang w:val="sv-SE"/>
        </w:rPr>
        <w:t xml:space="preserve"> </w:t>
      </w:r>
      <w:r w:rsidRPr="00F56E2F">
        <w:rPr>
          <w:color w:val="343434"/>
          <w:w w:val="105"/>
          <w:lang w:val="sv-SE"/>
        </w:rPr>
        <w:t>sällskap</w:t>
      </w:r>
      <w:r w:rsidRPr="00F56E2F">
        <w:rPr>
          <w:color w:val="343434"/>
          <w:spacing w:val="-19"/>
          <w:w w:val="105"/>
          <w:lang w:val="sv-SE"/>
        </w:rPr>
        <w:t xml:space="preserve"> </w:t>
      </w:r>
      <w:r w:rsidRPr="00F56E2F">
        <w:rPr>
          <w:color w:val="343434"/>
          <w:w w:val="105"/>
          <w:lang w:val="sv-SE"/>
        </w:rPr>
        <w:t>ej</w:t>
      </w:r>
      <w:r w:rsidRPr="00F56E2F">
        <w:rPr>
          <w:color w:val="343434"/>
          <w:spacing w:val="-32"/>
          <w:w w:val="105"/>
          <w:lang w:val="sv-SE"/>
        </w:rPr>
        <w:t xml:space="preserve"> </w:t>
      </w:r>
      <w:r w:rsidRPr="00F56E2F">
        <w:rPr>
          <w:color w:val="343434"/>
          <w:w w:val="105"/>
          <w:lang w:val="sv-SE"/>
        </w:rPr>
        <w:t>längre</w:t>
      </w:r>
      <w:r w:rsidRPr="00F56E2F">
        <w:rPr>
          <w:color w:val="343434"/>
          <w:spacing w:val="-23"/>
          <w:w w:val="105"/>
          <w:lang w:val="sv-SE"/>
        </w:rPr>
        <w:t xml:space="preserve"> </w:t>
      </w:r>
      <w:r w:rsidRPr="00F56E2F">
        <w:rPr>
          <w:color w:val="343434"/>
          <w:w w:val="105"/>
          <w:lang w:val="sv-SE"/>
        </w:rPr>
        <w:t>avser</w:t>
      </w:r>
      <w:r w:rsidRPr="00F56E2F">
        <w:rPr>
          <w:color w:val="343434"/>
          <w:spacing w:val="-22"/>
          <w:w w:val="105"/>
          <w:lang w:val="sv-SE"/>
        </w:rPr>
        <w:t xml:space="preserve"> </w:t>
      </w:r>
      <w:r w:rsidRPr="00F56E2F">
        <w:rPr>
          <w:color w:val="343434"/>
          <w:w w:val="105"/>
          <w:lang w:val="sv-SE"/>
        </w:rPr>
        <w:t>kategorien</w:t>
      </w:r>
      <w:r w:rsidRPr="00F56E2F">
        <w:rPr>
          <w:color w:val="343434"/>
          <w:spacing w:val="-24"/>
          <w:w w:val="105"/>
          <w:lang w:val="sv-SE"/>
        </w:rPr>
        <w:t xml:space="preserve"> </w:t>
      </w:r>
      <w:r w:rsidRPr="00F56E2F">
        <w:rPr>
          <w:color w:val="343434"/>
          <w:w w:val="105"/>
          <w:lang w:val="sv-SE"/>
        </w:rPr>
        <w:t>enstaka</w:t>
      </w:r>
      <w:r w:rsidRPr="00F56E2F">
        <w:rPr>
          <w:color w:val="343434"/>
          <w:spacing w:val="-19"/>
          <w:w w:val="105"/>
          <w:lang w:val="sv-SE"/>
        </w:rPr>
        <w:t xml:space="preserve"> </w:t>
      </w:r>
      <w:r w:rsidRPr="00F56E2F">
        <w:rPr>
          <w:color w:val="343434"/>
          <w:w w:val="105"/>
          <w:lang w:val="sv-SE"/>
        </w:rPr>
        <w:t>tillfälle</w:t>
      </w:r>
      <w:r w:rsidRPr="00F56E2F">
        <w:rPr>
          <w:color w:val="343434"/>
          <w:spacing w:val="-23"/>
          <w:w w:val="105"/>
          <w:lang w:val="sv-SE"/>
        </w:rPr>
        <w:t xml:space="preserve"> </w:t>
      </w:r>
      <w:r w:rsidRPr="00F56E2F">
        <w:rPr>
          <w:color w:val="343434"/>
          <w:w w:val="105"/>
          <w:lang w:val="sv-SE"/>
        </w:rPr>
        <w:t>gäller enligt alkohollagen en mer omfattande prövning avseende personlig lämplighet och</w:t>
      </w:r>
      <w:r w:rsidRPr="00F56E2F">
        <w:rPr>
          <w:color w:val="343434"/>
          <w:spacing w:val="-29"/>
          <w:w w:val="105"/>
          <w:lang w:val="sv-SE"/>
        </w:rPr>
        <w:t xml:space="preserve"> </w:t>
      </w:r>
      <w:r w:rsidRPr="00F56E2F">
        <w:rPr>
          <w:color w:val="343434"/>
          <w:w w:val="105"/>
          <w:lang w:val="sv-SE"/>
        </w:rPr>
        <w:t>lokal.</w:t>
      </w:r>
      <w:r w:rsidRPr="00F56E2F">
        <w:rPr>
          <w:color w:val="343434"/>
          <w:spacing w:val="-29"/>
          <w:w w:val="105"/>
          <w:lang w:val="sv-SE"/>
        </w:rPr>
        <w:t xml:space="preserve"> </w:t>
      </w:r>
      <w:r w:rsidRPr="00F56E2F">
        <w:rPr>
          <w:color w:val="343434"/>
          <w:w w:val="105"/>
        </w:rPr>
        <w:t>Då</w:t>
      </w:r>
      <w:r w:rsidRPr="00F56E2F">
        <w:rPr>
          <w:color w:val="343434"/>
          <w:spacing w:val="-27"/>
          <w:w w:val="105"/>
        </w:rPr>
        <w:t xml:space="preserve"> </w:t>
      </w:r>
      <w:r w:rsidRPr="00F56E2F">
        <w:rPr>
          <w:color w:val="343434"/>
          <w:w w:val="105"/>
        </w:rPr>
        <w:t>ställs</w:t>
      </w:r>
      <w:r w:rsidRPr="00F56E2F">
        <w:rPr>
          <w:color w:val="343434"/>
          <w:spacing w:val="-27"/>
          <w:w w:val="105"/>
        </w:rPr>
        <w:t xml:space="preserve"> </w:t>
      </w:r>
      <w:r w:rsidRPr="00F56E2F">
        <w:rPr>
          <w:color w:val="343434"/>
          <w:w w:val="105"/>
        </w:rPr>
        <w:t>också</w:t>
      </w:r>
      <w:r w:rsidRPr="00F56E2F">
        <w:rPr>
          <w:color w:val="343434"/>
          <w:spacing w:val="-27"/>
          <w:w w:val="105"/>
        </w:rPr>
        <w:t xml:space="preserve"> </w:t>
      </w:r>
      <w:r w:rsidRPr="00F56E2F">
        <w:rPr>
          <w:color w:val="343434"/>
          <w:w w:val="105"/>
        </w:rPr>
        <w:t>krav</w:t>
      </w:r>
      <w:r w:rsidRPr="00F56E2F">
        <w:rPr>
          <w:color w:val="343434"/>
          <w:spacing w:val="-25"/>
          <w:w w:val="105"/>
        </w:rPr>
        <w:t xml:space="preserve"> </w:t>
      </w:r>
      <w:r w:rsidRPr="00F56E2F">
        <w:rPr>
          <w:color w:val="343434"/>
          <w:w w:val="105"/>
        </w:rPr>
        <w:t>på</w:t>
      </w:r>
      <w:r w:rsidRPr="00F56E2F">
        <w:rPr>
          <w:color w:val="343434"/>
          <w:spacing w:val="-29"/>
          <w:w w:val="105"/>
        </w:rPr>
        <w:t xml:space="preserve"> </w:t>
      </w:r>
      <w:r w:rsidRPr="00F56E2F">
        <w:rPr>
          <w:color w:val="343434"/>
          <w:w w:val="105"/>
        </w:rPr>
        <w:t>godkänt</w:t>
      </w:r>
      <w:r w:rsidRPr="00F56E2F">
        <w:rPr>
          <w:color w:val="343434"/>
          <w:spacing w:val="-27"/>
          <w:w w:val="105"/>
        </w:rPr>
        <w:t xml:space="preserve"> </w:t>
      </w:r>
      <w:r w:rsidRPr="00F56E2F">
        <w:rPr>
          <w:color w:val="343434"/>
          <w:w w:val="105"/>
        </w:rPr>
        <w:t>kunskapsprov</w:t>
      </w:r>
      <w:r w:rsidRPr="00F56E2F">
        <w:rPr>
          <w:color w:val="343434"/>
          <w:spacing w:val="-22"/>
          <w:w w:val="105"/>
        </w:rPr>
        <w:t xml:space="preserve"> </w:t>
      </w:r>
      <w:r w:rsidRPr="00F56E2F">
        <w:rPr>
          <w:color w:val="343434"/>
          <w:w w:val="105"/>
        </w:rPr>
        <w:t>(1.3).</w:t>
      </w:r>
    </w:p>
    <w:p w:rsidR="00F56E2F" w:rsidRPr="00F56E2F" w:rsidRDefault="00984588" w:rsidP="00F56E2F">
      <w:pPr>
        <w:pStyle w:val="Brdtext"/>
        <w:spacing w:before="6"/>
      </w:pPr>
    </w:p>
    <w:p w:rsidR="00F56E2F" w:rsidRPr="00F56E2F" w:rsidRDefault="00984588" w:rsidP="00F56E2F">
      <w:pPr>
        <w:pStyle w:val="Liststycke"/>
        <w:numPr>
          <w:ilvl w:val="2"/>
          <w:numId w:val="24"/>
        </w:numPr>
        <w:tabs>
          <w:tab w:val="left" w:pos="796"/>
          <w:tab w:val="left" w:pos="797"/>
        </w:tabs>
        <w:spacing w:line="288" w:lineRule="auto"/>
        <w:ind w:right="859" w:hanging="335"/>
        <w:rPr>
          <w:sz w:val="20"/>
          <w:szCs w:val="20"/>
          <w:lang w:val="sv-SE"/>
        </w:rPr>
      </w:pPr>
      <w:r w:rsidRPr="00F56E2F">
        <w:rPr>
          <w:color w:val="343434"/>
          <w:w w:val="105"/>
          <w:sz w:val="20"/>
          <w:szCs w:val="20"/>
          <w:lang w:val="sv-SE"/>
        </w:rPr>
        <w:t>Ett</w:t>
      </w:r>
      <w:r w:rsidRPr="00F56E2F">
        <w:rPr>
          <w:color w:val="343434"/>
          <w:spacing w:val="-16"/>
          <w:w w:val="105"/>
          <w:sz w:val="20"/>
          <w:szCs w:val="20"/>
          <w:lang w:val="sv-SE"/>
        </w:rPr>
        <w:t xml:space="preserve"> </w:t>
      </w:r>
      <w:r w:rsidRPr="00F56E2F">
        <w:rPr>
          <w:color w:val="343434"/>
          <w:w w:val="105"/>
          <w:sz w:val="20"/>
          <w:szCs w:val="20"/>
          <w:lang w:val="sv-SE"/>
        </w:rPr>
        <w:t>slutet</w:t>
      </w:r>
      <w:r w:rsidRPr="00F56E2F">
        <w:rPr>
          <w:color w:val="343434"/>
          <w:spacing w:val="-8"/>
          <w:w w:val="105"/>
          <w:sz w:val="20"/>
          <w:szCs w:val="20"/>
          <w:lang w:val="sv-SE"/>
        </w:rPr>
        <w:t xml:space="preserve"> </w:t>
      </w:r>
      <w:r w:rsidRPr="00F56E2F">
        <w:rPr>
          <w:color w:val="343434"/>
          <w:w w:val="105"/>
          <w:sz w:val="20"/>
          <w:szCs w:val="20"/>
          <w:lang w:val="sv-SE"/>
        </w:rPr>
        <w:t>sällskap</w:t>
      </w:r>
      <w:r w:rsidRPr="00F56E2F">
        <w:rPr>
          <w:color w:val="343434"/>
          <w:spacing w:val="-9"/>
          <w:w w:val="105"/>
          <w:sz w:val="20"/>
          <w:szCs w:val="20"/>
          <w:lang w:val="sv-SE"/>
        </w:rPr>
        <w:t xml:space="preserve"> </w:t>
      </w:r>
      <w:r w:rsidRPr="00F56E2F">
        <w:rPr>
          <w:color w:val="343434"/>
          <w:w w:val="105"/>
          <w:sz w:val="20"/>
          <w:szCs w:val="20"/>
          <w:lang w:val="sv-SE"/>
        </w:rPr>
        <w:t>är</w:t>
      </w:r>
      <w:r w:rsidRPr="00F56E2F">
        <w:rPr>
          <w:color w:val="343434"/>
          <w:spacing w:val="-16"/>
          <w:w w:val="105"/>
          <w:sz w:val="20"/>
          <w:szCs w:val="20"/>
          <w:lang w:val="sv-SE"/>
        </w:rPr>
        <w:t xml:space="preserve"> </w:t>
      </w:r>
      <w:r w:rsidRPr="00F56E2F">
        <w:rPr>
          <w:color w:val="343434"/>
          <w:w w:val="105"/>
          <w:sz w:val="20"/>
          <w:szCs w:val="20"/>
          <w:lang w:val="sv-SE"/>
        </w:rPr>
        <w:t>en</w:t>
      </w:r>
      <w:r w:rsidRPr="00F56E2F">
        <w:rPr>
          <w:color w:val="343434"/>
          <w:spacing w:val="-20"/>
          <w:w w:val="105"/>
          <w:sz w:val="20"/>
          <w:szCs w:val="20"/>
          <w:lang w:val="sv-SE"/>
        </w:rPr>
        <w:t xml:space="preserve"> </w:t>
      </w:r>
      <w:r w:rsidRPr="00F56E2F">
        <w:rPr>
          <w:color w:val="343434"/>
          <w:w w:val="105"/>
          <w:sz w:val="20"/>
          <w:szCs w:val="20"/>
          <w:lang w:val="sv-SE"/>
        </w:rPr>
        <w:t>begränsad</w:t>
      </w:r>
      <w:r w:rsidRPr="00F56E2F">
        <w:rPr>
          <w:color w:val="343434"/>
          <w:spacing w:val="-6"/>
          <w:w w:val="105"/>
          <w:sz w:val="20"/>
          <w:szCs w:val="20"/>
          <w:lang w:val="sv-SE"/>
        </w:rPr>
        <w:t xml:space="preserve"> </w:t>
      </w:r>
      <w:r w:rsidRPr="00F56E2F">
        <w:rPr>
          <w:color w:val="343434"/>
          <w:w w:val="105"/>
          <w:sz w:val="20"/>
          <w:szCs w:val="20"/>
          <w:lang w:val="sv-SE"/>
        </w:rPr>
        <w:t>krets</w:t>
      </w:r>
      <w:r w:rsidRPr="00F56E2F">
        <w:rPr>
          <w:color w:val="343434"/>
          <w:spacing w:val="-16"/>
          <w:w w:val="105"/>
          <w:sz w:val="20"/>
          <w:szCs w:val="20"/>
          <w:lang w:val="sv-SE"/>
        </w:rPr>
        <w:t xml:space="preserve"> </w:t>
      </w:r>
      <w:r w:rsidRPr="00F56E2F">
        <w:rPr>
          <w:color w:val="343434"/>
          <w:w w:val="105"/>
          <w:sz w:val="20"/>
          <w:szCs w:val="20"/>
          <w:lang w:val="sv-SE"/>
        </w:rPr>
        <w:t>av</w:t>
      </w:r>
      <w:r w:rsidRPr="00F56E2F">
        <w:rPr>
          <w:color w:val="343434"/>
          <w:spacing w:val="-19"/>
          <w:w w:val="105"/>
          <w:sz w:val="20"/>
          <w:szCs w:val="20"/>
          <w:lang w:val="sv-SE"/>
        </w:rPr>
        <w:t xml:space="preserve"> </w:t>
      </w:r>
      <w:r w:rsidRPr="00F56E2F">
        <w:rPr>
          <w:color w:val="343434"/>
          <w:w w:val="105"/>
          <w:sz w:val="20"/>
          <w:szCs w:val="20"/>
          <w:lang w:val="sv-SE"/>
        </w:rPr>
        <w:t>personer</w:t>
      </w:r>
      <w:r w:rsidRPr="00F56E2F">
        <w:rPr>
          <w:color w:val="343434"/>
          <w:spacing w:val="-3"/>
          <w:w w:val="105"/>
          <w:sz w:val="20"/>
          <w:szCs w:val="20"/>
          <w:lang w:val="sv-SE"/>
        </w:rPr>
        <w:t xml:space="preserve"> </w:t>
      </w:r>
      <w:r w:rsidRPr="00F56E2F">
        <w:rPr>
          <w:color w:val="343434"/>
          <w:w w:val="105"/>
          <w:sz w:val="20"/>
          <w:szCs w:val="20"/>
          <w:lang w:val="sv-SE"/>
        </w:rPr>
        <w:t>som</w:t>
      </w:r>
      <w:r w:rsidRPr="00F56E2F">
        <w:rPr>
          <w:color w:val="343434"/>
          <w:spacing w:val="-18"/>
          <w:w w:val="105"/>
          <w:sz w:val="20"/>
          <w:szCs w:val="20"/>
          <w:lang w:val="sv-SE"/>
        </w:rPr>
        <w:t xml:space="preserve"> </w:t>
      </w:r>
      <w:r w:rsidRPr="00F56E2F">
        <w:rPr>
          <w:color w:val="343434"/>
          <w:w w:val="105"/>
          <w:sz w:val="20"/>
          <w:szCs w:val="20"/>
          <w:lang w:val="sv-SE"/>
        </w:rPr>
        <w:t>har</w:t>
      </w:r>
      <w:r w:rsidRPr="00F56E2F">
        <w:rPr>
          <w:color w:val="343434"/>
          <w:spacing w:val="-11"/>
          <w:w w:val="105"/>
          <w:sz w:val="20"/>
          <w:szCs w:val="20"/>
          <w:lang w:val="sv-SE"/>
        </w:rPr>
        <w:t xml:space="preserve"> </w:t>
      </w:r>
      <w:r w:rsidRPr="00F56E2F">
        <w:rPr>
          <w:color w:val="343434"/>
          <w:w w:val="105"/>
          <w:sz w:val="20"/>
          <w:szCs w:val="20"/>
          <w:lang w:val="sv-SE"/>
        </w:rPr>
        <w:t>någon</w:t>
      </w:r>
      <w:r w:rsidRPr="00F56E2F">
        <w:rPr>
          <w:color w:val="343434"/>
          <w:spacing w:val="-16"/>
          <w:w w:val="105"/>
          <w:sz w:val="20"/>
          <w:szCs w:val="20"/>
          <w:lang w:val="sv-SE"/>
        </w:rPr>
        <w:t xml:space="preserve"> </w:t>
      </w:r>
      <w:r w:rsidRPr="00F56E2F">
        <w:rPr>
          <w:color w:val="343434"/>
          <w:w w:val="105"/>
          <w:sz w:val="20"/>
          <w:szCs w:val="20"/>
          <w:lang w:val="sv-SE"/>
        </w:rPr>
        <w:t>form</w:t>
      </w:r>
      <w:r w:rsidRPr="00F56E2F">
        <w:rPr>
          <w:color w:val="343434"/>
          <w:spacing w:val="-12"/>
          <w:w w:val="105"/>
          <w:sz w:val="20"/>
          <w:szCs w:val="20"/>
          <w:lang w:val="sv-SE"/>
        </w:rPr>
        <w:t xml:space="preserve"> </w:t>
      </w:r>
      <w:r w:rsidRPr="00F56E2F">
        <w:rPr>
          <w:color w:val="343434"/>
          <w:w w:val="105"/>
          <w:sz w:val="20"/>
          <w:szCs w:val="20"/>
          <w:lang w:val="sv-SE"/>
        </w:rPr>
        <w:t>av gemensamt</w:t>
      </w:r>
      <w:r w:rsidRPr="00F56E2F">
        <w:rPr>
          <w:color w:val="343434"/>
          <w:spacing w:val="-2"/>
          <w:w w:val="105"/>
          <w:sz w:val="20"/>
          <w:szCs w:val="20"/>
          <w:lang w:val="sv-SE"/>
        </w:rPr>
        <w:t xml:space="preserve"> </w:t>
      </w:r>
      <w:r w:rsidRPr="00F56E2F">
        <w:rPr>
          <w:color w:val="343434"/>
          <w:w w:val="105"/>
          <w:sz w:val="20"/>
          <w:szCs w:val="20"/>
          <w:lang w:val="sv-SE"/>
        </w:rPr>
        <w:t>intresse,</w:t>
      </w:r>
      <w:r w:rsidRPr="00F56E2F">
        <w:rPr>
          <w:color w:val="343434"/>
          <w:spacing w:val="-14"/>
          <w:w w:val="105"/>
          <w:sz w:val="20"/>
          <w:szCs w:val="20"/>
          <w:lang w:val="sv-SE"/>
        </w:rPr>
        <w:t xml:space="preserve"> </w:t>
      </w:r>
      <w:r w:rsidRPr="00F56E2F">
        <w:rPr>
          <w:color w:val="343434"/>
          <w:w w:val="105"/>
          <w:sz w:val="20"/>
          <w:szCs w:val="20"/>
          <w:lang w:val="sv-SE"/>
        </w:rPr>
        <w:t>såsom</w:t>
      </w:r>
      <w:r w:rsidRPr="00F56E2F">
        <w:rPr>
          <w:color w:val="343434"/>
          <w:spacing w:val="-8"/>
          <w:w w:val="105"/>
          <w:sz w:val="20"/>
          <w:szCs w:val="20"/>
          <w:lang w:val="sv-SE"/>
        </w:rPr>
        <w:t xml:space="preserve"> </w:t>
      </w:r>
      <w:r w:rsidRPr="00F56E2F">
        <w:rPr>
          <w:color w:val="343434"/>
          <w:w w:val="105"/>
          <w:sz w:val="20"/>
          <w:szCs w:val="20"/>
          <w:lang w:val="sv-SE"/>
        </w:rPr>
        <w:t>i</w:t>
      </w:r>
      <w:r w:rsidRPr="00F56E2F">
        <w:rPr>
          <w:color w:val="343434"/>
          <w:spacing w:val="-16"/>
          <w:w w:val="105"/>
          <w:sz w:val="20"/>
          <w:szCs w:val="20"/>
          <w:lang w:val="sv-SE"/>
        </w:rPr>
        <w:t xml:space="preserve"> </w:t>
      </w:r>
      <w:r w:rsidRPr="00F56E2F">
        <w:rPr>
          <w:color w:val="343434"/>
          <w:w w:val="105"/>
          <w:sz w:val="20"/>
          <w:szCs w:val="20"/>
          <w:lang w:val="sv-SE"/>
        </w:rPr>
        <w:t>en</w:t>
      </w:r>
      <w:r w:rsidRPr="00F56E2F">
        <w:rPr>
          <w:color w:val="343434"/>
          <w:spacing w:val="-24"/>
          <w:w w:val="105"/>
          <w:sz w:val="20"/>
          <w:szCs w:val="20"/>
          <w:lang w:val="sv-SE"/>
        </w:rPr>
        <w:t xml:space="preserve"> </w:t>
      </w:r>
      <w:r w:rsidRPr="00F56E2F">
        <w:rPr>
          <w:color w:val="343434"/>
          <w:w w:val="105"/>
          <w:sz w:val="20"/>
          <w:szCs w:val="20"/>
          <w:lang w:val="sv-SE"/>
        </w:rPr>
        <w:t>förening</w:t>
      </w:r>
      <w:r w:rsidRPr="00F56E2F">
        <w:rPr>
          <w:color w:val="343434"/>
          <w:spacing w:val="-25"/>
          <w:w w:val="105"/>
          <w:sz w:val="20"/>
          <w:szCs w:val="20"/>
          <w:lang w:val="sv-SE"/>
        </w:rPr>
        <w:t xml:space="preserve"> </w:t>
      </w:r>
      <w:r w:rsidRPr="00F56E2F">
        <w:rPr>
          <w:color w:val="343434"/>
          <w:w w:val="105"/>
          <w:sz w:val="20"/>
          <w:szCs w:val="20"/>
          <w:lang w:val="sv-SE"/>
        </w:rPr>
        <w:t>eller</w:t>
      </w:r>
      <w:r w:rsidRPr="00F56E2F">
        <w:rPr>
          <w:color w:val="343434"/>
          <w:spacing w:val="-8"/>
          <w:w w:val="105"/>
          <w:sz w:val="20"/>
          <w:szCs w:val="20"/>
          <w:lang w:val="sv-SE"/>
        </w:rPr>
        <w:t xml:space="preserve"> </w:t>
      </w:r>
      <w:r w:rsidRPr="00F56E2F">
        <w:rPr>
          <w:color w:val="343434"/>
          <w:w w:val="105"/>
          <w:sz w:val="20"/>
          <w:szCs w:val="20"/>
          <w:lang w:val="sv-SE"/>
        </w:rPr>
        <w:t>annan</w:t>
      </w:r>
      <w:r w:rsidRPr="00F56E2F">
        <w:rPr>
          <w:color w:val="343434"/>
          <w:spacing w:val="-19"/>
          <w:w w:val="105"/>
          <w:sz w:val="20"/>
          <w:szCs w:val="20"/>
          <w:lang w:val="sv-SE"/>
        </w:rPr>
        <w:t xml:space="preserve"> </w:t>
      </w:r>
      <w:r w:rsidRPr="00F56E2F">
        <w:rPr>
          <w:color w:val="343434"/>
          <w:w w:val="105"/>
          <w:sz w:val="20"/>
          <w:szCs w:val="20"/>
          <w:lang w:val="sv-SE"/>
        </w:rPr>
        <w:t>sammanslutning,</w:t>
      </w:r>
      <w:r w:rsidRPr="00F56E2F">
        <w:rPr>
          <w:color w:val="343434"/>
          <w:spacing w:val="-24"/>
          <w:w w:val="105"/>
          <w:sz w:val="20"/>
          <w:szCs w:val="20"/>
          <w:lang w:val="sv-SE"/>
        </w:rPr>
        <w:t xml:space="preserve"> </w:t>
      </w:r>
      <w:r w:rsidRPr="00F56E2F">
        <w:rPr>
          <w:color w:val="343434"/>
          <w:w w:val="105"/>
          <w:sz w:val="20"/>
          <w:szCs w:val="20"/>
          <w:lang w:val="sv-SE"/>
        </w:rPr>
        <w:t>utöver ifrågavarande tillställning med</w:t>
      </w:r>
      <w:r w:rsidRPr="00F56E2F">
        <w:rPr>
          <w:color w:val="343434"/>
          <w:spacing w:val="-12"/>
          <w:w w:val="105"/>
          <w:sz w:val="20"/>
          <w:szCs w:val="20"/>
          <w:lang w:val="sv-SE"/>
        </w:rPr>
        <w:t xml:space="preserve"> </w:t>
      </w:r>
      <w:r w:rsidRPr="00F56E2F">
        <w:rPr>
          <w:color w:val="343434"/>
          <w:w w:val="105"/>
          <w:sz w:val="20"/>
          <w:szCs w:val="20"/>
          <w:lang w:val="sv-SE"/>
        </w:rPr>
        <w:t>alkoholservering.</w:t>
      </w:r>
    </w:p>
    <w:p w:rsidR="00F56E2F" w:rsidRPr="00F56E2F" w:rsidRDefault="00984588" w:rsidP="00F56E2F">
      <w:pPr>
        <w:pStyle w:val="Liststycke"/>
        <w:numPr>
          <w:ilvl w:val="2"/>
          <w:numId w:val="24"/>
        </w:numPr>
        <w:tabs>
          <w:tab w:val="left" w:pos="797"/>
          <w:tab w:val="left" w:pos="798"/>
        </w:tabs>
        <w:spacing w:before="12"/>
        <w:ind w:left="797" w:hanging="341"/>
        <w:rPr>
          <w:sz w:val="20"/>
          <w:szCs w:val="20"/>
          <w:lang w:val="sv-SE"/>
        </w:rPr>
      </w:pPr>
      <w:r w:rsidRPr="00F56E2F">
        <w:rPr>
          <w:color w:val="343434"/>
          <w:w w:val="105"/>
          <w:sz w:val="20"/>
          <w:szCs w:val="20"/>
          <w:lang w:val="sv-SE"/>
        </w:rPr>
        <w:t>Lagad</w:t>
      </w:r>
      <w:r w:rsidRPr="00F56E2F">
        <w:rPr>
          <w:color w:val="343434"/>
          <w:spacing w:val="-30"/>
          <w:w w:val="105"/>
          <w:sz w:val="20"/>
          <w:szCs w:val="20"/>
          <w:lang w:val="sv-SE"/>
        </w:rPr>
        <w:t xml:space="preserve"> </w:t>
      </w:r>
      <w:r w:rsidRPr="00F56E2F">
        <w:rPr>
          <w:color w:val="343434"/>
          <w:w w:val="105"/>
          <w:sz w:val="20"/>
          <w:szCs w:val="20"/>
          <w:lang w:val="sv-SE"/>
        </w:rPr>
        <w:t>mat</w:t>
      </w:r>
      <w:r w:rsidRPr="00F56E2F">
        <w:rPr>
          <w:color w:val="343434"/>
          <w:spacing w:val="-27"/>
          <w:w w:val="105"/>
          <w:sz w:val="20"/>
          <w:szCs w:val="20"/>
          <w:lang w:val="sv-SE"/>
        </w:rPr>
        <w:t xml:space="preserve"> </w:t>
      </w:r>
      <w:r w:rsidRPr="00F56E2F">
        <w:rPr>
          <w:color w:val="343434"/>
          <w:w w:val="105"/>
          <w:sz w:val="20"/>
          <w:szCs w:val="20"/>
          <w:lang w:val="sv-SE"/>
        </w:rPr>
        <w:t>ska</w:t>
      </w:r>
      <w:r w:rsidRPr="00F56E2F">
        <w:rPr>
          <w:color w:val="343434"/>
          <w:spacing w:val="-30"/>
          <w:w w:val="105"/>
          <w:sz w:val="20"/>
          <w:szCs w:val="20"/>
          <w:lang w:val="sv-SE"/>
        </w:rPr>
        <w:t xml:space="preserve"> </w:t>
      </w:r>
      <w:r w:rsidRPr="00F56E2F">
        <w:rPr>
          <w:color w:val="343434"/>
          <w:w w:val="105"/>
          <w:sz w:val="20"/>
          <w:szCs w:val="20"/>
          <w:lang w:val="sv-SE"/>
        </w:rPr>
        <w:t>kunna</w:t>
      </w:r>
      <w:r w:rsidRPr="00F56E2F">
        <w:rPr>
          <w:color w:val="343434"/>
          <w:spacing w:val="-30"/>
          <w:w w:val="105"/>
          <w:sz w:val="20"/>
          <w:szCs w:val="20"/>
          <w:lang w:val="sv-SE"/>
        </w:rPr>
        <w:t xml:space="preserve"> </w:t>
      </w:r>
      <w:r w:rsidRPr="00F56E2F">
        <w:rPr>
          <w:color w:val="343434"/>
          <w:w w:val="105"/>
          <w:sz w:val="20"/>
          <w:szCs w:val="20"/>
          <w:lang w:val="sv-SE"/>
        </w:rPr>
        <w:t>tillhandahållas.</w:t>
      </w:r>
    </w:p>
    <w:p w:rsidR="00F56E2F" w:rsidRPr="00F56E2F" w:rsidRDefault="00984588" w:rsidP="00F56E2F">
      <w:pPr>
        <w:pStyle w:val="Liststycke"/>
        <w:numPr>
          <w:ilvl w:val="2"/>
          <w:numId w:val="24"/>
        </w:numPr>
        <w:tabs>
          <w:tab w:val="left" w:pos="795"/>
          <w:tab w:val="left" w:pos="796"/>
        </w:tabs>
        <w:spacing w:before="57" w:line="288" w:lineRule="auto"/>
        <w:ind w:left="795" w:right="692" w:hanging="339"/>
        <w:rPr>
          <w:sz w:val="20"/>
          <w:szCs w:val="20"/>
          <w:lang w:val="sv-SE"/>
        </w:rPr>
      </w:pPr>
      <w:r w:rsidRPr="00F56E2F">
        <w:rPr>
          <w:color w:val="343434"/>
          <w:w w:val="105"/>
          <w:sz w:val="20"/>
          <w:szCs w:val="20"/>
          <w:lang w:val="sv-SE"/>
        </w:rPr>
        <w:t>Förening eller stiftelse som söker tillstånd ska ha en tillfredsställande organisation.</w:t>
      </w:r>
      <w:r w:rsidRPr="00F56E2F">
        <w:rPr>
          <w:color w:val="343434"/>
          <w:spacing w:val="-16"/>
          <w:w w:val="105"/>
          <w:sz w:val="20"/>
          <w:szCs w:val="20"/>
          <w:lang w:val="sv-SE"/>
        </w:rPr>
        <w:t xml:space="preserve"> </w:t>
      </w:r>
      <w:r w:rsidRPr="00F56E2F">
        <w:rPr>
          <w:color w:val="343434"/>
          <w:w w:val="105"/>
          <w:sz w:val="20"/>
          <w:szCs w:val="20"/>
          <w:lang w:val="sv-SE"/>
        </w:rPr>
        <w:t>Den</w:t>
      </w:r>
      <w:r w:rsidRPr="00F56E2F">
        <w:rPr>
          <w:color w:val="343434"/>
          <w:spacing w:val="-17"/>
          <w:w w:val="105"/>
          <w:sz w:val="20"/>
          <w:szCs w:val="20"/>
          <w:lang w:val="sv-SE"/>
        </w:rPr>
        <w:t xml:space="preserve"> </w:t>
      </w:r>
      <w:r w:rsidRPr="00F56E2F">
        <w:rPr>
          <w:color w:val="343434"/>
          <w:w w:val="105"/>
          <w:sz w:val="20"/>
          <w:szCs w:val="20"/>
          <w:lang w:val="sv-SE"/>
        </w:rPr>
        <w:t>ska</w:t>
      </w:r>
      <w:r w:rsidRPr="00F56E2F">
        <w:rPr>
          <w:color w:val="343434"/>
          <w:spacing w:val="-16"/>
          <w:w w:val="105"/>
          <w:sz w:val="20"/>
          <w:szCs w:val="20"/>
          <w:lang w:val="sv-SE"/>
        </w:rPr>
        <w:t xml:space="preserve"> </w:t>
      </w:r>
      <w:r w:rsidRPr="00F56E2F">
        <w:rPr>
          <w:color w:val="343434"/>
          <w:w w:val="105"/>
          <w:sz w:val="20"/>
          <w:szCs w:val="20"/>
          <w:lang w:val="sv-SE"/>
        </w:rPr>
        <w:t>vidare</w:t>
      </w:r>
      <w:r w:rsidRPr="00F56E2F">
        <w:rPr>
          <w:color w:val="343434"/>
          <w:spacing w:val="-13"/>
          <w:w w:val="105"/>
          <w:sz w:val="20"/>
          <w:szCs w:val="20"/>
          <w:lang w:val="sv-SE"/>
        </w:rPr>
        <w:t xml:space="preserve"> </w:t>
      </w:r>
      <w:r w:rsidRPr="00F56E2F">
        <w:rPr>
          <w:color w:val="343434"/>
          <w:w w:val="105"/>
          <w:sz w:val="20"/>
          <w:szCs w:val="20"/>
          <w:lang w:val="sv-SE"/>
        </w:rPr>
        <w:t>ha</w:t>
      </w:r>
      <w:r w:rsidRPr="00F56E2F">
        <w:rPr>
          <w:color w:val="343434"/>
          <w:spacing w:val="-17"/>
          <w:w w:val="105"/>
          <w:sz w:val="20"/>
          <w:szCs w:val="20"/>
          <w:lang w:val="sv-SE"/>
        </w:rPr>
        <w:t xml:space="preserve"> </w:t>
      </w:r>
      <w:r w:rsidRPr="00F56E2F">
        <w:rPr>
          <w:color w:val="343434"/>
          <w:w w:val="105"/>
          <w:sz w:val="20"/>
          <w:szCs w:val="20"/>
          <w:lang w:val="sv-SE"/>
        </w:rPr>
        <w:t>ett</w:t>
      </w:r>
      <w:r w:rsidRPr="00F56E2F">
        <w:rPr>
          <w:color w:val="343434"/>
          <w:spacing w:val="5"/>
          <w:w w:val="105"/>
          <w:sz w:val="20"/>
          <w:szCs w:val="20"/>
          <w:lang w:val="sv-SE"/>
        </w:rPr>
        <w:t xml:space="preserve"> </w:t>
      </w:r>
      <w:r w:rsidRPr="00F56E2F">
        <w:rPr>
          <w:color w:val="343434"/>
          <w:w w:val="105"/>
          <w:sz w:val="20"/>
          <w:szCs w:val="20"/>
          <w:lang w:val="sv-SE"/>
        </w:rPr>
        <w:t>namn</w:t>
      </w:r>
      <w:r w:rsidRPr="00F56E2F">
        <w:rPr>
          <w:color w:val="343434"/>
          <w:spacing w:val="-16"/>
          <w:w w:val="105"/>
          <w:sz w:val="20"/>
          <w:szCs w:val="20"/>
          <w:lang w:val="sv-SE"/>
        </w:rPr>
        <w:t xml:space="preserve"> </w:t>
      </w:r>
      <w:r w:rsidRPr="00F56E2F">
        <w:rPr>
          <w:color w:val="343434"/>
          <w:w w:val="105"/>
          <w:sz w:val="20"/>
          <w:szCs w:val="20"/>
          <w:lang w:val="sv-SE"/>
        </w:rPr>
        <w:t>som</w:t>
      </w:r>
      <w:r w:rsidRPr="00F56E2F">
        <w:rPr>
          <w:color w:val="343434"/>
          <w:spacing w:val="-16"/>
          <w:w w:val="105"/>
          <w:sz w:val="20"/>
          <w:szCs w:val="20"/>
          <w:lang w:val="sv-SE"/>
        </w:rPr>
        <w:t xml:space="preserve"> </w:t>
      </w:r>
      <w:r w:rsidRPr="00F56E2F">
        <w:rPr>
          <w:color w:val="343434"/>
          <w:w w:val="105"/>
          <w:sz w:val="20"/>
          <w:szCs w:val="20"/>
          <w:lang w:val="sv-SE"/>
        </w:rPr>
        <w:t>kan</w:t>
      </w:r>
      <w:r w:rsidRPr="00F56E2F">
        <w:rPr>
          <w:color w:val="343434"/>
          <w:spacing w:val="-19"/>
          <w:w w:val="105"/>
          <w:sz w:val="20"/>
          <w:szCs w:val="20"/>
          <w:lang w:val="sv-SE"/>
        </w:rPr>
        <w:t xml:space="preserve"> </w:t>
      </w:r>
      <w:r w:rsidRPr="00F56E2F">
        <w:rPr>
          <w:color w:val="343434"/>
          <w:w w:val="105"/>
          <w:sz w:val="20"/>
          <w:szCs w:val="20"/>
          <w:lang w:val="sv-SE"/>
        </w:rPr>
        <w:t>skiljas</w:t>
      </w:r>
      <w:r w:rsidRPr="00F56E2F">
        <w:rPr>
          <w:color w:val="343434"/>
          <w:spacing w:val="-14"/>
          <w:w w:val="105"/>
          <w:sz w:val="20"/>
          <w:szCs w:val="20"/>
          <w:lang w:val="sv-SE"/>
        </w:rPr>
        <w:t xml:space="preserve"> </w:t>
      </w:r>
      <w:r w:rsidRPr="00F56E2F">
        <w:rPr>
          <w:color w:val="343434"/>
          <w:w w:val="105"/>
          <w:sz w:val="20"/>
          <w:szCs w:val="20"/>
          <w:lang w:val="sv-SE"/>
        </w:rPr>
        <w:t>från</w:t>
      </w:r>
      <w:r w:rsidRPr="00F56E2F">
        <w:rPr>
          <w:color w:val="343434"/>
          <w:spacing w:val="-16"/>
          <w:w w:val="105"/>
          <w:sz w:val="20"/>
          <w:szCs w:val="20"/>
          <w:lang w:val="sv-SE"/>
        </w:rPr>
        <w:t xml:space="preserve"> </w:t>
      </w:r>
      <w:r w:rsidRPr="00F56E2F">
        <w:rPr>
          <w:color w:val="343434"/>
          <w:w w:val="105"/>
          <w:sz w:val="20"/>
          <w:szCs w:val="20"/>
          <w:lang w:val="sv-SE"/>
        </w:rPr>
        <w:t>andra</w:t>
      </w:r>
      <w:r w:rsidRPr="00F56E2F">
        <w:rPr>
          <w:color w:val="343434"/>
          <w:spacing w:val="-3"/>
          <w:w w:val="105"/>
          <w:sz w:val="20"/>
          <w:szCs w:val="20"/>
          <w:lang w:val="sv-SE"/>
        </w:rPr>
        <w:t xml:space="preserve"> </w:t>
      </w:r>
      <w:r w:rsidRPr="00F56E2F">
        <w:rPr>
          <w:color w:val="343434"/>
          <w:w w:val="105"/>
          <w:sz w:val="20"/>
          <w:szCs w:val="20"/>
          <w:lang w:val="sv-SE"/>
        </w:rPr>
        <w:t>och</w:t>
      </w:r>
      <w:r w:rsidRPr="00F56E2F">
        <w:rPr>
          <w:color w:val="343434"/>
          <w:spacing w:val="-17"/>
          <w:w w:val="105"/>
          <w:sz w:val="20"/>
          <w:szCs w:val="20"/>
          <w:lang w:val="sv-SE"/>
        </w:rPr>
        <w:t xml:space="preserve"> </w:t>
      </w:r>
      <w:r w:rsidRPr="00F56E2F">
        <w:rPr>
          <w:color w:val="343434"/>
          <w:w w:val="105"/>
          <w:sz w:val="20"/>
          <w:szCs w:val="20"/>
          <w:lang w:val="sv-SE"/>
        </w:rPr>
        <w:t>antagit stadgar</w:t>
      </w:r>
      <w:r w:rsidRPr="00F56E2F">
        <w:rPr>
          <w:color w:val="343434"/>
          <w:spacing w:val="-31"/>
          <w:w w:val="105"/>
          <w:sz w:val="20"/>
          <w:szCs w:val="20"/>
          <w:lang w:val="sv-SE"/>
        </w:rPr>
        <w:t xml:space="preserve"> </w:t>
      </w:r>
      <w:r w:rsidRPr="00F56E2F">
        <w:rPr>
          <w:color w:val="343434"/>
          <w:w w:val="105"/>
          <w:sz w:val="20"/>
          <w:szCs w:val="20"/>
          <w:lang w:val="sv-SE"/>
        </w:rPr>
        <w:t>och</w:t>
      </w:r>
      <w:r w:rsidRPr="00F56E2F">
        <w:rPr>
          <w:color w:val="343434"/>
          <w:spacing w:val="-36"/>
          <w:w w:val="105"/>
          <w:sz w:val="20"/>
          <w:szCs w:val="20"/>
          <w:lang w:val="sv-SE"/>
        </w:rPr>
        <w:t xml:space="preserve"> </w:t>
      </w:r>
      <w:r w:rsidRPr="00F56E2F">
        <w:rPr>
          <w:color w:val="343434"/>
          <w:w w:val="105"/>
          <w:sz w:val="20"/>
          <w:szCs w:val="20"/>
          <w:lang w:val="sv-SE"/>
        </w:rPr>
        <w:t>styrelse.</w:t>
      </w:r>
    </w:p>
    <w:p w:rsidR="00F56E2F" w:rsidRPr="00F56E2F" w:rsidRDefault="00984588" w:rsidP="00F56E2F">
      <w:pPr>
        <w:pStyle w:val="Liststycke"/>
        <w:numPr>
          <w:ilvl w:val="2"/>
          <w:numId w:val="24"/>
        </w:numPr>
        <w:tabs>
          <w:tab w:val="left" w:pos="788"/>
          <w:tab w:val="left" w:pos="789"/>
        </w:tabs>
        <w:spacing w:before="12" w:line="280" w:lineRule="auto"/>
        <w:ind w:left="794" w:right="1389" w:hanging="338"/>
        <w:rPr>
          <w:sz w:val="20"/>
          <w:szCs w:val="20"/>
          <w:lang w:val="sv-SE"/>
        </w:rPr>
      </w:pPr>
      <w:r w:rsidRPr="00F56E2F">
        <w:rPr>
          <w:color w:val="343434"/>
          <w:w w:val="105"/>
          <w:sz w:val="20"/>
          <w:szCs w:val="20"/>
          <w:lang w:val="sv-SE"/>
        </w:rPr>
        <w:t>Sökande</w:t>
      </w:r>
      <w:r w:rsidRPr="00F56E2F">
        <w:rPr>
          <w:color w:val="343434"/>
          <w:spacing w:val="-8"/>
          <w:w w:val="105"/>
          <w:sz w:val="20"/>
          <w:szCs w:val="20"/>
          <w:lang w:val="sv-SE"/>
        </w:rPr>
        <w:t xml:space="preserve"> </w:t>
      </w:r>
      <w:r w:rsidRPr="00F56E2F">
        <w:rPr>
          <w:color w:val="343434"/>
          <w:w w:val="105"/>
          <w:sz w:val="20"/>
          <w:szCs w:val="20"/>
          <w:lang w:val="sv-SE"/>
        </w:rPr>
        <w:t>som</w:t>
      </w:r>
      <w:r w:rsidRPr="00F56E2F">
        <w:rPr>
          <w:color w:val="343434"/>
          <w:spacing w:val="-17"/>
          <w:w w:val="105"/>
          <w:sz w:val="20"/>
          <w:szCs w:val="20"/>
          <w:lang w:val="sv-SE"/>
        </w:rPr>
        <w:t xml:space="preserve"> </w:t>
      </w:r>
      <w:r w:rsidRPr="00F56E2F">
        <w:rPr>
          <w:color w:val="343434"/>
          <w:w w:val="105"/>
          <w:sz w:val="20"/>
          <w:szCs w:val="20"/>
          <w:lang w:val="sv-SE"/>
        </w:rPr>
        <w:t>tilldelats</w:t>
      </w:r>
      <w:r w:rsidRPr="00F56E2F">
        <w:rPr>
          <w:color w:val="343434"/>
          <w:spacing w:val="-17"/>
          <w:w w:val="105"/>
          <w:sz w:val="20"/>
          <w:szCs w:val="20"/>
          <w:lang w:val="sv-SE"/>
        </w:rPr>
        <w:t xml:space="preserve"> </w:t>
      </w:r>
      <w:r w:rsidRPr="00F56E2F">
        <w:rPr>
          <w:color w:val="343434"/>
          <w:w w:val="105"/>
          <w:sz w:val="20"/>
          <w:szCs w:val="20"/>
          <w:lang w:val="sv-SE"/>
        </w:rPr>
        <w:t>organisationsnummer</w:t>
      </w:r>
      <w:r w:rsidRPr="00F56E2F">
        <w:rPr>
          <w:color w:val="343434"/>
          <w:spacing w:val="-14"/>
          <w:w w:val="105"/>
          <w:sz w:val="20"/>
          <w:szCs w:val="20"/>
          <w:lang w:val="sv-SE"/>
        </w:rPr>
        <w:t xml:space="preserve"> </w:t>
      </w:r>
      <w:r w:rsidRPr="00F56E2F">
        <w:rPr>
          <w:color w:val="343434"/>
          <w:w w:val="105"/>
          <w:sz w:val="20"/>
          <w:szCs w:val="20"/>
          <w:lang w:val="sv-SE"/>
        </w:rPr>
        <w:t>av</w:t>
      </w:r>
      <w:r w:rsidRPr="00F56E2F">
        <w:rPr>
          <w:color w:val="343434"/>
          <w:spacing w:val="-22"/>
          <w:w w:val="105"/>
          <w:sz w:val="20"/>
          <w:szCs w:val="20"/>
          <w:lang w:val="sv-SE"/>
        </w:rPr>
        <w:t xml:space="preserve"> </w:t>
      </w:r>
      <w:r w:rsidRPr="00F56E2F">
        <w:rPr>
          <w:color w:val="343434"/>
          <w:w w:val="105"/>
          <w:sz w:val="20"/>
          <w:szCs w:val="20"/>
          <w:lang w:val="sv-SE"/>
        </w:rPr>
        <w:t>skattemyndigheten</w:t>
      </w:r>
      <w:r w:rsidRPr="00F56E2F">
        <w:rPr>
          <w:color w:val="343434"/>
          <w:spacing w:val="-26"/>
          <w:w w:val="105"/>
          <w:sz w:val="20"/>
          <w:szCs w:val="20"/>
          <w:lang w:val="sv-SE"/>
        </w:rPr>
        <w:t xml:space="preserve"> </w:t>
      </w:r>
      <w:r w:rsidRPr="00F56E2F">
        <w:rPr>
          <w:color w:val="343434"/>
          <w:w w:val="105"/>
          <w:sz w:val="20"/>
          <w:szCs w:val="20"/>
          <w:lang w:val="sv-SE"/>
        </w:rPr>
        <w:t>ska redovisa</w:t>
      </w:r>
      <w:r w:rsidRPr="00F56E2F">
        <w:rPr>
          <w:color w:val="343434"/>
          <w:spacing w:val="-8"/>
          <w:w w:val="105"/>
          <w:sz w:val="20"/>
          <w:szCs w:val="20"/>
          <w:lang w:val="sv-SE"/>
        </w:rPr>
        <w:t xml:space="preserve"> </w:t>
      </w:r>
      <w:r w:rsidRPr="00F56E2F">
        <w:rPr>
          <w:color w:val="343434"/>
          <w:w w:val="105"/>
          <w:sz w:val="20"/>
          <w:szCs w:val="20"/>
          <w:lang w:val="sv-SE"/>
        </w:rPr>
        <w:t>detta.</w:t>
      </w:r>
    </w:p>
    <w:p w:rsidR="00F56E2F" w:rsidRPr="00F56E2F" w:rsidRDefault="00984588" w:rsidP="00F56E2F">
      <w:pPr>
        <w:pStyle w:val="Liststycke"/>
        <w:numPr>
          <w:ilvl w:val="2"/>
          <w:numId w:val="24"/>
        </w:numPr>
        <w:tabs>
          <w:tab w:val="left" w:pos="796"/>
          <w:tab w:val="left" w:pos="797"/>
        </w:tabs>
        <w:spacing w:before="19" w:line="290" w:lineRule="auto"/>
        <w:ind w:left="795" w:right="814" w:hanging="339"/>
        <w:rPr>
          <w:sz w:val="20"/>
          <w:szCs w:val="20"/>
          <w:lang w:val="sv-SE"/>
        </w:rPr>
      </w:pPr>
      <w:r w:rsidRPr="00F56E2F">
        <w:rPr>
          <w:color w:val="343434"/>
          <w:w w:val="105"/>
          <w:sz w:val="20"/>
          <w:szCs w:val="20"/>
          <w:lang w:val="sv-SE"/>
        </w:rPr>
        <w:t>Protokoll</w:t>
      </w:r>
      <w:r w:rsidRPr="00F56E2F">
        <w:rPr>
          <w:color w:val="343434"/>
          <w:spacing w:val="-15"/>
          <w:w w:val="105"/>
          <w:sz w:val="20"/>
          <w:szCs w:val="20"/>
          <w:lang w:val="sv-SE"/>
        </w:rPr>
        <w:t xml:space="preserve"> </w:t>
      </w:r>
      <w:r w:rsidRPr="00F56E2F">
        <w:rPr>
          <w:color w:val="343434"/>
          <w:w w:val="105"/>
          <w:sz w:val="20"/>
          <w:szCs w:val="20"/>
          <w:lang w:val="sv-SE"/>
        </w:rPr>
        <w:t>som</w:t>
      </w:r>
      <w:r w:rsidRPr="00F56E2F">
        <w:rPr>
          <w:color w:val="343434"/>
          <w:spacing w:val="-7"/>
          <w:w w:val="105"/>
          <w:sz w:val="20"/>
          <w:szCs w:val="20"/>
          <w:lang w:val="sv-SE"/>
        </w:rPr>
        <w:t xml:space="preserve"> </w:t>
      </w:r>
      <w:r w:rsidRPr="00F56E2F">
        <w:rPr>
          <w:color w:val="343434"/>
          <w:w w:val="105"/>
          <w:sz w:val="20"/>
          <w:szCs w:val="20"/>
          <w:lang w:val="sv-SE"/>
        </w:rPr>
        <w:t>visar</w:t>
      </w:r>
      <w:r w:rsidRPr="00F56E2F">
        <w:rPr>
          <w:color w:val="343434"/>
          <w:spacing w:val="-15"/>
          <w:w w:val="105"/>
          <w:sz w:val="20"/>
          <w:szCs w:val="20"/>
          <w:lang w:val="sv-SE"/>
        </w:rPr>
        <w:t xml:space="preserve"> </w:t>
      </w:r>
      <w:r w:rsidRPr="00F56E2F">
        <w:rPr>
          <w:color w:val="343434"/>
          <w:w w:val="105"/>
          <w:sz w:val="20"/>
          <w:szCs w:val="20"/>
          <w:lang w:val="sv-SE"/>
        </w:rPr>
        <w:t>styrelsens</w:t>
      </w:r>
      <w:r w:rsidRPr="00F56E2F">
        <w:rPr>
          <w:color w:val="343434"/>
          <w:spacing w:val="-15"/>
          <w:w w:val="105"/>
          <w:sz w:val="20"/>
          <w:szCs w:val="20"/>
          <w:lang w:val="sv-SE"/>
        </w:rPr>
        <w:t xml:space="preserve"> </w:t>
      </w:r>
      <w:r w:rsidRPr="00F56E2F">
        <w:rPr>
          <w:color w:val="343434"/>
          <w:w w:val="105"/>
          <w:sz w:val="20"/>
          <w:szCs w:val="20"/>
          <w:lang w:val="sv-SE"/>
        </w:rPr>
        <w:t>sammansättning</w:t>
      </w:r>
      <w:r w:rsidRPr="00F56E2F">
        <w:rPr>
          <w:color w:val="343434"/>
          <w:spacing w:val="-24"/>
          <w:w w:val="105"/>
          <w:sz w:val="20"/>
          <w:szCs w:val="20"/>
          <w:lang w:val="sv-SE"/>
        </w:rPr>
        <w:t xml:space="preserve"> </w:t>
      </w:r>
      <w:r w:rsidRPr="00F56E2F">
        <w:rPr>
          <w:color w:val="343434"/>
          <w:w w:val="105"/>
          <w:sz w:val="20"/>
          <w:szCs w:val="20"/>
          <w:lang w:val="sv-SE"/>
        </w:rPr>
        <w:t>och</w:t>
      </w:r>
      <w:r w:rsidRPr="00F56E2F">
        <w:rPr>
          <w:color w:val="343434"/>
          <w:spacing w:val="-15"/>
          <w:w w:val="105"/>
          <w:sz w:val="20"/>
          <w:szCs w:val="20"/>
          <w:lang w:val="sv-SE"/>
        </w:rPr>
        <w:t xml:space="preserve"> </w:t>
      </w:r>
      <w:r w:rsidRPr="00F56E2F">
        <w:rPr>
          <w:color w:val="343434"/>
          <w:w w:val="105"/>
          <w:sz w:val="20"/>
          <w:szCs w:val="20"/>
          <w:lang w:val="sv-SE"/>
        </w:rPr>
        <w:t>vem</w:t>
      </w:r>
      <w:r w:rsidRPr="00F56E2F">
        <w:rPr>
          <w:color w:val="343434"/>
          <w:spacing w:val="-11"/>
          <w:w w:val="105"/>
          <w:sz w:val="20"/>
          <w:szCs w:val="20"/>
          <w:lang w:val="sv-SE"/>
        </w:rPr>
        <w:t xml:space="preserve"> </w:t>
      </w:r>
      <w:r w:rsidRPr="00F56E2F">
        <w:rPr>
          <w:color w:val="343434"/>
          <w:w w:val="105"/>
          <w:sz w:val="20"/>
          <w:szCs w:val="20"/>
          <w:lang w:val="sv-SE"/>
        </w:rPr>
        <w:t>som</w:t>
      </w:r>
      <w:r w:rsidRPr="00F56E2F">
        <w:rPr>
          <w:color w:val="343434"/>
          <w:spacing w:val="-16"/>
          <w:w w:val="105"/>
          <w:sz w:val="20"/>
          <w:szCs w:val="20"/>
          <w:lang w:val="sv-SE"/>
        </w:rPr>
        <w:t xml:space="preserve"> </w:t>
      </w:r>
      <w:r w:rsidRPr="00F56E2F">
        <w:rPr>
          <w:color w:val="343434"/>
          <w:w w:val="105"/>
          <w:sz w:val="20"/>
          <w:szCs w:val="20"/>
          <w:lang w:val="sv-SE"/>
        </w:rPr>
        <w:t>är</w:t>
      </w:r>
      <w:r w:rsidRPr="00F56E2F">
        <w:rPr>
          <w:color w:val="343434"/>
          <w:spacing w:val="-15"/>
          <w:w w:val="105"/>
          <w:sz w:val="20"/>
          <w:szCs w:val="20"/>
          <w:lang w:val="sv-SE"/>
        </w:rPr>
        <w:t xml:space="preserve"> </w:t>
      </w:r>
      <w:r w:rsidRPr="00F56E2F">
        <w:rPr>
          <w:color w:val="343434"/>
          <w:w w:val="105"/>
          <w:sz w:val="20"/>
          <w:szCs w:val="20"/>
          <w:lang w:val="sv-SE"/>
        </w:rPr>
        <w:t>firmatecknare eller</w:t>
      </w:r>
      <w:r w:rsidRPr="00F56E2F">
        <w:rPr>
          <w:color w:val="343434"/>
          <w:spacing w:val="-21"/>
          <w:w w:val="105"/>
          <w:sz w:val="20"/>
          <w:szCs w:val="20"/>
          <w:lang w:val="sv-SE"/>
        </w:rPr>
        <w:t xml:space="preserve"> </w:t>
      </w:r>
      <w:r w:rsidRPr="00F56E2F">
        <w:rPr>
          <w:color w:val="343434"/>
          <w:w w:val="105"/>
          <w:sz w:val="20"/>
          <w:szCs w:val="20"/>
          <w:lang w:val="sv-SE"/>
        </w:rPr>
        <w:t>som</w:t>
      </w:r>
      <w:r w:rsidRPr="00F56E2F">
        <w:rPr>
          <w:color w:val="343434"/>
          <w:spacing w:val="-25"/>
          <w:w w:val="105"/>
          <w:sz w:val="20"/>
          <w:szCs w:val="20"/>
          <w:lang w:val="sv-SE"/>
        </w:rPr>
        <w:t xml:space="preserve"> </w:t>
      </w:r>
      <w:r w:rsidRPr="00F56E2F">
        <w:rPr>
          <w:color w:val="343434"/>
          <w:w w:val="105"/>
          <w:sz w:val="20"/>
          <w:szCs w:val="20"/>
          <w:lang w:val="sv-SE"/>
        </w:rPr>
        <w:t>tecknar</w:t>
      </w:r>
      <w:r w:rsidRPr="00F56E2F">
        <w:rPr>
          <w:color w:val="343434"/>
          <w:spacing w:val="-18"/>
          <w:w w:val="105"/>
          <w:sz w:val="20"/>
          <w:szCs w:val="20"/>
          <w:lang w:val="sv-SE"/>
        </w:rPr>
        <w:t xml:space="preserve"> </w:t>
      </w:r>
      <w:r w:rsidRPr="00F56E2F">
        <w:rPr>
          <w:color w:val="343434"/>
          <w:w w:val="105"/>
          <w:sz w:val="20"/>
          <w:szCs w:val="20"/>
          <w:lang w:val="sv-SE"/>
        </w:rPr>
        <w:t>föreningen</w:t>
      </w:r>
      <w:r w:rsidRPr="00F56E2F">
        <w:rPr>
          <w:color w:val="343434"/>
          <w:spacing w:val="-15"/>
          <w:w w:val="105"/>
          <w:sz w:val="20"/>
          <w:szCs w:val="20"/>
          <w:lang w:val="sv-SE"/>
        </w:rPr>
        <w:t xml:space="preserve"> </w:t>
      </w:r>
      <w:r w:rsidRPr="00F56E2F">
        <w:rPr>
          <w:color w:val="343434"/>
          <w:w w:val="105"/>
          <w:sz w:val="20"/>
          <w:szCs w:val="20"/>
          <w:lang w:val="sv-SE"/>
        </w:rPr>
        <w:t>ska</w:t>
      </w:r>
      <w:r w:rsidRPr="00F56E2F">
        <w:rPr>
          <w:color w:val="343434"/>
          <w:spacing w:val="-22"/>
          <w:w w:val="105"/>
          <w:sz w:val="20"/>
          <w:szCs w:val="20"/>
          <w:lang w:val="sv-SE"/>
        </w:rPr>
        <w:t xml:space="preserve"> </w:t>
      </w:r>
      <w:r w:rsidRPr="00F56E2F">
        <w:rPr>
          <w:color w:val="343434"/>
          <w:w w:val="105"/>
          <w:sz w:val="20"/>
          <w:szCs w:val="20"/>
          <w:lang w:val="sv-SE"/>
        </w:rPr>
        <w:t>redovisas.</w:t>
      </w:r>
    </w:p>
    <w:p w:rsidR="00F56E2F" w:rsidRPr="00F56E2F" w:rsidRDefault="00984588" w:rsidP="00F56E2F">
      <w:pPr>
        <w:pStyle w:val="Liststycke"/>
        <w:numPr>
          <w:ilvl w:val="2"/>
          <w:numId w:val="24"/>
        </w:numPr>
        <w:tabs>
          <w:tab w:val="left" w:pos="795"/>
          <w:tab w:val="left" w:pos="796"/>
        </w:tabs>
        <w:spacing w:before="6" w:line="285" w:lineRule="auto"/>
        <w:ind w:left="794" w:right="1185" w:hanging="338"/>
        <w:rPr>
          <w:sz w:val="20"/>
          <w:szCs w:val="20"/>
          <w:lang w:val="sv-SE"/>
        </w:rPr>
      </w:pPr>
      <w:r w:rsidRPr="00F56E2F">
        <w:rPr>
          <w:color w:val="343434"/>
          <w:w w:val="105"/>
          <w:sz w:val="20"/>
          <w:szCs w:val="20"/>
          <w:lang w:val="sv-SE"/>
        </w:rPr>
        <w:t>Föreningen</w:t>
      </w:r>
      <w:r w:rsidRPr="00F56E2F">
        <w:rPr>
          <w:color w:val="343434"/>
          <w:spacing w:val="-7"/>
          <w:w w:val="105"/>
          <w:sz w:val="20"/>
          <w:szCs w:val="20"/>
          <w:lang w:val="sv-SE"/>
        </w:rPr>
        <w:t xml:space="preserve"> </w:t>
      </w:r>
      <w:r w:rsidRPr="00F56E2F">
        <w:rPr>
          <w:color w:val="343434"/>
          <w:w w:val="105"/>
          <w:sz w:val="20"/>
          <w:szCs w:val="20"/>
          <w:lang w:val="sv-SE"/>
        </w:rPr>
        <w:t>ska</w:t>
      </w:r>
      <w:r w:rsidRPr="00F56E2F">
        <w:rPr>
          <w:color w:val="343434"/>
          <w:spacing w:val="-15"/>
          <w:w w:val="105"/>
          <w:sz w:val="20"/>
          <w:szCs w:val="20"/>
          <w:lang w:val="sv-SE"/>
        </w:rPr>
        <w:t xml:space="preserve"> </w:t>
      </w:r>
      <w:r w:rsidRPr="00F56E2F">
        <w:rPr>
          <w:color w:val="343434"/>
          <w:w w:val="105"/>
          <w:sz w:val="20"/>
          <w:szCs w:val="20"/>
          <w:lang w:val="sv-SE"/>
        </w:rPr>
        <w:t>visa</w:t>
      </w:r>
      <w:r w:rsidRPr="00F56E2F">
        <w:rPr>
          <w:color w:val="343434"/>
          <w:spacing w:val="-12"/>
          <w:w w:val="105"/>
          <w:sz w:val="20"/>
          <w:szCs w:val="20"/>
          <w:lang w:val="sv-SE"/>
        </w:rPr>
        <w:t xml:space="preserve"> </w:t>
      </w:r>
      <w:r w:rsidRPr="00F56E2F">
        <w:rPr>
          <w:color w:val="343434"/>
          <w:w w:val="105"/>
          <w:sz w:val="20"/>
          <w:szCs w:val="20"/>
          <w:lang w:val="sv-SE"/>
        </w:rPr>
        <w:t>att</w:t>
      </w:r>
      <w:r w:rsidRPr="00F56E2F">
        <w:rPr>
          <w:color w:val="343434"/>
          <w:spacing w:val="6"/>
          <w:w w:val="105"/>
          <w:sz w:val="20"/>
          <w:szCs w:val="20"/>
          <w:lang w:val="sv-SE"/>
        </w:rPr>
        <w:t xml:space="preserve"> </w:t>
      </w:r>
      <w:r w:rsidRPr="00F56E2F">
        <w:rPr>
          <w:color w:val="343434"/>
          <w:w w:val="105"/>
          <w:sz w:val="20"/>
          <w:szCs w:val="20"/>
          <w:lang w:val="sv-SE"/>
        </w:rPr>
        <w:t>de</w:t>
      </w:r>
      <w:r w:rsidRPr="00F56E2F">
        <w:rPr>
          <w:color w:val="343434"/>
          <w:spacing w:val="-21"/>
          <w:w w:val="105"/>
          <w:sz w:val="20"/>
          <w:szCs w:val="20"/>
          <w:lang w:val="sv-SE"/>
        </w:rPr>
        <w:t xml:space="preserve"> </w:t>
      </w:r>
      <w:r w:rsidRPr="00F56E2F">
        <w:rPr>
          <w:color w:val="343434"/>
          <w:w w:val="105"/>
          <w:sz w:val="20"/>
          <w:szCs w:val="20"/>
          <w:lang w:val="sv-SE"/>
        </w:rPr>
        <w:t>bedriver</w:t>
      </w:r>
      <w:r w:rsidRPr="00F56E2F">
        <w:rPr>
          <w:color w:val="343434"/>
          <w:spacing w:val="-9"/>
          <w:w w:val="105"/>
          <w:sz w:val="20"/>
          <w:szCs w:val="20"/>
          <w:lang w:val="sv-SE"/>
        </w:rPr>
        <w:t xml:space="preserve"> </w:t>
      </w:r>
      <w:r w:rsidRPr="00F56E2F">
        <w:rPr>
          <w:color w:val="343434"/>
          <w:w w:val="105"/>
          <w:sz w:val="20"/>
          <w:szCs w:val="20"/>
          <w:lang w:val="sv-SE"/>
        </w:rPr>
        <w:t>ideell</w:t>
      </w:r>
      <w:r w:rsidRPr="00F56E2F">
        <w:rPr>
          <w:color w:val="343434"/>
          <w:spacing w:val="-18"/>
          <w:w w:val="105"/>
          <w:sz w:val="20"/>
          <w:szCs w:val="20"/>
          <w:lang w:val="sv-SE"/>
        </w:rPr>
        <w:t xml:space="preserve"> </w:t>
      </w:r>
      <w:r w:rsidRPr="00F56E2F">
        <w:rPr>
          <w:color w:val="343434"/>
          <w:w w:val="105"/>
          <w:sz w:val="20"/>
          <w:szCs w:val="20"/>
          <w:lang w:val="sv-SE"/>
        </w:rPr>
        <w:t>eller</w:t>
      </w:r>
      <w:r w:rsidRPr="00F56E2F">
        <w:rPr>
          <w:color w:val="343434"/>
          <w:spacing w:val="-10"/>
          <w:w w:val="105"/>
          <w:sz w:val="20"/>
          <w:szCs w:val="20"/>
          <w:lang w:val="sv-SE"/>
        </w:rPr>
        <w:t xml:space="preserve"> </w:t>
      </w:r>
      <w:r w:rsidRPr="00F56E2F">
        <w:rPr>
          <w:color w:val="343434"/>
          <w:w w:val="105"/>
          <w:sz w:val="20"/>
          <w:szCs w:val="20"/>
          <w:lang w:val="sv-SE"/>
        </w:rPr>
        <w:t>annan</w:t>
      </w:r>
      <w:r w:rsidRPr="00F56E2F">
        <w:rPr>
          <w:color w:val="343434"/>
          <w:spacing w:val="-15"/>
          <w:w w:val="105"/>
          <w:sz w:val="20"/>
          <w:szCs w:val="20"/>
          <w:lang w:val="sv-SE"/>
        </w:rPr>
        <w:t xml:space="preserve"> </w:t>
      </w:r>
      <w:r w:rsidRPr="00F56E2F">
        <w:rPr>
          <w:color w:val="343434"/>
          <w:w w:val="105"/>
          <w:sz w:val="20"/>
          <w:szCs w:val="20"/>
          <w:lang w:val="sv-SE"/>
        </w:rPr>
        <w:t>verksamhet</w:t>
      </w:r>
      <w:r w:rsidRPr="00F56E2F">
        <w:rPr>
          <w:color w:val="343434"/>
          <w:spacing w:val="-4"/>
          <w:w w:val="105"/>
          <w:sz w:val="20"/>
          <w:szCs w:val="20"/>
          <w:lang w:val="sv-SE"/>
        </w:rPr>
        <w:t xml:space="preserve"> </w:t>
      </w:r>
      <w:r w:rsidRPr="00F56E2F">
        <w:rPr>
          <w:color w:val="343434"/>
          <w:w w:val="105"/>
          <w:sz w:val="20"/>
          <w:szCs w:val="20"/>
          <w:lang w:val="sv-SE"/>
        </w:rPr>
        <w:t>samt</w:t>
      </w:r>
      <w:r w:rsidRPr="00F56E2F">
        <w:rPr>
          <w:color w:val="343434"/>
          <w:spacing w:val="-15"/>
          <w:w w:val="105"/>
          <w:sz w:val="20"/>
          <w:szCs w:val="20"/>
          <w:lang w:val="sv-SE"/>
        </w:rPr>
        <w:t xml:space="preserve"> </w:t>
      </w:r>
      <w:r w:rsidRPr="00F56E2F">
        <w:rPr>
          <w:color w:val="343434"/>
          <w:w w:val="105"/>
          <w:sz w:val="20"/>
          <w:szCs w:val="20"/>
          <w:lang w:val="sv-SE"/>
        </w:rPr>
        <w:t xml:space="preserve">att verksamheten är eller </w:t>
      </w:r>
      <w:r w:rsidRPr="00F56E2F">
        <w:rPr>
          <w:color w:val="343434"/>
          <w:w w:val="105"/>
          <w:sz w:val="20"/>
          <w:szCs w:val="20"/>
          <w:lang w:val="sv-SE"/>
        </w:rPr>
        <w:t>utifrån ansökningshandlingarna kan bedömas bli bestående.</w:t>
      </w:r>
    </w:p>
    <w:p w:rsidR="00F56E2F" w:rsidRPr="00F56E2F" w:rsidRDefault="00984588" w:rsidP="00F56E2F">
      <w:pPr>
        <w:pStyle w:val="Liststycke"/>
        <w:numPr>
          <w:ilvl w:val="2"/>
          <w:numId w:val="24"/>
        </w:numPr>
        <w:tabs>
          <w:tab w:val="left" w:pos="792"/>
          <w:tab w:val="left" w:pos="793"/>
        </w:tabs>
        <w:spacing w:before="15" w:line="280" w:lineRule="auto"/>
        <w:ind w:left="795" w:right="986" w:hanging="339"/>
        <w:rPr>
          <w:sz w:val="20"/>
          <w:szCs w:val="20"/>
          <w:lang w:val="sv-SE"/>
        </w:rPr>
      </w:pPr>
      <w:r w:rsidRPr="00F56E2F">
        <w:rPr>
          <w:color w:val="343434"/>
          <w:w w:val="105"/>
          <w:sz w:val="20"/>
          <w:szCs w:val="20"/>
          <w:lang w:val="sv-SE"/>
        </w:rPr>
        <w:t>Tillfälliga tillstånd</w:t>
      </w:r>
      <w:r w:rsidRPr="00F56E2F">
        <w:rPr>
          <w:color w:val="343434"/>
          <w:spacing w:val="-10"/>
          <w:w w:val="105"/>
          <w:sz w:val="20"/>
          <w:szCs w:val="20"/>
          <w:lang w:val="sv-SE"/>
        </w:rPr>
        <w:t xml:space="preserve"> </w:t>
      </w:r>
      <w:r w:rsidRPr="00F56E2F">
        <w:rPr>
          <w:color w:val="343434"/>
          <w:w w:val="105"/>
          <w:sz w:val="20"/>
          <w:szCs w:val="20"/>
          <w:lang w:val="sv-SE"/>
        </w:rPr>
        <w:t>kan</w:t>
      </w:r>
      <w:r w:rsidRPr="00F56E2F">
        <w:rPr>
          <w:color w:val="343434"/>
          <w:spacing w:val="-12"/>
          <w:w w:val="105"/>
          <w:sz w:val="20"/>
          <w:szCs w:val="20"/>
          <w:lang w:val="sv-SE"/>
        </w:rPr>
        <w:t xml:space="preserve"> </w:t>
      </w:r>
      <w:r w:rsidRPr="00F56E2F">
        <w:rPr>
          <w:color w:val="343434"/>
          <w:w w:val="105"/>
          <w:sz w:val="20"/>
          <w:szCs w:val="20"/>
          <w:lang w:val="sv-SE"/>
        </w:rPr>
        <w:t>meddelas</w:t>
      </w:r>
      <w:r w:rsidRPr="00F56E2F">
        <w:rPr>
          <w:color w:val="343434"/>
          <w:spacing w:val="-4"/>
          <w:w w:val="105"/>
          <w:sz w:val="20"/>
          <w:szCs w:val="20"/>
          <w:lang w:val="sv-SE"/>
        </w:rPr>
        <w:t xml:space="preserve"> </w:t>
      </w:r>
      <w:r w:rsidRPr="00F56E2F">
        <w:rPr>
          <w:color w:val="343434"/>
          <w:w w:val="105"/>
          <w:sz w:val="20"/>
          <w:szCs w:val="20"/>
          <w:lang w:val="sv-SE"/>
        </w:rPr>
        <w:t>företag</w:t>
      </w:r>
      <w:r w:rsidRPr="00F56E2F">
        <w:rPr>
          <w:color w:val="343434"/>
          <w:spacing w:val="-12"/>
          <w:w w:val="105"/>
          <w:sz w:val="20"/>
          <w:szCs w:val="20"/>
          <w:lang w:val="sv-SE"/>
        </w:rPr>
        <w:t xml:space="preserve"> </w:t>
      </w:r>
      <w:r w:rsidRPr="00F56E2F">
        <w:rPr>
          <w:color w:val="343434"/>
          <w:w w:val="105"/>
          <w:sz w:val="20"/>
          <w:szCs w:val="20"/>
          <w:lang w:val="sv-SE"/>
        </w:rPr>
        <w:t>för</w:t>
      </w:r>
      <w:r w:rsidRPr="00F56E2F">
        <w:rPr>
          <w:color w:val="343434"/>
          <w:spacing w:val="5"/>
          <w:w w:val="105"/>
          <w:sz w:val="20"/>
          <w:szCs w:val="20"/>
          <w:lang w:val="sv-SE"/>
        </w:rPr>
        <w:t xml:space="preserve"> </w:t>
      </w:r>
      <w:r w:rsidRPr="00F56E2F">
        <w:rPr>
          <w:color w:val="343434"/>
          <w:w w:val="105"/>
          <w:sz w:val="20"/>
          <w:szCs w:val="20"/>
          <w:lang w:val="sv-SE"/>
        </w:rPr>
        <w:t>servering vid</w:t>
      </w:r>
      <w:r w:rsidRPr="00F56E2F">
        <w:rPr>
          <w:color w:val="343434"/>
          <w:spacing w:val="-10"/>
          <w:w w:val="105"/>
          <w:sz w:val="20"/>
          <w:szCs w:val="20"/>
          <w:lang w:val="sv-SE"/>
        </w:rPr>
        <w:t xml:space="preserve"> </w:t>
      </w:r>
      <w:r w:rsidRPr="00F56E2F">
        <w:rPr>
          <w:color w:val="343434"/>
          <w:w w:val="105"/>
          <w:sz w:val="20"/>
          <w:szCs w:val="20"/>
          <w:lang w:val="sv-SE"/>
        </w:rPr>
        <w:t>personalfester</w:t>
      </w:r>
      <w:r w:rsidRPr="00F56E2F">
        <w:rPr>
          <w:color w:val="343434"/>
          <w:spacing w:val="-7"/>
          <w:w w:val="105"/>
          <w:sz w:val="20"/>
          <w:szCs w:val="20"/>
          <w:lang w:val="sv-SE"/>
        </w:rPr>
        <w:t xml:space="preserve"> </w:t>
      </w:r>
      <w:r w:rsidRPr="00F56E2F">
        <w:rPr>
          <w:color w:val="343434"/>
          <w:w w:val="105"/>
          <w:sz w:val="20"/>
          <w:szCs w:val="20"/>
          <w:lang w:val="sv-SE"/>
        </w:rPr>
        <w:t>och dylikt.</w:t>
      </w:r>
    </w:p>
    <w:p w:rsidR="00F56E2F" w:rsidRPr="00F56E2F" w:rsidRDefault="00984588" w:rsidP="00F56E2F">
      <w:pPr>
        <w:pStyle w:val="Liststycke"/>
        <w:numPr>
          <w:ilvl w:val="2"/>
          <w:numId w:val="24"/>
        </w:numPr>
        <w:tabs>
          <w:tab w:val="left" w:pos="797"/>
          <w:tab w:val="left" w:pos="798"/>
        </w:tabs>
        <w:spacing w:before="24" w:line="285" w:lineRule="auto"/>
        <w:ind w:left="800" w:right="1775" w:hanging="349"/>
        <w:rPr>
          <w:sz w:val="20"/>
          <w:szCs w:val="20"/>
          <w:lang w:val="sv-SE"/>
        </w:rPr>
      </w:pPr>
      <w:r w:rsidRPr="00F56E2F">
        <w:rPr>
          <w:color w:val="343434"/>
          <w:sz w:val="20"/>
          <w:szCs w:val="20"/>
          <w:lang w:val="sv-SE"/>
        </w:rPr>
        <w:t xml:space="preserve">Ansökan om tillfälligt tillstånd för slutet sällskap ska inges senast tio arbetsdagar innan tillställningen </w:t>
      </w:r>
      <w:r w:rsidRPr="00F56E2F">
        <w:rPr>
          <w:color w:val="343434"/>
          <w:sz w:val="20"/>
          <w:szCs w:val="20"/>
          <w:lang w:val="sv-SE"/>
        </w:rPr>
        <w:t>ska äga</w:t>
      </w:r>
      <w:r w:rsidRPr="00F56E2F">
        <w:rPr>
          <w:color w:val="343434"/>
          <w:spacing w:val="19"/>
          <w:sz w:val="20"/>
          <w:szCs w:val="20"/>
          <w:lang w:val="sv-SE"/>
        </w:rPr>
        <w:t xml:space="preserve"> </w:t>
      </w:r>
      <w:r w:rsidRPr="00F56E2F">
        <w:rPr>
          <w:color w:val="343434"/>
          <w:sz w:val="20"/>
          <w:szCs w:val="20"/>
          <w:lang w:val="sv-SE"/>
        </w:rPr>
        <w:t>rum.</w:t>
      </w:r>
    </w:p>
    <w:p w:rsidR="00F56E2F" w:rsidRPr="00F56E2F" w:rsidRDefault="00984588" w:rsidP="00F56E2F">
      <w:pPr>
        <w:pStyle w:val="Liststycke"/>
        <w:numPr>
          <w:ilvl w:val="2"/>
          <w:numId w:val="24"/>
        </w:numPr>
        <w:tabs>
          <w:tab w:val="left" w:pos="792"/>
          <w:tab w:val="left" w:pos="793"/>
        </w:tabs>
        <w:spacing w:before="15" w:line="290" w:lineRule="auto"/>
        <w:ind w:left="794" w:right="1178" w:hanging="343"/>
        <w:rPr>
          <w:sz w:val="20"/>
          <w:szCs w:val="20"/>
          <w:lang w:val="sv-SE"/>
        </w:rPr>
      </w:pPr>
      <w:r w:rsidRPr="00F56E2F">
        <w:rPr>
          <w:color w:val="343434"/>
          <w:w w:val="105"/>
          <w:sz w:val="20"/>
          <w:szCs w:val="20"/>
          <w:lang w:val="sv-SE"/>
        </w:rPr>
        <w:t>Tillstånd utfärdas ma</w:t>
      </w:r>
      <w:r w:rsidRPr="00F56E2F">
        <w:rPr>
          <w:color w:val="6B6B6B"/>
          <w:w w:val="105"/>
          <w:sz w:val="20"/>
          <w:szCs w:val="20"/>
          <w:lang w:val="sv-SE"/>
        </w:rPr>
        <w:t>x</w:t>
      </w:r>
      <w:r w:rsidRPr="00F56E2F">
        <w:rPr>
          <w:color w:val="343434"/>
          <w:w w:val="105"/>
          <w:sz w:val="20"/>
          <w:szCs w:val="20"/>
          <w:lang w:val="sv-SE"/>
        </w:rPr>
        <w:t>imalt vid tolv enstaka tillfällen till en sökande per år med</w:t>
      </w:r>
      <w:r w:rsidRPr="00F56E2F">
        <w:rPr>
          <w:color w:val="343434"/>
          <w:spacing w:val="-24"/>
          <w:w w:val="105"/>
          <w:sz w:val="20"/>
          <w:szCs w:val="20"/>
          <w:lang w:val="sv-SE"/>
        </w:rPr>
        <w:t xml:space="preserve"> </w:t>
      </w:r>
      <w:r w:rsidRPr="00F56E2F">
        <w:rPr>
          <w:color w:val="343434"/>
          <w:w w:val="105"/>
          <w:sz w:val="20"/>
          <w:szCs w:val="20"/>
          <w:lang w:val="sv-SE"/>
        </w:rPr>
        <w:t>undantag</w:t>
      </w:r>
      <w:r w:rsidRPr="00F56E2F">
        <w:rPr>
          <w:color w:val="343434"/>
          <w:spacing w:val="-24"/>
          <w:w w:val="105"/>
          <w:sz w:val="20"/>
          <w:szCs w:val="20"/>
          <w:lang w:val="sv-SE"/>
        </w:rPr>
        <w:t xml:space="preserve"> </w:t>
      </w:r>
      <w:r w:rsidRPr="00F56E2F">
        <w:rPr>
          <w:color w:val="343434"/>
          <w:w w:val="105"/>
          <w:sz w:val="20"/>
          <w:szCs w:val="20"/>
          <w:lang w:val="sv-SE"/>
        </w:rPr>
        <w:t>för</w:t>
      </w:r>
      <w:r w:rsidRPr="00F56E2F">
        <w:rPr>
          <w:color w:val="343434"/>
          <w:spacing w:val="-8"/>
          <w:w w:val="105"/>
          <w:sz w:val="20"/>
          <w:szCs w:val="20"/>
          <w:lang w:val="sv-SE"/>
        </w:rPr>
        <w:t xml:space="preserve"> </w:t>
      </w:r>
      <w:r w:rsidRPr="00F56E2F">
        <w:rPr>
          <w:color w:val="343434"/>
          <w:w w:val="105"/>
          <w:sz w:val="20"/>
          <w:szCs w:val="20"/>
          <w:lang w:val="sv-SE"/>
        </w:rPr>
        <w:t>yrkesmässig</w:t>
      </w:r>
      <w:r w:rsidRPr="00F56E2F">
        <w:rPr>
          <w:color w:val="343434"/>
          <w:spacing w:val="-22"/>
          <w:w w:val="105"/>
          <w:sz w:val="20"/>
          <w:szCs w:val="20"/>
          <w:lang w:val="sv-SE"/>
        </w:rPr>
        <w:t xml:space="preserve"> </w:t>
      </w:r>
      <w:r w:rsidRPr="00F56E2F">
        <w:rPr>
          <w:color w:val="343434"/>
          <w:w w:val="105"/>
          <w:sz w:val="20"/>
          <w:szCs w:val="20"/>
          <w:lang w:val="sv-SE"/>
        </w:rPr>
        <w:t>verksamhet.</w:t>
      </w:r>
    </w:p>
    <w:p w:rsidR="00F56E2F" w:rsidRPr="00F56E2F" w:rsidRDefault="00984588" w:rsidP="00F56E2F">
      <w:pPr>
        <w:pStyle w:val="Liststycke"/>
        <w:numPr>
          <w:ilvl w:val="2"/>
          <w:numId w:val="24"/>
        </w:numPr>
        <w:tabs>
          <w:tab w:val="left" w:pos="793"/>
          <w:tab w:val="left" w:pos="794"/>
          <w:tab w:val="left" w:pos="6563"/>
        </w:tabs>
        <w:spacing w:before="10" w:line="285" w:lineRule="auto"/>
        <w:ind w:left="799" w:right="1592" w:hanging="343"/>
        <w:rPr>
          <w:sz w:val="20"/>
          <w:szCs w:val="20"/>
          <w:lang w:val="sv-SE"/>
        </w:rPr>
      </w:pPr>
      <w:r w:rsidRPr="00F56E2F">
        <w:rPr>
          <w:color w:val="343434"/>
          <w:w w:val="105"/>
          <w:sz w:val="20"/>
          <w:szCs w:val="20"/>
          <w:lang w:val="sv-SE"/>
        </w:rPr>
        <w:t>Serveringsrörelser</w:t>
      </w:r>
      <w:r w:rsidRPr="00F56E2F">
        <w:rPr>
          <w:color w:val="343434"/>
          <w:spacing w:val="-30"/>
          <w:w w:val="105"/>
          <w:sz w:val="20"/>
          <w:szCs w:val="20"/>
          <w:lang w:val="sv-SE"/>
        </w:rPr>
        <w:t xml:space="preserve"> </w:t>
      </w:r>
      <w:r w:rsidRPr="00F56E2F">
        <w:rPr>
          <w:color w:val="343434"/>
          <w:w w:val="105"/>
          <w:sz w:val="20"/>
          <w:szCs w:val="20"/>
          <w:lang w:val="sv-SE"/>
        </w:rPr>
        <w:t>med</w:t>
      </w:r>
      <w:r w:rsidRPr="00F56E2F">
        <w:rPr>
          <w:color w:val="343434"/>
          <w:spacing w:val="-24"/>
          <w:w w:val="105"/>
          <w:sz w:val="20"/>
          <w:szCs w:val="20"/>
          <w:lang w:val="sv-SE"/>
        </w:rPr>
        <w:t xml:space="preserve"> </w:t>
      </w:r>
      <w:r w:rsidRPr="00F56E2F">
        <w:rPr>
          <w:color w:val="343434"/>
          <w:spacing w:val="-7"/>
          <w:w w:val="105"/>
          <w:sz w:val="20"/>
          <w:szCs w:val="20"/>
          <w:lang w:val="sv-SE"/>
        </w:rPr>
        <w:t>yrkesmässig</w:t>
      </w:r>
      <w:r w:rsidRPr="00F56E2F">
        <w:rPr>
          <w:color w:val="A8A8A8"/>
          <w:spacing w:val="-7"/>
          <w:w w:val="105"/>
          <w:sz w:val="20"/>
          <w:szCs w:val="20"/>
          <w:lang w:val="sv-SE"/>
        </w:rPr>
        <w:t>_</w:t>
      </w:r>
      <w:r w:rsidRPr="00F56E2F">
        <w:rPr>
          <w:color w:val="A8A8A8"/>
          <w:spacing w:val="-46"/>
          <w:w w:val="105"/>
          <w:sz w:val="20"/>
          <w:szCs w:val="20"/>
          <w:lang w:val="sv-SE"/>
        </w:rPr>
        <w:t xml:space="preserve"> </w:t>
      </w:r>
      <w:r w:rsidRPr="00F56E2F">
        <w:rPr>
          <w:color w:val="343434"/>
          <w:w w:val="105"/>
          <w:sz w:val="20"/>
          <w:szCs w:val="20"/>
          <w:lang w:val="sv-SE"/>
        </w:rPr>
        <w:t>verksamhet</w:t>
      </w:r>
      <w:r w:rsidRPr="00F56E2F">
        <w:rPr>
          <w:color w:val="343434"/>
          <w:spacing w:val="17"/>
          <w:w w:val="105"/>
          <w:sz w:val="20"/>
          <w:szCs w:val="20"/>
          <w:lang w:val="sv-SE"/>
        </w:rPr>
        <w:t xml:space="preserve"> </w:t>
      </w:r>
      <w:r w:rsidRPr="00F56E2F">
        <w:rPr>
          <w:color w:val="343434"/>
          <w:w w:val="105"/>
          <w:sz w:val="20"/>
          <w:szCs w:val="20"/>
          <w:lang w:val="sv-SE"/>
        </w:rPr>
        <w:t>kan</w:t>
      </w:r>
      <w:r w:rsidRPr="00F56E2F">
        <w:rPr>
          <w:color w:val="343434"/>
          <w:spacing w:val="-24"/>
          <w:w w:val="105"/>
          <w:sz w:val="20"/>
          <w:szCs w:val="20"/>
          <w:lang w:val="sv-SE"/>
        </w:rPr>
        <w:t xml:space="preserve"> </w:t>
      </w:r>
      <w:r w:rsidRPr="00F56E2F">
        <w:rPr>
          <w:color w:val="343434"/>
          <w:w w:val="105"/>
          <w:sz w:val="20"/>
          <w:szCs w:val="20"/>
          <w:lang w:val="sv-SE"/>
        </w:rPr>
        <w:t>beviljas</w:t>
      </w:r>
      <w:r w:rsidRPr="00F56E2F">
        <w:rPr>
          <w:color w:val="343434"/>
          <w:spacing w:val="-24"/>
          <w:w w:val="105"/>
          <w:sz w:val="20"/>
          <w:szCs w:val="20"/>
          <w:lang w:val="sv-SE"/>
        </w:rPr>
        <w:t xml:space="preserve"> </w:t>
      </w:r>
      <w:r w:rsidRPr="00F56E2F">
        <w:rPr>
          <w:color w:val="343434"/>
          <w:w w:val="105"/>
          <w:sz w:val="20"/>
          <w:szCs w:val="20"/>
          <w:lang w:val="sv-SE"/>
        </w:rPr>
        <w:t>tillfälligt tillstånd</w:t>
      </w:r>
      <w:r w:rsidRPr="00F56E2F">
        <w:rPr>
          <w:color w:val="343434"/>
          <w:spacing w:val="-18"/>
          <w:w w:val="105"/>
          <w:sz w:val="20"/>
          <w:szCs w:val="20"/>
          <w:lang w:val="sv-SE"/>
        </w:rPr>
        <w:t xml:space="preserve"> </w:t>
      </w:r>
      <w:r w:rsidRPr="00F56E2F">
        <w:rPr>
          <w:color w:val="343434"/>
          <w:w w:val="105"/>
          <w:sz w:val="20"/>
          <w:szCs w:val="20"/>
          <w:lang w:val="sv-SE"/>
        </w:rPr>
        <w:t>avseende</w:t>
      </w:r>
      <w:r w:rsidRPr="00F56E2F">
        <w:rPr>
          <w:color w:val="343434"/>
          <w:spacing w:val="-18"/>
          <w:w w:val="105"/>
          <w:sz w:val="20"/>
          <w:szCs w:val="20"/>
          <w:lang w:val="sv-SE"/>
        </w:rPr>
        <w:t xml:space="preserve"> </w:t>
      </w:r>
      <w:r w:rsidRPr="00F56E2F">
        <w:rPr>
          <w:color w:val="343434"/>
          <w:w w:val="105"/>
          <w:sz w:val="20"/>
          <w:szCs w:val="20"/>
          <w:lang w:val="sv-SE"/>
        </w:rPr>
        <w:t>slutet</w:t>
      </w:r>
      <w:r w:rsidRPr="00F56E2F">
        <w:rPr>
          <w:color w:val="343434"/>
          <w:spacing w:val="-19"/>
          <w:w w:val="105"/>
          <w:sz w:val="20"/>
          <w:szCs w:val="20"/>
          <w:lang w:val="sv-SE"/>
        </w:rPr>
        <w:t xml:space="preserve"> </w:t>
      </w:r>
      <w:r w:rsidRPr="00F56E2F">
        <w:rPr>
          <w:color w:val="343434"/>
          <w:w w:val="105"/>
          <w:sz w:val="20"/>
          <w:szCs w:val="20"/>
          <w:lang w:val="sv-SE"/>
        </w:rPr>
        <w:t>sällskap</w:t>
      </w:r>
      <w:r w:rsidRPr="00F56E2F">
        <w:rPr>
          <w:color w:val="343434"/>
          <w:spacing w:val="-20"/>
          <w:w w:val="105"/>
          <w:sz w:val="20"/>
          <w:szCs w:val="20"/>
          <w:lang w:val="sv-SE"/>
        </w:rPr>
        <w:t xml:space="preserve"> </w:t>
      </w:r>
      <w:r w:rsidRPr="00F56E2F">
        <w:rPr>
          <w:color w:val="343434"/>
          <w:w w:val="105"/>
          <w:sz w:val="20"/>
          <w:szCs w:val="20"/>
          <w:lang w:val="sv-SE"/>
        </w:rPr>
        <w:t>(festvåningsverksamhet).</w:t>
      </w:r>
      <w:r w:rsidRPr="00F56E2F">
        <w:rPr>
          <w:color w:val="343434"/>
          <w:w w:val="105"/>
          <w:sz w:val="20"/>
          <w:szCs w:val="20"/>
          <w:lang w:val="sv-SE"/>
        </w:rPr>
        <w:tab/>
      </w:r>
      <w:r w:rsidRPr="00F56E2F">
        <w:rPr>
          <w:color w:val="A8A8A8"/>
          <w:w w:val="105"/>
          <w:sz w:val="20"/>
          <w:szCs w:val="20"/>
          <w:lang w:val="sv-SE"/>
        </w:rPr>
        <w:t>·</w:t>
      </w:r>
    </w:p>
    <w:p w:rsidR="00F56E2F" w:rsidRPr="00F56E2F" w:rsidRDefault="00984588" w:rsidP="00F56E2F">
      <w:pPr>
        <w:pStyle w:val="Brdtext"/>
        <w:spacing w:before="196" w:line="290" w:lineRule="auto"/>
        <w:ind w:left="119" w:right="1232" w:hanging="7"/>
        <w:rPr>
          <w:lang w:val="sv-SE"/>
        </w:rPr>
      </w:pPr>
      <w:r w:rsidRPr="00F56E2F">
        <w:rPr>
          <w:color w:val="343434"/>
          <w:w w:val="105"/>
          <w:lang w:val="sv-SE"/>
        </w:rPr>
        <w:t xml:space="preserve">Tillstånd krävs dock inte för servering till slutet sällskap om serveringen ordnas </w:t>
      </w:r>
      <w:r w:rsidRPr="00F56E2F">
        <w:rPr>
          <w:color w:val="343434"/>
          <w:w w:val="105"/>
          <w:lang w:val="sv-SE"/>
        </w:rPr>
        <w:lastRenderedPageBreak/>
        <w:t>utan vinstintresse och i andra lokaler än där det bedrivs yrkesmässig försäljning</w:t>
      </w:r>
    </w:p>
    <w:p w:rsidR="00F56E2F" w:rsidRPr="00F56E2F" w:rsidRDefault="00984588" w:rsidP="00F56E2F">
      <w:pPr>
        <w:spacing w:line="290" w:lineRule="auto"/>
        <w:rPr>
          <w:rFonts w:ascii="Arial" w:hAnsi="Arial" w:cs="Arial"/>
          <w:sz w:val="20"/>
          <w:szCs w:val="20"/>
        </w:rPr>
        <w:sectPr w:rsidR="00F56E2F" w:rsidRPr="00F56E2F">
          <w:pgSz w:w="11960" w:h="16850"/>
          <w:pgMar w:top="1600" w:right="1680" w:bottom="1480" w:left="1520" w:header="0" w:footer="1276" w:gutter="0"/>
          <w:cols w:space="720"/>
        </w:sectPr>
      </w:pPr>
    </w:p>
    <w:p w:rsidR="00F56E2F" w:rsidRPr="00F56E2F" w:rsidRDefault="00984588" w:rsidP="00F56E2F">
      <w:pPr>
        <w:pStyle w:val="Brdtext"/>
        <w:rPr>
          <w:lang w:val="sv-SE"/>
        </w:rPr>
      </w:pPr>
    </w:p>
    <w:p w:rsidR="00F56E2F" w:rsidRPr="00F56E2F" w:rsidRDefault="00984588" w:rsidP="00F56E2F">
      <w:pPr>
        <w:pStyle w:val="Brdtext"/>
        <w:spacing w:before="5"/>
        <w:rPr>
          <w:lang w:val="sv-SE"/>
        </w:rPr>
      </w:pPr>
    </w:p>
    <w:p w:rsidR="00F56E2F" w:rsidRPr="00F56E2F" w:rsidRDefault="00984588" w:rsidP="00F56E2F">
      <w:pPr>
        <w:pStyle w:val="Brdtext"/>
        <w:spacing w:line="285" w:lineRule="auto"/>
        <w:ind w:left="150" w:right="1266" w:hanging="1"/>
        <w:rPr>
          <w:lang w:val="sv-SE"/>
        </w:rPr>
      </w:pPr>
      <w:r w:rsidRPr="00F56E2F">
        <w:rPr>
          <w:color w:val="2F2F2F"/>
          <w:lang w:val="sv-SE"/>
        </w:rPr>
        <w:t>av alkohol- eller lättdrycker. Därtill krävs</w:t>
      </w:r>
      <w:r w:rsidRPr="00F56E2F">
        <w:rPr>
          <w:color w:val="2F2F2F"/>
          <w:lang w:val="sv-SE"/>
        </w:rPr>
        <w:t xml:space="preserve"> att serveringen sker vid enstaka tillfällen och utan annan kostnad för deltagarna än kostnaden för inköp av dryckerna.</w:t>
      </w:r>
    </w:p>
    <w:p w:rsidR="00F56E2F" w:rsidRPr="00F56E2F" w:rsidRDefault="00984588" w:rsidP="00F56E2F">
      <w:pPr>
        <w:pStyle w:val="Brdtext"/>
        <w:rPr>
          <w:lang w:val="sv-SE"/>
        </w:rPr>
      </w:pPr>
    </w:p>
    <w:p w:rsidR="00F56E2F" w:rsidRPr="00F56E2F" w:rsidRDefault="00984588" w:rsidP="00F56E2F">
      <w:pPr>
        <w:pStyle w:val="Rubrik1"/>
        <w:keepNext w:val="0"/>
        <w:keepLines w:val="0"/>
        <w:widowControl w:val="0"/>
        <w:numPr>
          <w:ilvl w:val="1"/>
          <w:numId w:val="23"/>
        </w:numPr>
        <w:tabs>
          <w:tab w:val="left" w:pos="579"/>
        </w:tabs>
        <w:autoSpaceDE w:val="0"/>
        <w:autoSpaceDN w:val="0"/>
        <w:spacing w:before="168"/>
        <w:ind w:hanging="425"/>
        <w:rPr>
          <w:rFonts w:ascii="Arial" w:hAnsi="Arial" w:cs="Arial"/>
          <w:sz w:val="20"/>
          <w:szCs w:val="20"/>
        </w:rPr>
      </w:pPr>
      <w:bookmarkStart w:id="14" w:name="_TOC_250016"/>
      <w:bookmarkEnd w:id="14"/>
      <w:r w:rsidRPr="00F56E2F">
        <w:rPr>
          <w:rFonts w:ascii="Arial" w:hAnsi="Arial" w:cs="Arial"/>
          <w:color w:val="2F2F2F"/>
          <w:w w:val="105"/>
          <w:sz w:val="20"/>
          <w:szCs w:val="20"/>
        </w:rPr>
        <w:t>Remissinstanser</w:t>
      </w:r>
    </w:p>
    <w:p w:rsidR="00F56E2F" w:rsidRPr="00F56E2F" w:rsidRDefault="00984588" w:rsidP="00F56E2F">
      <w:pPr>
        <w:pStyle w:val="Rubrik3"/>
        <w:widowControl w:val="0"/>
        <w:numPr>
          <w:ilvl w:val="2"/>
          <w:numId w:val="23"/>
        </w:numPr>
        <w:tabs>
          <w:tab w:val="left" w:pos="699"/>
        </w:tabs>
        <w:autoSpaceDE w:val="0"/>
        <w:autoSpaceDN w:val="0"/>
        <w:spacing w:before="267" w:after="0"/>
        <w:ind w:hanging="558"/>
        <w:rPr>
          <w:rFonts w:ascii="Arial" w:hAnsi="Arial" w:cs="Arial"/>
          <w:sz w:val="20"/>
          <w:szCs w:val="20"/>
        </w:rPr>
      </w:pPr>
      <w:bookmarkStart w:id="15" w:name="_TOC_250015"/>
      <w:r w:rsidRPr="00F56E2F">
        <w:rPr>
          <w:rFonts w:ascii="Arial" w:hAnsi="Arial" w:cs="Arial"/>
          <w:color w:val="2F2F2F"/>
          <w:sz w:val="20"/>
          <w:szCs w:val="20"/>
        </w:rPr>
        <w:t>Miljö- och hälsoskydd samt</w:t>
      </w:r>
      <w:r w:rsidRPr="00F56E2F">
        <w:rPr>
          <w:rFonts w:ascii="Arial" w:hAnsi="Arial" w:cs="Arial"/>
          <w:color w:val="2F2F2F"/>
          <w:spacing w:val="-14"/>
          <w:sz w:val="20"/>
          <w:szCs w:val="20"/>
        </w:rPr>
        <w:t xml:space="preserve"> </w:t>
      </w:r>
      <w:bookmarkEnd w:id="15"/>
      <w:r w:rsidRPr="00F56E2F">
        <w:rPr>
          <w:rFonts w:ascii="Arial" w:hAnsi="Arial" w:cs="Arial"/>
          <w:color w:val="2F2F2F"/>
          <w:sz w:val="20"/>
          <w:szCs w:val="20"/>
        </w:rPr>
        <w:t>brandskydd</w:t>
      </w:r>
    </w:p>
    <w:p w:rsidR="00F56E2F" w:rsidRPr="00F56E2F" w:rsidRDefault="00984588" w:rsidP="00F56E2F">
      <w:pPr>
        <w:pStyle w:val="Brdtext"/>
        <w:spacing w:before="89" w:line="283" w:lineRule="auto"/>
        <w:ind w:left="138" w:right="1615" w:firstLine="3"/>
        <w:rPr>
          <w:lang w:val="sv-SE"/>
        </w:rPr>
      </w:pPr>
      <w:r w:rsidRPr="00F56E2F">
        <w:rPr>
          <w:color w:val="2F2F2F"/>
          <w:w w:val="105"/>
          <w:lang w:val="sv-SE"/>
        </w:rPr>
        <w:t>Miljö- och hälsoskydd har en viktig roll i det kommunala arbetet med serveringsti</w:t>
      </w:r>
      <w:r w:rsidRPr="00F56E2F">
        <w:rPr>
          <w:color w:val="2F2F2F"/>
          <w:w w:val="105"/>
          <w:lang w:val="sv-SE"/>
        </w:rPr>
        <w:t>llstånd. Det är hos Miljö- och hälsoskydd som registrering av livsmedelsverksamhet görs. Miljö- och hälsoskydd har kunskapen om restaurangernas kapacitet för tillagni</w:t>
      </w:r>
      <w:r w:rsidRPr="00F56E2F">
        <w:rPr>
          <w:color w:val="4B4B4B"/>
          <w:w w:val="105"/>
          <w:lang w:val="sv-SE"/>
        </w:rPr>
        <w:t>n</w:t>
      </w:r>
      <w:r w:rsidRPr="00F56E2F">
        <w:rPr>
          <w:color w:val="2F2F2F"/>
          <w:w w:val="105"/>
          <w:lang w:val="sv-SE"/>
        </w:rPr>
        <w:t>g av maten. I yttrandet från miljö- och hälsoskydd kan också upplysningar om risken för b</w:t>
      </w:r>
      <w:r w:rsidRPr="00F56E2F">
        <w:rPr>
          <w:color w:val="2F2F2F"/>
          <w:w w:val="105"/>
          <w:lang w:val="sv-SE"/>
        </w:rPr>
        <w:t>ullerstörningar ingå.</w:t>
      </w:r>
    </w:p>
    <w:p w:rsidR="00F56E2F" w:rsidRPr="00F56E2F" w:rsidRDefault="00984588" w:rsidP="00F56E2F">
      <w:pPr>
        <w:pStyle w:val="Brdtext"/>
        <w:spacing w:before="3" w:line="285" w:lineRule="auto"/>
        <w:ind w:left="123" w:right="1266" w:firstLine="13"/>
        <w:rPr>
          <w:lang w:val="sv-SE"/>
        </w:rPr>
      </w:pPr>
      <w:r w:rsidRPr="00F56E2F">
        <w:rPr>
          <w:color w:val="2F2F2F"/>
          <w:w w:val="105"/>
          <w:lang w:val="sv-SE"/>
        </w:rPr>
        <w:t xml:space="preserve">Yttrandet har stor vikt för beslut om serveringstillstånd miljö- och hälsoskydds yttrande ska tillmätas en stor betydelse. Detta gäller inte minst skyddet för närboende till restauranger. En allmän förutsättning är enligt </w:t>
      </w:r>
      <w:r w:rsidRPr="00F56E2F">
        <w:rPr>
          <w:color w:val="2F2F2F"/>
          <w:w w:val="105"/>
          <w:lang w:val="sv-SE"/>
        </w:rPr>
        <w:t>hälsoskyddslagen att</w:t>
      </w:r>
      <w:r w:rsidRPr="00F56E2F">
        <w:rPr>
          <w:color w:val="2F2F2F"/>
          <w:spacing w:val="8"/>
          <w:w w:val="105"/>
          <w:lang w:val="sv-SE"/>
        </w:rPr>
        <w:t xml:space="preserve"> </w:t>
      </w:r>
      <w:r w:rsidRPr="00F56E2F">
        <w:rPr>
          <w:color w:val="2F2F2F"/>
          <w:w w:val="105"/>
          <w:lang w:val="sv-SE"/>
        </w:rPr>
        <w:t>störningar</w:t>
      </w:r>
      <w:r w:rsidRPr="00F56E2F">
        <w:rPr>
          <w:color w:val="2F2F2F"/>
          <w:spacing w:val="-5"/>
          <w:w w:val="105"/>
          <w:lang w:val="sv-SE"/>
        </w:rPr>
        <w:t xml:space="preserve"> </w:t>
      </w:r>
      <w:r w:rsidRPr="00F56E2F">
        <w:rPr>
          <w:color w:val="2F2F2F"/>
          <w:w w:val="105"/>
          <w:lang w:val="sv-SE"/>
        </w:rPr>
        <w:t>som</w:t>
      </w:r>
      <w:r w:rsidRPr="00F56E2F">
        <w:rPr>
          <w:color w:val="2F2F2F"/>
          <w:spacing w:val="-16"/>
          <w:w w:val="105"/>
          <w:lang w:val="sv-SE"/>
        </w:rPr>
        <w:t xml:space="preserve"> </w:t>
      </w:r>
      <w:r w:rsidRPr="00F56E2F">
        <w:rPr>
          <w:color w:val="2F2F2F"/>
          <w:w w:val="105"/>
          <w:lang w:val="sv-SE"/>
        </w:rPr>
        <w:t>kan</w:t>
      </w:r>
      <w:r w:rsidRPr="00F56E2F">
        <w:rPr>
          <w:color w:val="2F2F2F"/>
          <w:spacing w:val="-18"/>
          <w:w w:val="105"/>
          <w:lang w:val="sv-SE"/>
        </w:rPr>
        <w:t xml:space="preserve"> </w:t>
      </w:r>
      <w:r w:rsidRPr="00F56E2F">
        <w:rPr>
          <w:color w:val="2F2F2F"/>
          <w:w w:val="105"/>
          <w:lang w:val="sv-SE"/>
        </w:rPr>
        <w:t>vara</w:t>
      </w:r>
      <w:r w:rsidRPr="00F56E2F">
        <w:rPr>
          <w:color w:val="2F2F2F"/>
          <w:spacing w:val="-14"/>
          <w:w w:val="105"/>
          <w:lang w:val="sv-SE"/>
        </w:rPr>
        <w:t xml:space="preserve"> </w:t>
      </w:r>
      <w:r w:rsidRPr="00F56E2F">
        <w:rPr>
          <w:color w:val="2F2F2F"/>
          <w:w w:val="105"/>
          <w:lang w:val="sv-SE"/>
        </w:rPr>
        <w:t>skadliga</w:t>
      </w:r>
      <w:r w:rsidRPr="00F56E2F">
        <w:rPr>
          <w:color w:val="2F2F2F"/>
          <w:spacing w:val="-7"/>
          <w:w w:val="105"/>
          <w:lang w:val="sv-SE"/>
        </w:rPr>
        <w:t xml:space="preserve"> </w:t>
      </w:r>
      <w:r w:rsidRPr="00F56E2F">
        <w:rPr>
          <w:color w:val="2F2F2F"/>
          <w:w w:val="105"/>
          <w:lang w:val="sv-SE"/>
        </w:rPr>
        <w:t>för</w:t>
      </w:r>
      <w:r w:rsidRPr="00F56E2F">
        <w:rPr>
          <w:color w:val="2F2F2F"/>
          <w:spacing w:val="4"/>
          <w:w w:val="105"/>
          <w:lang w:val="sv-SE"/>
        </w:rPr>
        <w:t xml:space="preserve"> </w:t>
      </w:r>
      <w:r w:rsidRPr="00F56E2F">
        <w:rPr>
          <w:color w:val="2F2F2F"/>
          <w:w w:val="105"/>
          <w:lang w:val="sv-SE"/>
        </w:rPr>
        <w:t>mä</w:t>
      </w:r>
      <w:r w:rsidRPr="00F56E2F">
        <w:rPr>
          <w:color w:val="4B4B4B"/>
          <w:w w:val="105"/>
          <w:lang w:val="sv-SE"/>
        </w:rPr>
        <w:t>n</w:t>
      </w:r>
      <w:r w:rsidRPr="00F56E2F">
        <w:rPr>
          <w:color w:val="2F2F2F"/>
          <w:w w:val="105"/>
          <w:lang w:val="sv-SE"/>
        </w:rPr>
        <w:t>niskors</w:t>
      </w:r>
      <w:r w:rsidRPr="00F56E2F">
        <w:rPr>
          <w:color w:val="2F2F2F"/>
          <w:spacing w:val="-28"/>
          <w:w w:val="105"/>
          <w:lang w:val="sv-SE"/>
        </w:rPr>
        <w:t xml:space="preserve"> </w:t>
      </w:r>
      <w:r w:rsidRPr="00F56E2F">
        <w:rPr>
          <w:color w:val="2F2F2F"/>
          <w:w w:val="105"/>
          <w:lang w:val="sv-SE"/>
        </w:rPr>
        <w:t>hälsa</w:t>
      </w:r>
      <w:r w:rsidRPr="00F56E2F">
        <w:rPr>
          <w:color w:val="2F2F2F"/>
          <w:spacing w:val="-16"/>
          <w:w w:val="105"/>
          <w:lang w:val="sv-SE"/>
        </w:rPr>
        <w:t xml:space="preserve"> </w:t>
      </w:r>
      <w:r w:rsidRPr="00F56E2F">
        <w:rPr>
          <w:color w:val="2F2F2F"/>
          <w:w w:val="105"/>
          <w:lang w:val="sv-SE"/>
        </w:rPr>
        <w:t>och</w:t>
      </w:r>
      <w:r w:rsidRPr="00F56E2F">
        <w:rPr>
          <w:color w:val="2F2F2F"/>
          <w:spacing w:val="-20"/>
          <w:w w:val="105"/>
          <w:lang w:val="sv-SE"/>
        </w:rPr>
        <w:t xml:space="preserve"> </w:t>
      </w:r>
      <w:r w:rsidRPr="00F56E2F">
        <w:rPr>
          <w:color w:val="2F2F2F"/>
          <w:w w:val="105"/>
          <w:lang w:val="sv-SE"/>
        </w:rPr>
        <w:t>som</w:t>
      </w:r>
      <w:r w:rsidRPr="00F56E2F">
        <w:rPr>
          <w:color w:val="2F2F2F"/>
          <w:spacing w:val="-23"/>
          <w:w w:val="105"/>
          <w:lang w:val="sv-SE"/>
        </w:rPr>
        <w:t xml:space="preserve"> </w:t>
      </w:r>
      <w:r w:rsidRPr="00F56E2F">
        <w:rPr>
          <w:color w:val="2F2F2F"/>
          <w:w w:val="105"/>
          <w:lang w:val="sv-SE"/>
        </w:rPr>
        <w:t>inte</w:t>
      </w:r>
      <w:r w:rsidRPr="00F56E2F">
        <w:rPr>
          <w:color w:val="2F2F2F"/>
          <w:spacing w:val="-18"/>
          <w:w w:val="105"/>
          <w:lang w:val="sv-SE"/>
        </w:rPr>
        <w:t xml:space="preserve"> </w:t>
      </w:r>
      <w:r w:rsidRPr="00F56E2F">
        <w:rPr>
          <w:color w:val="2F2F2F"/>
          <w:w w:val="105"/>
          <w:lang w:val="sv-SE"/>
        </w:rPr>
        <w:t>är</w:t>
      </w:r>
      <w:r w:rsidRPr="00F56E2F">
        <w:rPr>
          <w:color w:val="2F2F2F"/>
          <w:spacing w:val="-15"/>
          <w:w w:val="105"/>
          <w:lang w:val="sv-SE"/>
        </w:rPr>
        <w:t xml:space="preserve"> </w:t>
      </w:r>
      <w:r w:rsidRPr="00F56E2F">
        <w:rPr>
          <w:color w:val="2F2F2F"/>
          <w:w w:val="105"/>
          <w:lang w:val="sv-SE"/>
        </w:rPr>
        <w:t>ringa eller helt tillfälliga är att betrakta som en sanitär olägenhet. Definitionen avser alla</w:t>
      </w:r>
      <w:r w:rsidRPr="00F56E2F">
        <w:rPr>
          <w:color w:val="2F2F2F"/>
          <w:spacing w:val="-19"/>
          <w:w w:val="105"/>
          <w:lang w:val="sv-SE"/>
        </w:rPr>
        <w:t xml:space="preserve"> </w:t>
      </w:r>
      <w:r w:rsidRPr="00F56E2F">
        <w:rPr>
          <w:color w:val="2F2F2F"/>
          <w:w w:val="105"/>
          <w:lang w:val="sv-SE"/>
        </w:rPr>
        <w:t>former</w:t>
      </w:r>
      <w:r w:rsidRPr="00F56E2F">
        <w:rPr>
          <w:color w:val="2F2F2F"/>
          <w:spacing w:val="-11"/>
          <w:w w:val="105"/>
          <w:lang w:val="sv-SE"/>
        </w:rPr>
        <w:t xml:space="preserve"> </w:t>
      </w:r>
      <w:r w:rsidRPr="00F56E2F">
        <w:rPr>
          <w:color w:val="2F2F2F"/>
          <w:w w:val="105"/>
          <w:lang w:val="sv-SE"/>
        </w:rPr>
        <w:t>av</w:t>
      </w:r>
      <w:r w:rsidRPr="00F56E2F">
        <w:rPr>
          <w:color w:val="2F2F2F"/>
          <w:spacing w:val="-19"/>
          <w:w w:val="105"/>
          <w:lang w:val="sv-SE"/>
        </w:rPr>
        <w:t xml:space="preserve"> </w:t>
      </w:r>
      <w:r w:rsidRPr="00F56E2F">
        <w:rPr>
          <w:color w:val="2F2F2F"/>
          <w:w w:val="105"/>
          <w:lang w:val="sv-SE"/>
        </w:rPr>
        <w:t>störningar</w:t>
      </w:r>
      <w:r w:rsidRPr="00F56E2F">
        <w:rPr>
          <w:color w:val="2F2F2F"/>
          <w:spacing w:val="-13"/>
          <w:w w:val="105"/>
          <w:lang w:val="sv-SE"/>
        </w:rPr>
        <w:t xml:space="preserve"> </w:t>
      </w:r>
      <w:r w:rsidRPr="00F56E2F">
        <w:rPr>
          <w:color w:val="2F2F2F"/>
          <w:w w:val="105"/>
          <w:lang w:val="sv-SE"/>
        </w:rPr>
        <w:t>som</w:t>
      </w:r>
      <w:r w:rsidRPr="00F56E2F">
        <w:rPr>
          <w:color w:val="2F2F2F"/>
          <w:spacing w:val="-16"/>
          <w:w w:val="105"/>
          <w:lang w:val="sv-SE"/>
        </w:rPr>
        <w:t xml:space="preserve"> </w:t>
      </w:r>
      <w:r w:rsidRPr="00F56E2F">
        <w:rPr>
          <w:color w:val="2F2F2F"/>
          <w:w w:val="105"/>
          <w:lang w:val="sv-SE"/>
        </w:rPr>
        <w:t>kan</w:t>
      </w:r>
      <w:r w:rsidRPr="00F56E2F">
        <w:rPr>
          <w:color w:val="2F2F2F"/>
          <w:spacing w:val="-21"/>
          <w:w w:val="105"/>
          <w:lang w:val="sv-SE"/>
        </w:rPr>
        <w:t xml:space="preserve"> </w:t>
      </w:r>
      <w:r w:rsidRPr="00F56E2F">
        <w:rPr>
          <w:color w:val="2F2F2F"/>
          <w:w w:val="105"/>
          <w:lang w:val="sv-SE"/>
        </w:rPr>
        <w:t>ha</w:t>
      </w:r>
      <w:r w:rsidRPr="00F56E2F">
        <w:rPr>
          <w:color w:val="2F2F2F"/>
          <w:spacing w:val="-17"/>
          <w:w w:val="105"/>
          <w:lang w:val="sv-SE"/>
        </w:rPr>
        <w:t xml:space="preserve"> </w:t>
      </w:r>
      <w:r w:rsidRPr="00F56E2F">
        <w:rPr>
          <w:color w:val="2F2F2F"/>
          <w:w w:val="105"/>
          <w:lang w:val="sv-SE"/>
        </w:rPr>
        <w:t>en</w:t>
      </w:r>
      <w:r w:rsidRPr="00F56E2F">
        <w:rPr>
          <w:color w:val="2F2F2F"/>
          <w:spacing w:val="-23"/>
          <w:w w:val="105"/>
          <w:lang w:val="sv-SE"/>
        </w:rPr>
        <w:t xml:space="preserve"> </w:t>
      </w:r>
      <w:r w:rsidRPr="00F56E2F">
        <w:rPr>
          <w:color w:val="2F2F2F"/>
          <w:w w:val="105"/>
          <w:lang w:val="sv-SE"/>
        </w:rPr>
        <w:t>skadlig</w:t>
      </w:r>
      <w:r w:rsidRPr="00F56E2F">
        <w:rPr>
          <w:color w:val="2F2F2F"/>
          <w:spacing w:val="-23"/>
          <w:w w:val="105"/>
          <w:lang w:val="sv-SE"/>
        </w:rPr>
        <w:t xml:space="preserve"> </w:t>
      </w:r>
      <w:r w:rsidRPr="00F56E2F">
        <w:rPr>
          <w:color w:val="2F2F2F"/>
          <w:w w:val="105"/>
          <w:lang w:val="sv-SE"/>
        </w:rPr>
        <w:t>inverkan</w:t>
      </w:r>
      <w:r w:rsidRPr="00F56E2F">
        <w:rPr>
          <w:color w:val="2F2F2F"/>
          <w:spacing w:val="-11"/>
          <w:w w:val="105"/>
          <w:lang w:val="sv-SE"/>
        </w:rPr>
        <w:t xml:space="preserve"> </w:t>
      </w:r>
      <w:r w:rsidRPr="00F56E2F">
        <w:rPr>
          <w:color w:val="2F2F2F"/>
          <w:w w:val="105"/>
          <w:lang w:val="sv-SE"/>
        </w:rPr>
        <w:t>på</w:t>
      </w:r>
      <w:r w:rsidRPr="00F56E2F">
        <w:rPr>
          <w:color w:val="2F2F2F"/>
          <w:spacing w:val="-22"/>
          <w:w w:val="105"/>
          <w:lang w:val="sv-SE"/>
        </w:rPr>
        <w:t xml:space="preserve"> </w:t>
      </w:r>
      <w:r w:rsidRPr="00F56E2F">
        <w:rPr>
          <w:color w:val="2F2F2F"/>
          <w:w w:val="105"/>
          <w:lang w:val="sv-SE"/>
        </w:rPr>
        <w:t>en</w:t>
      </w:r>
      <w:r w:rsidRPr="00F56E2F">
        <w:rPr>
          <w:color w:val="2F2F2F"/>
          <w:spacing w:val="-21"/>
          <w:w w:val="105"/>
          <w:lang w:val="sv-SE"/>
        </w:rPr>
        <w:t xml:space="preserve"> </w:t>
      </w:r>
      <w:r w:rsidRPr="00F56E2F">
        <w:rPr>
          <w:color w:val="2F2F2F"/>
          <w:w w:val="105"/>
          <w:lang w:val="sv-SE"/>
        </w:rPr>
        <w:t>människas</w:t>
      </w:r>
      <w:r w:rsidRPr="00F56E2F">
        <w:rPr>
          <w:color w:val="2F2F2F"/>
          <w:spacing w:val="-11"/>
          <w:w w:val="105"/>
          <w:lang w:val="sv-SE"/>
        </w:rPr>
        <w:t xml:space="preserve"> </w:t>
      </w:r>
      <w:r w:rsidRPr="00F56E2F">
        <w:rPr>
          <w:color w:val="2F2F2F"/>
          <w:w w:val="105"/>
          <w:lang w:val="sv-SE"/>
        </w:rPr>
        <w:t>hälsa. Serveringsstället ska vara lämpligt ur brandsäkerhetsynpunkt. Det gäller för stadigvarande tillstånd och för tillfälliga tillstånd för servering till allmänheten, vilket innebär att tillstånd inte kan meddelas om inte lokalerna är godkända av räddni</w:t>
      </w:r>
      <w:r w:rsidRPr="00F56E2F">
        <w:rPr>
          <w:color w:val="2F2F2F"/>
          <w:w w:val="105"/>
          <w:lang w:val="sv-SE"/>
        </w:rPr>
        <w:t>ngstjänsten.</w:t>
      </w:r>
    </w:p>
    <w:p w:rsidR="00F56E2F" w:rsidRPr="00F56E2F" w:rsidRDefault="00984588" w:rsidP="00F56E2F">
      <w:pPr>
        <w:pStyle w:val="Rubrik3"/>
        <w:widowControl w:val="0"/>
        <w:numPr>
          <w:ilvl w:val="2"/>
          <w:numId w:val="23"/>
        </w:numPr>
        <w:tabs>
          <w:tab w:val="left" w:pos="684"/>
        </w:tabs>
        <w:autoSpaceDE w:val="0"/>
        <w:autoSpaceDN w:val="0"/>
        <w:spacing w:before="197" w:after="0"/>
        <w:ind w:left="683" w:hanging="562"/>
        <w:rPr>
          <w:rFonts w:ascii="Arial" w:hAnsi="Arial" w:cs="Arial"/>
          <w:sz w:val="20"/>
          <w:szCs w:val="20"/>
        </w:rPr>
      </w:pPr>
      <w:bookmarkStart w:id="16" w:name="_TOC_250014"/>
      <w:bookmarkEnd w:id="16"/>
      <w:r w:rsidRPr="00F56E2F">
        <w:rPr>
          <w:rFonts w:ascii="Arial" w:hAnsi="Arial" w:cs="Arial"/>
          <w:color w:val="2F2F2F"/>
          <w:sz w:val="20"/>
          <w:szCs w:val="20"/>
        </w:rPr>
        <w:t>Polismyndigheten</w:t>
      </w:r>
    </w:p>
    <w:p w:rsidR="00F56E2F" w:rsidRPr="00F56E2F" w:rsidRDefault="00984588" w:rsidP="00F56E2F">
      <w:pPr>
        <w:pStyle w:val="Brdtext"/>
        <w:spacing w:before="98"/>
        <w:ind w:left="122"/>
        <w:rPr>
          <w:lang w:val="sv-SE"/>
        </w:rPr>
      </w:pPr>
      <w:r w:rsidRPr="00F56E2F">
        <w:rPr>
          <w:color w:val="2F2F2F"/>
          <w:w w:val="105"/>
          <w:lang w:val="sv-SE"/>
        </w:rPr>
        <w:t>Polismyndigheten är en obligatorisk remissinstans enligt alkohollagens 8 kap 11</w:t>
      </w:r>
    </w:p>
    <w:p w:rsidR="00F56E2F" w:rsidRPr="00F56E2F" w:rsidRDefault="00984588" w:rsidP="00F56E2F">
      <w:pPr>
        <w:pStyle w:val="Brdtext"/>
        <w:spacing w:before="48" w:line="285" w:lineRule="auto"/>
        <w:ind w:left="116" w:right="1403"/>
        <w:rPr>
          <w:lang w:val="sv-SE"/>
        </w:rPr>
      </w:pPr>
      <w:r w:rsidRPr="00F56E2F">
        <w:rPr>
          <w:color w:val="2F2F2F"/>
          <w:w w:val="105"/>
          <w:lang w:val="sv-SE"/>
        </w:rPr>
        <w:t xml:space="preserve">§. Polismyndigheten ska i yttrande redovisa de omständigheter som ligger till grund för myndighetens bedömning och därvid särskilt yttra sig om </w:t>
      </w:r>
      <w:r w:rsidRPr="00F56E2F">
        <w:rPr>
          <w:color w:val="2F2F2F"/>
          <w:w w:val="105"/>
          <w:lang w:val="sv-SE"/>
        </w:rPr>
        <w:t>sökandens lämplighet att ansvara för verksamheten.</w:t>
      </w:r>
    </w:p>
    <w:p w:rsidR="00F56E2F" w:rsidRPr="00F56E2F" w:rsidRDefault="00984588" w:rsidP="00F56E2F">
      <w:pPr>
        <w:pStyle w:val="Brdtext"/>
        <w:spacing w:before="1" w:line="285" w:lineRule="auto"/>
        <w:ind w:left="116" w:right="1229" w:firstLine="2"/>
        <w:rPr>
          <w:lang w:val="sv-SE"/>
        </w:rPr>
      </w:pPr>
      <w:r w:rsidRPr="00F56E2F">
        <w:rPr>
          <w:color w:val="2F2F2F"/>
          <w:w w:val="105"/>
          <w:lang w:val="sv-SE"/>
        </w:rPr>
        <w:t>I</w:t>
      </w:r>
      <w:r w:rsidRPr="00F56E2F">
        <w:rPr>
          <w:color w:val="2F2F2F"/>
          <w:spacing w:val="-15"/>
          <w:w w:val="105"/>
          <w:lang w:val="sv-SE"/>
        </w:rPr>
        <w:t xml:space="preserve"> </w:t>
      </w:r>
      <w:r w:rsidRPr="00F56E2F">
        <w:rPr>
          <w:color w:val="2F2F2F"/>
          <w:w w:val="105"/>
          <w:lang w:val="sv-SE"/>
        </w:rPr>
        <w:t>sin</w:t>
      </w:r>
      <w:r w:rsidRPr="00F56E2F">
        <w:rPr>
          <w:color w:val="2F2F2F"/>
          <w:spacing w:val="-18"/>
          <w:w w:val="105"/>
          <w:lang w:val="sv-SE"/>
        </w:rPr>
        <w:t xml:space="preserve"> </w:t>
      </w:r>
      <w:r w:rsidRPr="00F56E2F">
        <w:rPr>
          <w:color w:val="2F2F2F"/>
          <w:w w:val="105"/>
          <w:lang w:val="sv-SE"/>
        </w:rPr>
        <w:t>bedömning</w:t>
      </w:r>
      <w:r w:rsidRPr="00F56E2F">
        <w:rPr>
          <w:color w:val="2F2F2F"/>
          <w:spacing w:val="-11"/>
          <w:w w:val="105"/>
          <w:lang w:val="sv-SE"/>
        </w:rPr>
        <w:t xml:space="preserve"> </w:t>
      </w:r>
      <w:r w:rsidRPr="00F56E2F">
        <w:rPr>
          <w:color w:val="2F2F2F"/>
          <w:w w:val="105"/>
          <w:lang w:val="sv-SE"/>
        </w:rPr>
        <w:t>av</w:t>
      </w:r>
      <w:r w:rsidRPr="00F56E2F">
        <w:rPr>
          <w:color w:val="2F2F2F"/>
          <w:spacing w:val="-20"/>
          <w:w w:val="105"/>
          <w:lang w:val="sv-SE"/>
        </w:rPr>
        <w:t xml:space="preserve"> </w:t>
      </w:r>
      <w:r w:rsidRPr="00F56E2F">
        <w:rPr>
          <w:color w:val="2F2F2F"/>
          <w:w w:val="105"/>
          <w:lang w:val="sv-SE"/>
        </w:rPr>
        <w:t>verksamheten</w:t>
      </w:r>
      <w:r w:rsidRPr="00F56E2F">
        <w:rPr>
          <w:color w:val="2F2F2F"/>
          <w:spacing w:val="1"/>
          <w:w w:val="105"/>
          <w:lang w:val="sv-SE"/>
        </w:rPr>
        <w:t xml:space="preserve"> </w:t>
      </w:r>
      <w:r w:rsidRPr="00F56E2F">
        <w:rPr>
          <w:color w:val="2F2F2F"/>
          <w:w w:val="105"/>
          <w:lang w:val="sv-SE"/>
        </w:rPr>
        <w:t>kan</w:t>
      </w:r>
      <w:r w:rsidRPr="00F56E2F">
        <w:rPr>
          <w:color w:val="2F2F2F"/>
          <w:spacing w:val="-14"/>
          <w:w w:val="105"/>
          <w:lang w:val="sv-SE"/>
        </w:rPr>
        <w:t xml:space="preserve"> </w:t>
      </w:r>
      <w:r w:rsidRPr="00F56E2F">
        <w:rPr>
          <w:color w:val="2F2F2F"/>
          <w:w w:val="105"/>
          <w:lang w:val="sv-SE"/>
        </w:rPr>
        <w:t>verksamhetens</w:t>
      </w:r>
      <w:r w:rsidRPr="00F56E2F">
        <w:rPr>
          <w:color w:val="2F2F2F"/>
          <w:spacing w:val="-11"/>
          <w:w w:val="105"/>
          <w:lang w:val="sv-SE"/>
        </w:rPr>
        <w:t xml:space="preserve"> </w:t>
      </w:r>
      <w:r w:rsidRPr="00F56E2F">
        <w:rPr>
          <w:color w:val="2F2F2F"/>
          <w:w w:val="105"/>
          <w:lang w:val="sv-SE"/>
        </w:rPr>
        <w:t>inriktning</w:t>
      </w:r>
      <w:r w:rsidRPr="00F56E2F">
        <w:rPr>
          <w:color w:val="2F2F2F"/>
          <w:spacing w:val="-15"/>
          <w:w w:val="105"/>
          <w:lang w:val="sv-SE"/>
        </w:rPr>
        <w:t xml:space="preserve"> </w:t>
      </w:r>
      <w:r w:rsidRPr="00F56E2F">
        <w:rPr>
          <w:color w:val="2F2F2F"/>
          <w:w w:val="105"/>
          <w:lang w:val="sv-SE"/>
        </w:rPr>
        <w:t>och</w:t>
      </w:r>
      <w:r w:rsidRPr="00F56E2F">
        <w:rPr>
          <w:color w:val="2F2F2F"/>
          <w:spacing w:val="-16"/>
          <w:w w:val="105"/>
          <w:lang w:val="sv-SE"/>
        </w:rPr>
        <w:t xml:space="preserve"> </w:t>
      </w:r>
      <w:r w:rsidRPr="00F56E2F">
        <w:rPr>
          <w:color w:val="2F2F2F"/>
          <w:w w:val="105"/>
          <w:lang w:val="sv-SE"/>
        </w:rPr>
        <w:t>geografiska läge vara av betydelse för kommunens bedömning avseende risken för alkoholpolitiska olägenheter. Statistik om brott och omhänder</w:t>
      </w:r>
      <w:r w:rsidRPr="00F56E2F">
        <w:rPr>
          <w:color w:val="2F2F2F"/>
          <w:w w:val="105"/>
          <w:lang w:val="sv-SE"/>
        </w:rPr>
        <w:t>tagande i området kan bifogas yttrandet. Är sökanden aktuell eller har varit aktuell i polisregistret för</w:t>
      </w:r>
      <w:r w:rsidRPr="00F56E2F">
        <w:rPr>
          <w:color w:val="2F2F2F"/>
          <w:spacing w:val="-6"/>
          <w:w w:val="105"/>
          <w:lang w:val="sv-SE"/>
        </w:rPr>
        <w:t xml:space="preserve"> </w:t>
      </w:r>
      <w:r w:rsidRPr="00F56E2F">
        <w:rPr>
          <w:color w:val="2F2F2F"/>
          <w:w w:val="105"/>
          <w:lang w:val="sv-SE"/>
        </w:rPr>
        <w:t>brott</w:t>
      </w:r>
      <w:r w:rsidRPr="00F56E2F">
        <w:rPr>
          <w:color w:val="2F2F2F"/>
          <w:spacing w:val="-17"/>
          <w:w w:val="105"/>
          <w:lang w:val="sv-SE"/>
        </w:rPr>
        <w:t xml:space="preserve"> </w:t>
      </w:r>
      <w:r w:rsidRPr="00F56E2F">
        <w:rPr>
          <w:color w:val="2F2F2F"/>
          <w:w w:val="105"/>
          <w:lang w:val="sv-SE"/>
        </w:rPr>
        <w:t>som</w:t>
      </w:r>
      <w:r w:rsidRPr="00F56E2F">
        <w:rPr>
          <w:color w:val="2F2F2F"/>
          <w:spacing w:val="-6"/>
          <w:w w:val="105"/>
          <w:lang w:val="sv-SE"/>
        </w:rPr>
        <w:t xml:space="preserve"> </w:t>
      </w:r>
      <w:r w:rsidRPr="00F56E2F">
        <w:rPr>
          <w:color w:val="2F2F2F"/>
          <w:w w:val="105"/>
          <w:lang w:val="sv-SE"/>
        </w:rPr>
        <w:t>kan</w:t>
      </w:r>
      <w:r w:rsidRPr="00F56E2F">
        <w:rPr>
          <w:color w:val="2F2F2F"/>
          <w:spacing w:val="-14"/>
          <w:w w:val="105"/>
          <w:lang w:val="sv-SE"/>
        </w:rPr>
        <w:t xml:space="preserve"> </w:t>
      </w:r>
      <w:r w:rsidRPr="00F56E2F">
        <w:rPr>
          <w:color w:val="2F2F2F"/>
          <w:w w:val="105"/>
          <w:lang w:val="sv-SE"/>
        </w:rPr>
        <w:t>vara</w:t>
      </w:r>
      <w:r w:rsidRPr="00F56E2F">
        <w:rPr>
          <w:color w:val="2F2F2F"/>
          <w:spacing w:val="-6"/>
          <w:w w:val="105"/>
          <w:lang w:val="sv-SE"/>
        </w:rPr>
        <w:t xml:space="preserve"> </w:t>
      </w:r>
      <w:r w:rsidRPr="00F56E2F">
        <w:rPr>
          <w:color w:val="2F2F2F"/>
          <w:w w:val="105"/>
          <w:lang w:val="sv-SE"/>
        </w:rPr>
        <w:t>av</w:t>
      </w:r>
      <w:r w:rsidRPr="00F56E2F">
        <w:rPr>
          <w:color w:val="2F2F2F"/>
          <w:spacing w:val="-19"/>
          <w:w w:val="105"/>
          <w:lang w:val="sv-SE"/>
        </w:rPr>
        <w:t xml:space="preserve"> </w:t>
      </w:r>
      <w:r w:rsidRPr="00F56E2F">
        <w:rPr>
          <w:color w:val="2F2F2F"/>
          <w:w w:val="105"/>
          <w:lang w:val="sv-SE"/>
        </w:rPr>
        <w:t>betydelse</w:t>
      </w:r>
      <w:r w:rsidRPr="00F56E2F">
        <w:rPr>
          <w:color w:val="2F2F2F"/>
          <w:spacing w:val="-2"/>
          <w:w w:val="105"/>
          <w:lang w:val="sv-SE"/>
        </w:rPr>
        <w:t xml:space="preserve"> </w:t>
      </w:r>
      <w:r w:rsidRPr="00F56E2F">
        <w:rPr>
          <w:color w:val="2F2F2F"/>
          <w:w w:val="105"/>
          <w:lang w:val="sv-SE"/>
        </w:rPr>
        <w:t>för</w:t>
      </w:r>
      <w:r w:rsidRPr="00F56E2F">
        <w:rPr>
          <w:color w:val="2F2F2F"/>
          <w:spacing w:val="4"/>
          <w:w w:val="105"/>
          <w:lang w:val="sv-SE"/>
        </w:rPr>
        <w:t xml:space="preserve"> </w:t>
      </w:r>
      <w:r w:rsidRPr="00F56E2F">
        <w:rPr>
          <w:color w:val="2F2F2F"/>
          <w:w w:val="105"/>
          <w:lang w:val="sv-SE"/>
        </w:rPr>
        <w:t>bedömning</w:t>
      </w:r>
      <w:r w:rsidRPr="00F56E2F">
        <w:rPr>
          <w:color w:val="2F2F2F"/>
          <w:spacing w:val="-8"/>
          <w:w w:val="105"/>
          <w:lang w:val="sv-SE"/>
        </w:rPr>
        <w:t xml:space="preserve"> </w:t>
      </w:r>
      <w:r w:rsidRPr="00F56E2F">
        <w:rPr>
          <w:color w:val="2F2F2F"/>
          <w:w w:val="105"/>
          <w:lang w:val="sv-SE"/>
        </w:rPr>
        <w:t>om</w:t>
      </w:r>
      <w:r w:rsidRPr="00F56E2F">
        <w:rPr>
          <w:color w:val="2F2F2F"/>
          <w:spacing w:val="-15"/>
          <w:w w:val="105"/>
          <w:lang w:val="sv-SE"/>
        </w:rPr>
        <w:t xml:space="preserve"> </w:t>
      </w:r>
      <w:r w:rsidRPr="00F56E2F">
        <w:rPr>
          <w:color w:val="2F2F2F"/>
          <w:w w:val="105"/>
          <w:lang w:val="sv-SE"/>
        </w:rPr>
        <w:t>sökandens</w:t>
      </w:r>
      <w:r w:rsidRPr="00F56E2F">
        <w:rPr>
          <w:color w:val="2F2F2F"/>
          <w:spacing w:val="-9"/>
          <w:w w:val="105"/>
          <w:lang w:val="sv-SE"/>
        </w:rPr>
        <w:t xml:space="preserve"> </w:t>
      </w:r>
      <w:r w:rsidRPr="00F56E2F">
        <w:rPr>
          <w:color w:val="2F2F2F"/>
          <w:w w:val="105"/>
          <w:lang w:val="sv-SE"/>
        </w:rPr>
        <w:t>lämplighet</w:t>
      </w:r>
      <w:r w:rsidRPr="00F56E2F">
        <w:rPr>
          <w:color w:val="2F2F2F"/>
          <w:spacing w:val="7"/>
          <w:w w:val="105"/>
          <w:lang w:val="sv-SE"/>
        </w:rPr>
        <w:t xml:space="preserve"> </w:t>
      </w:r>
      <w:r w:rsidRPr="00F56E2F">
        <w:rPr>
          <w:color w:val="2F2F2F"/>
          <w:w w:val="105"/>
          <w:lang w:val="sv-SE"/>
        </w:rPr>
        <w:t>ska detta</w:t>
      </w:r>
      <w:r w:rsidRPr="00F56E2F">
        <w:rPr>
          <w:color w:val="2F2F2F"/>
          <w:spacing w:val="-22"/>
          <w:w w:val="105"/>
          <w:lang w:val="sv-SE"/>
        </w:rPr>
        <w:t xml:space="preserve"> </w:t>
      </w:r>
      <w:r w:rsidRPr="00F56E2F">
        <w:rPr>
          <w:color w:val="2F2F2F"/>
          <w:w w:val="105"/>
          <w:lang w:val="sv-SE"/>
        </w:rPr>
        <w:t>redovisas.</w:t>
      </w:r>
    </w:p>
    <w:p w:rsidR="00F56E2F" w:rsidRPr="00F56E2F" w:rsidRDefault="00984588" w:rsidP="00F56E2F">
      <w:pPr>
        <w:pStyle w:val="Brdtext"/>
        <w:spacing w:before="2"/>
        <w:rPr>
          <w:lang w:val="sv-SE"/>
        </w:rPr>
      </w:pPr>
    </w:p>
    <w:p w:rsidR="00F56E2F" w:rsidRPr="00F56E2F" w:rsidRDefault="00984588" w:rsidP="00F56E2F">
      <w:pPr>
        <w:pStyle w:val="Rubrik3"/>
        <w:widowControl w:val="0"/>
        <w:numPr>
          <w:ilvl w:val="2"/>
          <w:numId w:val="23"/>
        </w:numPr>
        <w:tabs>
          <w:tab w:val="left" w:pos="678"/>
        </w:tabs>
        <w:autoSpaceDE w:val="0"/>
        <w:autoSpaceDN w:val="0"/>
        <w:spacing w:after="0"/>
        <w:ind w:left="677" w:hanging="561"/>
        <w:rPr>
          <w:rFonts w:ascii="Arial" w:hAnsi="Arial" w:cs="Arial"/>
          <w:sz w:val="20"/>
          <w:szCs w:val="20"/>
        </w:rPr>
      </w:pPr>
      <w:bookmarkStart w:id="17" w:name="_TOC_250013"/>
      <w:r w:rsidRPr="00F56E2F">
        <w:rPr>
          <w:rFonts w:ascii="Arial" w:hAnsi="Arial" w:cs="Arial"/>
          <w:color w:val="2F2F2F"/>
          <w:sz w:val="20"/>
          <w:szCs w:val="20"/>
        </w:rPr>
        <w:t>Skattemyndigheten  och</w:t>
      </w:r>
      <w:r w:rsidRPr="00F56E2F">
        <w:rPr>
          <w:rFonts w:ascii="Arial" w:hAnsi="Arial" w:cs="Arial"/>
          <w:color w:val="2F2F2F"/>
          <w:spacing w:val="51"/>
          <w:sz w:val="20"/>
          <w:szCs w:val="20"/>
        </w:rPr>
        <w:t xml:space="preserve"> </w:t>
      </w:r>
      <w:bookmarkEnd w:id="17"/>
      <w:r w:rsidRPr="00F56E2F">
        <w:rPr>
          <w:rFonts w:ascii="Arial" w:hAnsi="Arial" w:cs="Arial"/>
          <w:color w:val="2F2F2F"/>
          <w:sz w:val="20"/>
          <w:szCs w:val="20"/>
        </w:rPr>
        <w:t>kronofogdemyndigheten</w:t>
      </w:r>
    </w:p>
    <w:p w:rsidR="00F56E2F" w:rsidRPr="00F56E2F" w:rsidRDefault="00984588" w:rsidP="00F56E2F">
      <w:pPr>
        <w:pStyle w:val="Brdtext"/>
        <w:spacing w:before="93" w:line="285" w:lineRule="auto"/>
        <w:ind w:left="115" w:right="1266" w:hanging="2"/>
        <w:rPr>
          <w:lang w:val="sv-SE"/>
        </w:rPr>
      </w:pPr>
      <w:r w:rsidRPr="00F56E2F">
        <w:rPr>
          <w:color w:val="2F2F2F"/>
          <w:w w:val="105"/>
          <w:lang w:val="sv-SE"/>
        </w:rPr>
        <w:t xml:space="preserve">Skatte- och </w:t>
      </w:r>
      <w:r w:rsidRPr="00F56E2F">
        <w:rPr>
          <w:color w:val="2F2F2F"/>
          <w:w w:val="105"/>
          <w:lang w:val="sv-SE"/>
        </w:rPr>
        <w:t>kronofogdemyndigheten svarar för kontroll av sökandens ekonomiska</w:t>
      </w:r>
      <w:r w:rsidRPr="00F56E2F">
        <w:rPr>
          <w:color w:val="2F2F2F"/>
          <w:spacing w:val="-3"/>
          <w:w w:val="105"/>
          <w:lang w:val="sv-SE"/>
        </w:rPr>
        <w:t xml:space="preserve"> </w:t>
      </w:r>
      <w:r w:rsidRPr="00F56E2F">
        <w:rPr>
          <w:color w:val="2F2F2F"/>
          <w:w w:val="105"/>
          <w:lang w:val="sv-SE"/>
        </w:rPr>
        <w:t>skötsamhet.</w:t>
      </w:r>
      <w:r w:rsidRPr="00F56E2F">
        <w:rPr>
          <w:color w:val="2F2F2F"/>
          <w:spacing w:val="-15"/>
          <w:w w:val="105"/>
          <w:lang w:val="sv-SE"/>
        </w:rPr>
        <w:t xml:space="preserve"> </w:t>
      </w:r>
      <w:r w:rsidRPr="00F56E2F">
        <w:rPr>
          <w:color w:val="2F2F2F"/>
          <w:w w:val="105"/>
          <w:lang w:val="sv-SE"/>
        </w:rPr>
        <w:t>Den</w:t>
      </w:r>
      <w:r w:rsidRPr="00F56E2F">
        <w:rPr>
          <w:color w:val="2F2F2F"/>
          <w:spacing w:val="-16"/>
          <w:w w:val="105"/>
          <w:lang w:val="sv-SE"/>
        </w:rPr>
        <w:t xml:space="preserve"> </w:t>
      </w:r>
      <w:r w:rsidRPr="00F56E2F">
        <w:rPr>
          <w:color w:val="2F2F2F"/>
          <w:w w:val="105"/>
          <w:lang w:val="sv-SE"/>
        </w:rPr>
        <w:t>sökande</w:t>
      </w:r>
      <w:r w:rsidRPr="00F56E2F">
        <w:rPr>
          <w:color w:val="2F2F2F"/>
          <w:spacing w:val="-13"/>
          <w:w w:val="105"/>
          <w:lang w:val="sv-SE"/>
        </w:rPr>
        <w:t xml:space="preserve"> </w:t>
      </w:r>
      <w:r w:rsidRPr="00F56E2F">
        <w:rPr>
          <w:color w:val="2F2F2F"/>
          <w:w w:val="105"/>
          <w:lang w:val="sv-SE"/>
        </w:rPr>
        <w:t>ska</w:t>
      </w:r>
      <w:r w:rsidRPr="00F56E2F">
        <w:rPr>
          <w:color w:val="2F2F2F"/>
          <w:spacing w:val="-18"/>
          <w:w w:val="105"/>
          <w:lang w:val="sv-SE"/>
        </w:rPr>
        <w:t xml:space="preserve"> </w:t>
      </w:r>
      <w:r w:rsidRPr="00F56E2F">
        <w:rPr>
          <w:color w:val="2F2F2F"/>
          <w:w w:val="105"/>
          <w:lang w:val="sv-SE"/>
        </w:rPr>
        <w:t>själv</w:t>
      </w:r>
      <w:r w:rsidRPr="00F56E2F">
        <w:rPr>
          <w:color w:val="2F2F2F"/>
          <w:spacing w:val="-20"/>
          <w:w w:val="105"/>
          <w:lang w:val="sv-SE"/>
        </w:rPr>
        <w:t xml:space="preserve"> </w:t>
      </w:r>
      <w:r w:rsidRPr="00F56E2F">
        <w:rPr>
          <w:color w:val="2F2F2F"/>
          <w:w w:val="105"/>
          <w:lang w:val="sv-SE"/>
        </w:rPr>
        <w:t>begära</w:t>
      </w:r>
      <w:r w:rsidRPr="00F56E2F">
        <w:rPr>
          <w:color w:val="2F2F2F"/>
          <w:spacing w:val="-16"/>
          <w:w w:val="105"/>
          <w:lang w:val="sv-SE"/>
        </w:rPr>
        <w:t xml:space="preserve"> </w:t>
      </w:r>
      <w:r w:rsidRPr="00F56E2F">
        <w:rPr>
          <w:color w:val="2F2F2F"/>
          <w:w w:val="105"/>
          <w:lang w:val="sv-SE"/>
        </w:rPr>
        <w:t>intyg</w:t>
      </w:r>
      <w:r w:rsidRPr="00F56E2F">
        <w:rPr>
          <w:color w:val="2F2F2F"/>
          <w:spacing w:val="-24"/>
          <w:w w:val="105"/>
          <w:lang w:val="sv-SE"/>
        </w:rPr>
        <w:t xml:space="preserve"> </w:t>
      </w:r>
      <w:r w:rsidRPr="00F56E2F">
        <w:rPr>
          <w:color w:val="2F2F2F"/>
          <w:w w:val="105"/>
          <w:lang w:val="sv-SE"/>
        </w:rPr>
        <w:t>från</w:t>
      </w:r>
      <w:r w:rsidRPr="00F56E2F">
        <w:rPr>
          <w:color w:val="2F2F2F"/>
          <w:spacing w:val="-12"/>
          <w:w w:val="105"/>
          <w:lang w:val="sv-SE"/>
        </w:rPr>
        <w:t xml:space="preserve"> </w:t>
      </w:r>
      <w:r w:rsidRPr="00F56E2F">
        <w:rPr>
          <w:color w:val="2F2F2F"/>
          <w:w w:val="105"/>
          <w:lang w:val="sv-SE"/>
        </w:rPr>
        <w:t>kronofogden för att visa att denne fullgjort sina skyldigheter mot det</w:t>
      </w:r>
      <w:r w:rsidRPr="00F56E2F">
        <w:rPr>
          <w:color w:val="2F2F2F"/>
          <w:spacing w:val="22"/>
          <w:w w:val="105"/>
          <w:lang w:val="sv-SE"/>
        </w:rPr>
        <w:t xml:space="preserve"> </w:t>
      </w:r>
      <w:r w:rsidRPr="00F56E2F">
        <w:rPr>
          <w:color w:val="2F2F2F"/>
          <w:w w:val="105"/>
          <w:lang w:val="sv-SE"/>
        </w:rPr>
        <w:t>allmänna.</w:t>
      </w:r>
    </w:p>
    <w:p w:rsidR="00F56E2F" w:rsidRPr="00F56E2F" w:rsidRDefault="00984588" w:rsidP="00F56E2F">
      <w:pPr>
        <w:pStyle w:val="Brdtext"/>
        <w:spacing w:line="285" w:lineRule="auto"/>
        <w:ind w:left="115" w:right="1161" w:hanging="3"/>
        <w:rPr>
          <w:lang w:val="sv-SE"/>
        </w:rPr>
      </w:pPr>
      <w:r w:rsidRPr="00F56E2F">
        <w:rPr>
          <w:color w:val="2F2F2F"/>
          <w:w w:val="105"/>
          <w:lang w:val="sv-SE"/>
        </w:rPr>
        <w:t xml:space="preserve">Tillståndsmyndigheten bör dock förenkla prövningen av </w:t>
      </w:r>
      <w:r w:rsidRPr="00F56E2F">
        <w:rPr>
          <w:color w:val="2F2F2F"/>
          <w:w w:val="105"/>
          <w:lang w:val="sv-SE"/>
        </w:rPr>
        <w:t>sökandens lämplighet så att det blir så enkelt som möjligt för den sökande att ta fram det underlag som krävs för rättvis bedömning av ansökan.</w:t>
      </w:r>
    </w:p>
    <w:p w:rsidR="00F56E2F" w:rsidRPr="00F56E2F" w:rsidRDefault="00984588" w:rsidP="00F56E2F">
      <w:pPr>
        <w:pStyle w:val="Brdtext"/>
        <w:spacing w:before="5" w:line="290" w:lineRule="auto"/>
        <w:ind w:left="119" w:right="1218" w:hanging="6"/>
        <w:rPr>
          <w:lang w:val="sv-SE"/>
        </w:rPr>
      </w:pPr>
      <w:r w:rsidRPr="00F56E2F">
        <w:rPr>
          <w:color w:val="2F2F2F"/>
          <w:w w:val="105"/>
          <w:lang w:val="sv-SE"/>
        </w:rPr>
        <w:t>Sökanden ska på begäran inhämta en personnummerutredning från Patent- och registreringsverket som visar vilka bo</w:t>
      </w:r>
      <w:r w:rsidRPr="00F56E2F">
        <w:rPr>
          <w:color w:val="2F2F2F"/>
          <w:w w:val="105"/>
          <w:lang w:val="sv-SE"/>
        </w:rPr>
        <w:t>lag sökanden är eller har varit aktiv i.</w:t>
      </w:r>
    </w:p>
    <w:p w:rsidR="00F56E2F" w:rsidRPr="00F56E2F" w:rsidRDefault="00984588" w:rsidP="00F56E2F">
      <w:pPr>
        <w:pStyle w:val="Brdtext"/>
        <w:spacing w:line="290" w:lineRule="auto"/>
        <w:ind w:left="116" w:right="1193" w:hanging="3"/>
        <w:rPr>
          <w:lang w:val="sv-SE"/>
        </w:rPr>
      </w:pPr>
      <w:r w:rsidRPr="00F56E2F">
        <w:rPr>
          <w:color w:val="2F2F2F"/>
          <w:w w:val="105"/>
          <w:lang w:val="sv-SE"/>
        </w:rPr>
        <w:t>Skattemyndigheten</w:t>
      </w:r>
      <w:r w:rsidRPr="00F56E2F">
        <w:rPr>
          <w:color w:val="2F2F2F"/>
          <w:lang w:val="sv-SE"/>
        </w:rPr>
        <w:t xml:space="preserve"> </w:t>
      </w:r>
      <w:r w:rsidRPr="00F56E2F">
        <w:rPr>
          <w:color w:val="2F2F2F"/>
          <w:w w:val="104"/>
          <w:lang w:val="sv-SE"/>
        </w:rPr>
        <w:t>hjälper</w:t>
      </w:r>
      <w:r w:rsidRPr="00F56E2F">
        <w:rPr>
          <w:color w:val="2F2F2F"/>
          <w:lang w:val="sv-SE"/>
        </w:rPr>
        <w:t xml:space="preserve"> </w:t>
      </w:r>
      <w:r w:rsidRPr="00F56E2F">
        <w:rPr>
          <w:color w:val="2F2F2F"/>
          <w:w w:val="104"/>
          <w:lang w:val="sv-SE"/>
        </w:rPr>
        <w:t>kommunen</w:t>
      </w:r>
      <w:r w:rsidRPr="00F56E2F">
        <w:rPr>
          <w:color w:val="2F2F2F"/>
          <w:lang w:val="sv-SE"/>
        </w:rPr>
        <w:t xml:space="preserve"> </w:t>
      </w:r>
      <w:r w:rsidRPr="00F56E2F">
        <w:rPr>
          <w:color w:val="2F2F2F"/>
          <w:w w:val="108"/>
          <w:lang w:val="sv-SE"/>
        </w:rPr>
        <w:t>ta</w:t>
      </w:r>
      <w:r w:rsidRPr="00F56E2F">
        <w:rPr>
          <w:color w:val="2F2F2F"/>
          <w:lang w:val="sv-SE"/>
        </w:rPr>
        <w:t xml:space="preserve"> </w:t>
      </w:r>
      <w:r w:rsidRPr="00F56E2F">
        <w:rPr>
          <w:color w:val="2F2F2F"/>
          <w:w w:val="108"/>
          <w:lang w:val="sv-SE"/>
        </w:rPr>
        <w:t>fram</w:t>
      </w:r>
      <w:r w:rsidRPr="00F56E2F">
        <w:rPr>
          <w:color w:val="2F2F2F"/>
          <w:lang w:val="sv-SE"/>
        </w:rPr>
        <w:t xml:space="preserve"> </w:t>
      </w:r>
      <w:r w:rsidRPr="00F56E2F">
        <w:rPr>
          <w:color w:val="2F2F2F"/>
          <w:w w:val="106"/>
          <w:lang w:val="sv-SE"/>
        </w:rPr>
        <w:t>uppgifter</w:t>
      </w:r>
      <w:r w:rsidRPr="00F56E2F">
        <w:rPr>
          <w:color w:val="2F2F2F"/>
          <w:lang w:val="sv-SE"/>
        </w:rPr>
        <w:t xml:space="preserve"> </w:t>
      </w:r>
      <w:r w:rsidRPr="00F56E2F">
        <w:rPr>
          <w:color w:val="2F2F2F"/>
          <w:w w:val="97"/>
          <w:lang w:val="sv-SE"/>
        </w:rPr>
        <w:t>på</w:t>
      </w:r>
      <w:r w:rsidRPr="00F56E2F">
        <w:rPr>
          <w:color w:val="2F2F2F"/>
          <w:lang w:val="sv-SE"/>
        </w:rPr>
        <w:t xml:space="preserve"> </w:t>
      </w:r>
      <w:r w:rsidRPr="00F56E2F">
        <w:rPr>
          <w:color w:val="2F2F2F"/>
          <w:w w:val="107"/>
          <w:lang w:val="sv-SE"/>
        </w:rPr>
        <w:t>hur</w:t>
      </w:r>
      <w:r w:rsidRPr="00F56E2F">
        <w:rPr>
          <w:color w:val="2F2F2F"/>
          <w:lang w:val="sv-SE"/>
        </w:rPr>
        <w:t xml:space="preserve"> </w:t>
      </w:r>
      <w:r w:rsidRPr="00F56E2F">
        <w:rPr>
          <w:color w:val="2F2F2F"/>
          <w:spacing w:val="-81"/>
          <w:w w:val="93"/>
          <w:lang w:val="sv-SE"/>
        </w:rPr>
        <w:t>s</w:t>
      </w:r>
      <w:r w:rsidRPr="00F56E2F">
        <w:rPr>
          <w:color w:val="909090"/>
          <w:w w:val="92"/>
          <w:lang w:val="sv-SE"/>
        </w:rPr>
        <w:t>.</w:t>
      </w:r>
      <w:r w:rsidRPr="00F56E2F">
        <w:rPr>
          <w:color w:val="2F2F2F"/>
          <w:spacing w:val="15"/>
          <w:w w:val="92"/>
          <w:lang w:val="sv-SE"/>
        </w:rPr>
        <w:t>ö</w:t>
      </w:r>
      <w:r w:rsidRPr="00F56E2F">
        <w:rPr>
          <w:color w:val="2F2F2F"/>
          <w:w w:val="103"/>
          <w:lang w:val="sv-SE"/>
        </w:rPr>
        <w:t>kanden</w:t>
      </w:r>
      <w:r w:rsidRPr="00F56E2F">
        <w:rPr>
          <w:color w:val="2F2F2F"/>
          <w:lang w:val="sv-SE"/>
        </w:rPr>
        <w:t xml:space="preserve"> </w:t>
      </w:r>
      <w:r w:rsidRPr="00F56E2F">
        <w:rPr>
          <w:color w:val="2F2F2F"/>
          <w:w w:val="107"/>
          <w:lang w:val="sv-SE"/>
        </w:rPr>
        <w:t xml:space="preserve">skött </w:t>
      </w:r>
      <w:r w:rsidRPr="00F56E2F">
        <w:rPr>
          <w:color w:val="2F2F2F"/>
          <w:w w:val="105"/>
          <w:lang w:val="sv-SE"/>
        </w:rPr>
        <w:t>sina skatteinbetalningar och huruvida sökanden är registrerad som arbetsgivare, för moms m.m.</w:t>
      </w:r>
    </w:p>
    <w:p w:rsidR="00F56E2F" w:rsidRPr="00F56E2F" w:rsidRDefault="00984588" w:rsidP="00F56E2F">
      <w:pPr>
        <w:spacing w:line="290" w:lineRule="auto"/>
        <w:rPr>
          <w:rFonts w:ascii="Arial" w:hAnsi="Arial" w:cs="Arial"/>
          <w:sz w:val="20"/>
          <w:szCs w:val="20"/>
        </w:rPr>
        <w:sectPr w:rsidR="00F56E2F" w:rsidRPr="00F56E2F">
          <w:footerReference w:type="default" r:id="rId11"/>
          <w:pgSz w:w="11960" w:h="16850"/>
          <w:pgMar w:top="1600" w:right="1680" w:bottom="1460" w:left="1480" w:header="0" w:footer="1278" w:gutter="0"/>
          <w:cols w:space="720"/>
        </w:sectPr>
      </w:pPr>
    </w:p>
    <w:p w:rsidR="00F56E2F" w:rsidRPr="00F56E2F" w:rsidRDefault="00984588" w:rsidP="00F56E2F">
      <w:pPr>
        <w:pStyle w:val="Brdtext"/>
        <w:spacing w:before="7"/>
        <w:rPr>
          <w:lang w:val="sv-SE"/>
        </w:rPr>
      </w:pPr>
    </w:p>
    <w:p w:rsidR="00F56E2F" w:rsidRPr="00F56E2F" w:rsidRDefault="00984588" w:rsidP="00F56E2F">
      <w:pPr>
        <w:pStyle w:val="Rubrik1"/>
        <w:keepNext w:val="0"/>
        <w:keepLines w:val="0"/>
        <w:widowControl w:val="0"/>
        <w:numPr>
          <w:ilvl w:val="1"/>
          <w:numId w:val="22"/>
        </w:numPr>
        <w:tabs>
          <w:tab w:val="left" w:pos="561"/>
        </w:tabs>
        <w:autoSpaceDE w:val="0"/>
        <w:autoSpaceDN w:val="0"/>
        <w:spacing w:before="89"/>
        <w:rPr>
          <w:rFonts w:ascii="Arial" w:hAnsi="Arial" w:cs="Arial"/>
          <w:sz w:val="20"/>
          <w:szCs w:val="20"/>
        </w:rPr>
      </w:pPr>
      <w:bookmarkStart w:id="18" w:name="_TOC_250012"/>
      <w:r w:rsidRPr="00F56E2F">
        <w:rPr>
          <w:rFonts w:ascii="Arial" w:hAnsi="Arial" w:cs="Arial"/>
          <w:color w:val="2A2A2A"/>
          <w:w w:val="105"/>
          <w:sz w:val="20"/>
          <w:szCs w:val="20"/>
        </w:rPr>
        <w:t>Tillsyn och</w:t>
      </w:r>
      <w:r w:rsidRPr="00F56E2F">
        <w:rPr>
          <w:rFonts w:ascii="Arial" w:hAnsi="Arial" w:cs="Arial"/>
          <w:color w:val="2A2A2A"/>
          <w:spacing w:val="-47"/>
          <w:w w:val="105"/>
          <w:sz w:val="20"/>
          <w:szCs w:val="20"/>
        </w:rPr>
        <w:t xml:space="preserve"> </w:t>
      </w:r>
      <w:bookmarkEnd w:id="18"/>
      <w:r w:rsidRPr="00F56E2F">
        <w:rPr>
          <w:rFonts w:ascii="Arial" w:hAnsi="Arial" w:cs="Arial"/>
          <w:color w:val="2A2A2A"/>
          <w:w w:val="105"/>
          <w:sz w:val="20"/>
          <w:szCs w:val="20"/>
        </w:rPr>
        <w:t>avgiftssystem</w:t>
      </w:r>
    </w:p>
    <w:p w:rsidR="00F56E2F" w:rsidRPr="00F56E2F" w:rsidRDefault="00984588" w:rsidP="00F56E2F">
      <w:pPr>
        <w:pStyle w:val="Brdtext"/>
        <w:spacing w:before="6"/>
        <w:rPr>
          <w:b/>
        </w:rPr>
      </w:pPr>
    </w:p>
    <w:p w:rsidR="00F56E2F" w:rsidRPr="00F56E2F" w:rsidRDefault="00984588" w:rsidP="00F56E2F">
      <w:pPr>
        <w:pStyle w:val="Rubrik3"/>
        <w:widowControl w:val="0"/>
        <w:numPr>
          <w:ilvl w:val="2"/>
          <w:numId w:val="22"/>
        </w:numPr>
        <w:tabs>
          <w:tab w:val="left" w:pos="686"/>
        </w:tabs>
        <w:autoSpaceDE w:val="0"/>
        <w:autoSpaceDN w:val="0"/>
        <w:spacing w:after="0"/>
        <w:rPr>
          <w:rFonts w:ascii="Arial" w:hAnsi="Arial" w:cs="Arial"/>
          <w:sz w:val="20"/>
          <w:szCs w:val="20"/>
        </w:rPr>
      </w:pPr>
      <w:bookmarkStart w:id="19" w:name="_TOC_250011"/>
      <w:bookmarkEnd w:id="19"/>
      <w:r w:rsidRPr="00F56E2F">
        <w:rPr>
          <w:rFonts w:ascii="Arial" w:hAnsi="Arial" w:cs="Arial"/>
          <w:color w:val="2A2A2A"/>
          <w:sz w:val="20"/>
          <w:szCs w:val="20"/>
        </w:rPr>
        <w:t>Tillsyn</w:t>
      </w:r>
    </w:p>
    <w:p w:rsidR="00F56E2F" w:rsidRPr="00F56E2F" w:rsidRDefault="00984588" w:rsidP="00F56E2F">
      <w:pPr>
        <w:pStyle w:val="Brdtext"/>
        <w:spacing w:before="93" w:line="285" w:lineRule="auto"/>
        <w:ind w:left="133" w:right="1105" w:hanging="2"/>
        <w:rPr>
          <w:lang w:val="sv-SE"/>
        </w:rPr>
      </w:pPr>
      <w:r w:rsidRPr="00F56E2F">
        <w:rPr>
          <w:color w:val="2A2A2A"/>
          <w:w w:val="105"/>
          <w:lang w:val="sv-SE"/>
        </w:rPr>
        <w:t>I</w:t>
      </w:r>
      <w:r w:rsidRPr="00F56E2F">
        <w:rPr>
          <w:color w:val="2A2A2A"/>
          <w:spacing w:val="-15"/>
          <w:w w:val="105"/>
          <w:lang w:val="sv-SE"/>
        </w:rPr>
        <w:t xml:space="preserve"> </w:t>
      </w:r>
      <w:r w:rsidRPr="00F56E2F">
        <w:rPr>
          <w:color w:val="2A2A2A"/>
          <w:w w:val="105"/>
          <w:lang w:val="sv-SE"/>
        </w:rPr>
        <w:t>alkohollagens</w:t>
      </w:r>
      <w:r w:rsidRPr="00F56E2F">
        <w:rPr>
          <w:color w:val="2A2A2A"/>
          <w:spacing w:val="-10"/>
          <w:w w:val="105"/>
          <w:lang w:val="sv-SE"/>
        </w:rPr>
        <w:t xml:space="preserve"> </w:t>
      </w:r>
      <w:r w:rsidRPr="00F56E2F">
        <w:rPr>
          <w:color w:val="2A2A2A"/>
          <w:w w:val="105"/>
          <w:lang w:val="sv-SE"/>
        </w:rPr>
        <w:t>9</w:t>
      </w:r>
      <w:r w:rsidRPr="00F56E2F">
        <w:rPr>
          <w:color w:val="2A2A2A"/>
          <w:spacing w:val="-20"/>
          <w:w w:val="105"/>
          <w:lang w:val="sv-SE"/>
        </w:rPr>
        <w:t xml:space="preserve"> </w:t>
      </w:r>
      <w:r w:rsidRPr="00F56E2F">
        <w:rPr>
          <w:color w:val="2A2A2A"/>
          <w:w w:val="105"/>
          <w:lang w:val="sv-SE"/>
        </w:rPr>
        <w:t>kap</w:t>
      </w:r>
      <w:r w:rsidRPr="00F56E2F">
        <w:rPr>
          <w:color w:val="2A2A2A"/>
          <w:spacing w:val="-17"/>
          <w:w w:val="105"/>
          <w:lang w:val="sv-SE"/>
        </w:rPr>
        <w:t xml:space="preserve"> </w:t>
      </w:r>
      <w:r w:rsidRPr="00F56E2F">
        <w:rPr>
          <w:color w:val="2A2A2A"/>
          <w:w w:val="105"/>
          <w:lang w:val="sv-SE"/>
        </w:rPr>
        <w:t>1</w:t>
      </w:r>
      <w:r w:rsidRPr="00F56E2F">
        <w:rPr>
          <w:color w:val="2A2A2A"/>
          <w:spacing w:val="-17"/>
          <w:w w:val="105"/>
          <w:lang w:val="sv-SE"/>
        </w:rPr>
        <w:t xml:space="preserve"> </w:t>
      </w:r>
      <w:r w:rsidRPr="00F56E2F">
        <w:rPr>
          <w:color w:val="2A2A2A"/>
          <w:w w:val="105"/>
          <w:lang w:val="sv-SE"/>
        </w:rPr>
        <w:t>§</w:t>
      </w:r>
      <w:r w:rsidRPr="00F56E2F">
        <w:rPr>
          <w:color w:val="2A2A2A"/>
          <w:spacing w:val="-14"/>
          <w:w w:val="105"/>
          <w:lang w:val="sv-SE"/>
        </w:rPr>
        <w:t xml:space="preserve"> </w:t>
      </w:r>
      <w:r w:rsidRPr="00F56E2F">
        <w:rPr>
          <w:color w:val="2A2A2A"/>
          <w:w w:val="105"/>
          <w:lang w:val="sv-SE"/>
        </w:rPr>
        <w:t>slås</w:t>
      </w:r>
      <w:r w:rsidRPr="00F56E2F">
        <w:rPr>
          <w:color w:val="2A2A2A"/>
          <w:spacing w:val="-23"/>
          <w:w w:val="105"/>
          <w:lang w:val="sv-SE"/>
        </w:rPr>
        <w:t xml:space="preserve"> </w:t>
      </w:r>
      <w:r w:rsidRPr="00F56E2F">
        <w:rPr>
          <w:color w:val="2A2A2A"/>
          <w:w w:val="105"/>
          <w:lang w:val="sv-SE"/>
        </w:rPr>
        <w:t>fast</w:t>
      </w:r>
      <w:r w:rsidRPr="00F56E2F">
        <w:rPr>
          <w:color w:val="2A2A2A"/>
          <w:spacing w:val="-19"/>
          <w:w w:val="105"/>
          <w:lang w:val="sv-SE"/>
        </w:rPr>
        <w:t xml:space="preserve"> </w:t>
      </w:r>
      <w:r w:rsidRPr="00F56E2F">
        <w:rPr>
          <w:color w:val="2A2A2A"/>
          <w:w w:val="105"/>
          <w:lang w:val="sv-SE"/>
        </w:rPr>
        <w:t>att</w:t>
      </w:r>
      <w:r w:rsidRPr="00F56E2F">
        <w:rPr>
          <w:color w:val="2A2A2A"/>
          <w:spacing w:val="-2"/>
          <w:w w:val="105"/>
          <w:lang w:val="sv-SE"/>
        </w:rPr>
        <w:t xml:space="preserve"> </w:t>
      </w:r>
      <w:r w:rsidRPr="00F56E2F">
        <w:rPr>
          <w:color w:val="2A2A2A"/>
          <w:w w:val="105"/>
          <w:lang w:val="sv-SE"/>
        </w:rPr>
        <w:t>Statens</w:t>
      </w:r>
      <w:r w:rsidRPr="00F56E2F">
        <w:rPr>
          <w:color w:val="2A2A2A"/>
          <w:spacing w:val="-22"/>
          <w:w w:val="105"/>
          <w:lang w:val="sv-SE"/>
        </w:rPr>
        <w:t xml:space="preserve"> </w:t>
      </w:r>
      <w:r w:rsidRPr="00F56E2F">
        <w:rPr>
          <w:color w:val="2A2A2A"/>
          <w:w w:val="105"/>
          <w:lang w:val="sv-SE"/>
        </w:rPr>
        <w:t>folkhälsoinstitut</w:t>
      </w:r>
      <w:r w:rsidRPr="00F56E2F">
        <w:rPr>
          <w:color w:val="2A2A2A"/>
          <w:spacing w:val="-20"/>
          <w:w w:val="105"/>
          <w:lang w:val="sv-SE"/>
        </w:rPr>
        <w:t xml:space="preserve"> </w:t>
      </w:r>
      <w:r w:rsidRPr="00F56E2F">
        <w:rPr>
          <w:color w:val="2A2A2A"/>
          <w:w w:val="105"/>
          <w:lang w:val="sv-SE"/>
        </w:rPr>
        <w:t>utövar</w:t>
      </w:r>
      <w:r w:rsidRPr="00F56E2F">
        <w:rPr>
          <w:color w:val="2A2A2A"/>
          <w:spacing w:val="-11"/>
          <w:w w:val="105"/>
          <w:lang w:val="sv-SE"/>
        </w:rPr>
        <w:t xml:space="preserve"> </w:t>
      </w:r>
      <w:r w:rsidRPr="00F56E2F">
        <w:rPr>
          <w:color w:val="2A2A2A"/>
          <w:w w:val="105"/>
          <w:lang w:val="sv-SE"/>
        </w:rPr>
        <w:t>den</w:t>
      </w:r>
      <w:r w:rsidRPr="00F56E2F">
        <w:rPr>
          <w:color w:val="2A2A2A"/>
          <w:spacing w:val="-20"/>
          <w:w w:val="105"/>
          <w:lang w:val="sv-SE"/>
        </w:rPr>
        <w:t xml:space="preserve"> </w:t>
      </w:r>
      <w:r w:rsidRPr="00F56E2F">
        <w:rPr>
          <w:color w:val="2A2A2A"/>
          <w:w w:val="105"/>
          <w:lang w:val="sv-SE"/>
        </w:rPr>
        <w:t>centrala tillsynen över lagens efterlevnad och har rätt att meddela allmänna råd till vägledning</w:t>
      </w:r>
      <w:r w:rsidRPr="00F56E2F">
        <w:rPr>
          <w:color w:val="2A2A2A"/>
          <w:spacing w:val="-30"/>
          <w:w w:val="105"/>
          <w:lang w:val="sv-SE"/>
        </w:rPr>
        <w:t xml:space="preserve"> </w:t>
      </w:r>
      <w:r w:rsidRPr="00F56E2F">
        <w:rPr>
          <w:color w:val="2A2A2A"/>
          <w:w w:val="105"/>
          <w:lang w:val="sv-SE"/>
        </w:rPr>
        <w:t>för</w:t>
      </w:r>
      <w:r w:rsidRPr="00F56E2F">
        <w:rPr>
          <w:color w:val="2A2A2A"/>
          <w:spacing w:val="-31"/>
          <w:w w:val="105"/>
          <w:lang w:val="sv-SE"/>
        </w:rPr>
        <w:t xml:space="preserve"> </w:t>
      </w:r>
      <w:r w:rsidRPr="00F56E2F">
        <w:rPr>
          <w:color w:val="2A2A2A"/>
          <w:w w:val="105"/>
          <w:lang w:val="sv-SE"/>
        </w:rPr>
        <w:t>lagens</w:t>
      </w:r>
      <w:r w:rsidRPr="00F56E2F">
        <w:rPr>
          <w:color w:val="2A2A2A"/>
          <w:spacing w:val="-32"/>
          <w:w w:val="105"/>
          <w:lang w:val="sv-SE"/>
        </w:rPr>
        <w:t xml:space="preserve"> </w:t>
      </w:r>
      <w:r w:rsidRPr="00F56E2F">
        <w:rPr>
          <w:color w:val="2A2A2A"/>
          <w:w w:val="105"/>
          <w:lang w:val="sv-SE"/>
        </w:rPr>
        <w:t>tillämpning.</w:t>
      </w:r>
    </w:p>
    <w:p w:rsidR="00F56E2F" w:rsidRPr="00F56E2F" w:rsidRDefault="00984588" w:rsidP="00F56E2F">
      <w:pPr>
        <w:pStyle w:val="Brdtext"/>
        <w:spacing w:line="280" w:lineRule="auto"/>
        <w:ind w:left="129" w:right="1449" w:firstLine="5"/>
        <w:rPr>
          <w:lang w:val="sv-SE"/>
        </w:rPr>
      </w:pPr>
      <w:r w:rsidRPr="00F56E2F">
        <w:rPr>
          <w:color w:val="2A2A2A"/>
          <w:lang w:val="sv-SE"/>
        </w:rPr>
        <w:t xml:space="preserve">Länsstyrelsen har tillsyn inom </w:t>
      </w:r>
      <w:r w:rsidRPr="00F56E2F">
        <w:rPr>
          <w:color w:val="2A2A2A"/>
          <w:lang w:val="sv-SE"/>
        </w:rPr>
        <w:t>länet och ska biträda kommunerna med råd och stöd i deras verksamhet.</w:t>
      </w:r>
    </w:p>
    <w:p w:rsidR="00F56E2F" w:rsidRPr="00F56E2F" w:rsidRDefault="00984588" w:rsidP="00F56E2F">
      <w:pPr>
        <w:pStyle w:val="Brdtext"/>
        <w:spacing w:before="4" w:line="280" w:lineRule="auto"/>
        <w:ind w:left="120" w:right="1105" w:firstLine="5"/>
        <w:rPr>
          <w:lang w:val="sv-SE"/>
        </w:rPr>
      </w:pPr>
      <w:r w:rsidRPr="00F56E2F">
        <w:rPr>
          <w:color w:val="2A2A2A"/>
          <w:w w:val="105"/>
          <w:lang w:val="sv-SE"/>
        </w:rPr>
        <w:t>Den omedelbara tillsynen av restaurangerna utövas av kommunen och polismyndigheten,</w:t>
      </w:r>
      <w:r w:rsidRPr="00F56E2F">
        <w:rPr>
          <w:color w:val="2A2A2A"/>
          <w:spacing w:val="-36"/>
          <w:w w:val="105"/>
          <w:lang w:val="sv-SE"/>
        </w:rPr>
        <w:t xml:space="preserve"> </w:t>
      </w:r>
      <w:r w:rsidRPr="00F56E2F">
        <w:rPr>
          <w:color w:val="2A2A2A"/>
          <w:w w:val="105"/>
          <w:lang w:val="sv-SE"/>
        </w:rPr>
        <w:t>som</w:t>
      </w:r>
      <w:r w:rsidRPr="00F56E2F">
        <w:rPr>
          <w:color w:val="2A2A2A"/>
          <w:spacing w:val="-22"/>
          <w:w w:val="105"/>
          <w:lang w:val="sv-SE"/>
        </w:rPr>
        <w:t xml:space="preserve"> </w:t>
      </w:r>
      <w:r w:rsidRPr="00F56E2F">
        <w:rPr>
          <w:color w:val="2A2A2A"/>
          <w:w w:val="105"/>
          <w:lang w:val="sv-SE"/>
        </w:rPr>
        <w:t>också</w:t>
      </w:r>
      <w:r w:rsidRPr="00F56E2F">
        <w:rPr>
          <w:color w:val="2A2A2A"/>
          <w:spacing w:val="-20"/>
          <w:w w:val="105"/>
          <w:lang w:val="sv-SE"/>
        </w:rPr>
        <w:t xml:space="preserve"> </w:t>
      </w:r>
      <w:r w:rsidRPr="00F56E2F">
        <w:rPr>
          <w:color w:val="2A2A2A"/>
          <w:w w:val="105"/>
          <w:lang w:val="sv-SE"/>
        </w:rPr>
        <w:t>har</w:t>
      </w:r>
      <w:r w:rsidRPr="00F56E2F">
        <w:rPr>
          <w:color w:val="2A2A2A"/>
          <w:spacing w:val="-25"/>
          <w:w w:val="105"/>
          <w:lang w:val="sv-SE"/>
        </w:rPr>
        <w:t xml:space="preserve"> </w:t>
      </w:r>
      <w:r w:rsidRPr="00F56E2F">
        <w:rPr>
          <w:color w:val="2A2A2A"/>
          <w:w w:val="105"/>
          <w:lang w:val="sv-SE"/>
        </w:rPr>
        <w:t>tillsynsansvar</w:t>
      </w:r>
      <w:r w:rsidRPr="00F56E2F">
        <w:rPr>
          <w:color w:val="2A2A2A"/>
          <w:spacing w:val="-23"/>
          <w:w w:val="105"/>
          <w:lang w:val="sv-SE"/>
        </w:rPr>
        <w:t xml:space="preserve"> </w:t>
      </w:r>
      <w:r w:rsidRPr="00F56E2F">
        <w:rPr>
          <w:color w:val="2A2A2A"/>
          <w:w w:val="105"/>
          <w:lang w:val="sv-SE"/>
        </w:rPr>
        <w:t>över</w:t>
      </w:r>
      <w:r w:rsidRPr="00F56E2F">
        <w:rPr>
          <w:color w:val="2A2A2A"/>
          <w:spacing w:val="-21"/>
          <w:w w:val="105"/>
          <w:lang w:val="sv-SE"/>
        </w:rPr>
        <w:t xml:space="preserve"> </w:t>
      </w:r>
      <w:r w:rsidRPr="00F56E2F">
        <w:rPr>
          <w:color w:val="2A2A2A"/>
          <w:w w:val="105"/>
          <w:lang w:val="sv-SE"/>
        </w:rPr>
        <w:t>servering</w:t>
      </w:r>
      <w:r w:rsidRPr="00F56E2F">
        <w:rPr>
          <w:color w:val="2A2A2A"/>
          <w:spacing w:val="-25"/>
          <w:w w:val="105"/>
          <w:lang w:val="sv-SE"/>
        </w:rPr>
        <w:t xml:space="preserve"> </w:t>
      </w:r>
      <w:r w:rsidRPr="00F56E2F">
        <w:rPr>
          <w:color w:val="2A2A2A"/>
          <w:w w:val="105"/>
          <w:lang w:val="sv-SE"/>
        </w:rPr>
        <w:t>av</w:t>
      </w:r>
      <w:r w:rsidRPr="00F56E2F">
        <w:rPr>
          <w:color w:val="2A2A2A"/>
          <w:spacing w:val="-28"/>
          <w:w w:val="105"/>
          <w:lang w:val="sv-SE"/>
        </w:rPr>
        <w:t xml:space="preserve"> </w:t>
      </w:r>
      <w:r w:rsidRPr="00F56E2F">
        <w:rPr>
          <w:color w:val="2A2A2A"/>
          <w:w w:val="105"/>
          <w:lang w:val="sv-SE"/>
        </w:rPr>
        <w:t>och</w:t>
      </w:r>
      <w:r w:rsidRPr="00F56E2F">
        <w:rPr>
          <w:color w:val="2A2A2A"/>
          <w:spacing w:val="-25"/>
          <w:w w:val="105"/>
          <w:lang w:val="sv-SE"/>
        </w:rPr>
        <w:t xml:space="preserve"> </w:t>
      </w:r>
      <w:r w:rsidRPr="00F56E2F">
        <w:rPr>
          <w:color w:val="2A2A2A"/>
          <w:w w:val="105"/>
          <w:lang w:val="sv-SE"/>
        </w:rPr>
        <w:t xml:space="preserve">detaljhandel med folköl. Den löpande tillsynen </w:t>
      </w:r>
      <w:r w:rsidRPr="00F56E2F">
        <w:rPr>
          <w:color w:val="2A2A2A"/>
          <w:w w:val="105"/>
          <w:lang w:val="sv-SE"/>
        </w:rPr>
        <w:t>ankommer i första hand på kommunen. Vad gäller tillsynens innehåll och utformning se</w:t>
      </w:r>
      <w:r w:rsidRPr="00F56E2F">
        <w:rPr>
          <w:color w:val="2A2A2A"/>
          <w:spacing w:val="-25"/>
          <w:w w:val="105"/>
          <w:lang w:val="sv-SE"/>
        </w:rPr>
        <w:t xml:space="preserve"> </w:t>
      </w:r>
      <w:r w:rsidRPr="00F56E2F">
        <w:rPr>
          <w:color w:val="2A2A2A"/>
          <w:w w:val="105"/>
          <w:lang w:val="sv-SE"/>
        </w:rPr>
        <w:t>4.4-4.6.</w:t>
      </w:r>
    </w:p>
    <w:p w:rsidR="00F56E2F" w:rsidRPr="00F56E2F" w:rsidRDefault="00984588" w:rsidP="00F56E2F">
      <w:pPr>
        <w:pStyle w:val="Rubrik3"/>
        <w:widowControl w:val="0"/>
        <w:numPr>
          <w:ilvl w:val="2"/>
          <w:numId w:val="22"/>
        </w:numPr>
        <w:tabs>
          <w:tab w:val="left" w:pos="680"/>
        </w:tabs>
        <w:autoSpaceDE w:val="0"/>
        <w:autoSpaceDN w:val="0"/>
        <w:spacing w:before="186" w:after="0"/>
        <w:ind w:left="679" w:hanging="560"/>
        <w:rPr>
          <w:rFonts w:ascii="Arial" w:hAnsi="Arial" w:cs="Arial"/>
          <w:sz w:val="20"/>
          <w:szCs w:val="20"/>
        </w:rPr>
      </w:pPr>
      <w:bookmarkStart w:id="20" w:name="_TOC_250010"/>
      <w:bookmarkEnd w:id="20"/>
      <w:r w:rsidRPr="00F56E2F">
        <w:rPr>
          <w:rFonts w:ascii="Arial" w:hAnsi="Arial" w:cs="Arial"/>
          <w:color w:val="2A2A2A"/>
          <w:sz w:val="20"/>
          <w:szCs w:val="20"/>
        </w:rPr>
        <w:t>Bakgrund</w:t>
      </w:r>
    </w:p>
    <w:p w:rsidR="00F56E2F" w:rsidRPr="00F56E2F" w:rsidRDefault="00984588" w:rsidP="00F56E2F">
      <w:pPr>
        <w:pStyle w:val="Brdtext"/>
        <w:spacing w:before="92" w:line="326" w:lineRule="auto"/>
        <w:ind w:left="120" w:right="1105"/>
        <w:rPr>
          <w:lang w:val="sv-SE"/>
        </w:rPr>
      </w:pPr>
      <w:r w:rsidRPr="00F56E2F">
        <w:rPr>
          <w:color w:val="2A2A2A"/>
          <w:w w:val="105"/>
          <w:lang w:val="sv-SE"/>
        </w:rPr>
        <w:t>De</w:t>
      </w:r>
      <w:r w:rsidRPr="00F56E2F">
        <w:rPr>
          <w:color w:val="2A2A2A"/>
          <w:spacing w:val="-26"/>
          <w:w w:val="105"/>
          <w:lang w:val="sv-SE"/>
        </w:rPr>
        <w:t xml:space="preserve"> </w:t>
      </w:r>
      <w:r w:rsidRPr="00F56E2F">
        <w:rPr>
          <w:color w:val="2A2A2A"/>
          <w:w w:val="105"/>
          <w:lang w:val="sv-SE"/>
        </w:rPr>
        <w:t>fem</w:t>
      </w:r>
      <w:r w:rsidRPr="00F56E2F">
        <w:rPr>
          <w:color w:val="2A2A2A"/>
          <w:spacing w:val="-25"/>
          <w:w w:val="105"/>
          <w:lang w:val="sv-SE"/>
        </w:rPr>
        <w:t xml:space="preserve"> </w:t>
      </w:r>
      <w:r w:rsidRPr="00F56E2F">
        <w:rPr>
          <w:color w:val="2A2A2A"/>
          <w:w w:val="105"/>
          <w:lang w:val="sv-SE"/>
        </w:rPr>
        <w:t>Sydnärkekommunerna</w:t>
      </w:r>
      <w:r w:rsidRPr="00F56E2F">
        <w:rPr>
          <w:color w:val="2A2A2A"/>
          <w:spacing w:val="-26"/>
          <w:w w:val="105"/>
          <w:lang w:val="sv-SE"/>
        </w:rPr>
        <w:t xml:space="preserve"> </w:t>
      </w:r>
      <w:r w:rsidRPr="00F56E2F">
        <w:rPr>
          <w:color w:val="2A2A2A"/>
          <w:w w:val="105"/>
          <w:lang w:val="sv-SE"/>
        </w:rPr>
        <w:t>har</w:t>
      </w:r>
      <w:r w:rsidRPr="00F56E2F">
        <w:rPr>
          <w:color w:val="2A2A2A"/>
          <w:spacing w:val="-26"/>
          <w:w w:val="105"/>
          <w:lang w:val="sv-SE"/>
        </w:rPr>
        <w:t xml:space="preserve"> </w:t>
      </w:r>
      <w:r w:rsidRPr="00F56E2F">
        <w:rPr>
          <w:color w:val="2A2A2A"/>
          <w:w w:val="105"/>
          <w:lang w:val="sv-SE"/>
        </w:rPr>
        <w:t>gemensamma</w:t>
      </w:r>
      <w:r w:rsidRPr="00F56E2F">
        <w:rPr>
          <w:color w:val="2A2A2A"/>
          <w:spacing w:val="-11"/>
          <w:w w:val="105"/>
          <w:lang w:val="sv-SE"/>
        </w:rPr>
        <w:t xml:space="preserve"> </w:t>
      </w:r>
      <w:r w:rsidRPr="00F56E2F">
        <w:rPr>
          <w:color w:val="2A2A2A"/>
          <w:w w:val="105"/>
          <w:lang w:val="sv-SE"/>
        </w:rPr>
        <w:t>avgifter</w:t>
      </w:r>
      <w:r w:rsidRPr="00F56E2F">
        <w:rPr>
          <w:color w:val="2A2A2A"/>
          <w:spacing w:val="-12"/>
          <w:w w:val="105"/>
          <w:lang w:val="sv-SE"/>
        </w:rPr>
        <w:t xml:space="preserve"> </w:t>
      </w:r>
      <w:r w:rsidRPr="00F56E2F">
        <w:rPr>
          <w:color w:val="2A2A2A"/>
          <w:w w:val="105"/>
          <w:lang w:val="sv-SE"/>
        </w:rPr>
        <w:t>som</w:t>
      </w:r>
      <w:r w:rsidRPr="00F56E2F">
        <w:rPr>
          <w:color w:val="2A2A2A"/>
          <w:spacing w:val="-19"/>
          <w:w w:val="105"/>
          <w:lang w:val="sv-SE"/>
        </w:rPr>
        <w:t xml:space="preserve"> </w:t>
      </w:r>
      <w:r w:rsidRPr="00F56E2F">
        <w:rPr>
          <w:color w:val="2A2A2A"/>
          <w:w w:val="105"/>
          <w:lang w:val="sv-SE"/>
        </w:rPr>
        <w:t>antas</w:t>
      </w:r>
      <w:r w:rsidRPr="00F56E2F">
        <w:rPr>
          <w:color w:val="2A2A2A"/>
          <w:spacing w:val="-22"/>
          <w:w w:val="105"/>
          <w:lang w:val="sv-SE"/>
        </w:rPr>
        <w:t xml:space="preserve"> </w:t>
      </w:r>
      <w:r w:rsidRPr="00F56E2F">
        <w:rPr>
          <w:color w:val="2A2A2A"/>
          <w:w w:val="105"/>
          <w:lang w:val="sv-SE"/>
        </w:rPr>
        <w:t>i</w:t>
      </w:r>
      <w:r w:rsidRPr="00F56E2F">
        <w:rPr>
          <w:color w:val="2A2A2A"/>
          <w:spacing w:val="-19"/>
          <w:w w:val="105"/>
          <w:lang w:val="sv-SE"/>
        </w:rPr>
        <w:t xml:space="preserve"> </w:t>
      </w:r>
      <w:r w:rsidRPr="00F56E2F">
        <w:rPr>
          <w:color w:val="2A2A2A"/>
          <w:w w:val="105"/>
          <w:lang w:val="sv-SE"/>
        </w:rPr>
        <w:t xml:space="preserve">respektive </w:t>
      </w:r>
      <w:r w:rsidRPr="00F56E2F">
        <w:rPr>
          <w:color w:val="4F4F4F"/>
          <w:w w:val="105"/>
          <w:lang w:val="sv-SE"/>
        </w:rPr>
        <w:t>k</w:t>
      </w:r>
      <w:r w:rsidRPr="00F56E2F">
        <w:rPr>
          <w:color w:val="2A2A2A"/>
          <w:w w:val="105"/>
          <w:lang w:val="sv-SE"/>
        </w:rPr>
        <w:t>ommunfullm</w:t>
      </w:r>
      <w:r w:rsidRPr="00F56E2F">
        <w:rPr>
          <w:color w:val="2A2A2A"/>
          <w:spacing w:val="-36"/>
          <w:w w:val="105"/>
          <w:lang w:val="sv-SE"/>
        </w:rPr>
        <w:t xml:space="preserve"> </w:t>
      </w:r>
      <w:r w:rsidRPr="00F56E2F">
        <w:rPr>
          <w:color w:val="2A2A2A"/>
          <w:w w:val="105"/>
          <w:lang w:val="sv-SE"/>
        </w:rPr>
        <w:t>äktige.</w:t>
      </w:r>
      <w:r w:rsidRPr="00F56E2F">
        <w:rPr>
          <w:color w:val="2A2A2A"/>
          <w:spacing w:val="-34"/>
          <w:w w:val="105"/>
          <w:lang w:val="sv-SE"/>
        </w:rPr>
        <w:t xml:space="preserve"> </w:t>
      </w:r>
      <w:r w:rsidRPr="00F56E2F">
        <w:rPr>
          <w:color w:val="2A2A2A"/>
          <w:w w:val="105"/>
          <w:lang w:val="sv-SE"/>
        </w:rPr>
        <w:t>Avgifterna</w:t>
      </w:r>
      <w:r w:rsidRPr="00F56E2F">
        <w:rPr>
          <w:color w:val="2A2A2A"/>
          <w:spacing w:val="-1"/>
          <w:w w:val="105"/>
          <w:lang w:val="sv-SE"/>
        </w:rPr>
        <w:t xml:space="preserve"> </w:t>
      </w:r>
      <w:r w:rsidRPr="00F56E2F">
        <w:rPr>
          <w:color w:val="2A2A2A"/>
          <w:w w:val="105"/>
          <w:lang w:val="sv-SE"/>
        </w:rPr>
        <w:t>tas</w:t>
      </w:r>
      <w:r w:rsidRPr="00F56E2F">
        <w:rPr>
          <w:color w:val="2A2A2A"/>
          <w:spacing w:val="-18"/>
          <w:w w:val="105"/>
          <w:lang w:val="sv-SE"/>
        </w:rPr>
        <w:t xml:space="preserve"> </w:t>
      </w:r>
      <w:r w:rsidRPr="00F56E2F">
        <w:rPr>
          <w:color w:val="2A2A2A"/>
          <w:w w:val="105"/>
          <w:lang w:val="sv-SE"/>
        </w:rPr>
        <w:t>ut</w:t>
      </w:r>
      <w:r w:rsidRPr="00F56E2F">
        <w:rPr>
          <w:color w:val="2A2A2A"/>
          <w:spacing w:val="-2"/>
          <w:w w:val="105"/>
          <w:lang w:val="sv-SE"/>
        </w:rPr>
        <w:t xml:space="preserve"> </w:t>
      </w:r>
      <w:r w:rsidRPr="00F56E2F">
        <w:rPr>
          <w:color w:val="2A2A2A"/>
          <w:w w:val="105"/>
          <w:lang w:val="sv-SE"/>
        </w:rPr>
        <w:t>för</w:t>
      </w:r>
      <w:r w:rsidRPr="00F56E2F">
        <w:rPr>
          <w:color w:val="2A2A2A"/>
          <w:spacing w:val="-9"/>
          <w:w w:val="105"/>
          <w:lang w:val="sv-SE"/>
        </w:rPr>
        <w:t xml:space="preserve"> </w:t>
      </w:r>
      <w:r w:rsidRPr="00F56E2F">
        <w:rPr>
          <w:color w:val="2A2A2A"/>
          <w:w w:val="105"/>
          <w:lang w:val="sv-SE"/>
        </w:rPr>
        <w:t>tillstånd</w:t>
      </w:r>
      <w:r w:rsidRPr="00F56E2F">
        <w:rPr>
          <w:color w:val="2A2A2A"/>
          <w:spacing w:val="-10"/>
          <w:w w:val="105"/>
          <w:lang w:val="sv-SE"/>
        </w:rPr>
        <w:t xml:space="preserve"> </w:t>
      </w:r>
      <w:r w:rsidRPr="00F56E2F">
        <w:rPr>
          <w:color w:val="2A2A2A"/>
          <w:w w:val="105"/>
          <w:lang w:val="sv-SE"/>
        </w:rPr>
        <w:t>samt</w:t>
      </w:r>
      <w:r w:rsidRPr="00F56E2F">
        <w:rPr>
          <w:color w:val="2A2A2A"/>
          <w:spacing w:val="-15"/>
          <w:w w:val="105"/>
          <w:lang w:val="sv-SE"/>
        </w:rPr>
        <w:t xml:space="preserve"> </w:t>
      </w:r>
      <w:r w:rsidRPr="00F56E2F">
        <w:rPr>
          <w:color w:val="2A2A2A"/>
          <w:w w:val="105"/>
          <w:lang w:val="sv-SE"/>
        </w:rPr>
        <w:t>för</w:t>
      </w:r>
      <w:r w:rsidRPr="00F56E2F">
        <w:rPr>
          <w:color w:val="2A2A2A"/>
          <w:spacing w:val="-13"/>
          <w:w w:val="105"/>
          <w:lang w:val="sv-SE"/>
        </w:rPr>
        <w:t xml:space="preserve"> </w:t>
      </w:r>
      <w:r w:rsidRPr="00F56E2F">
        <w:rPr>
          <w:color w:val="2A2A2A"/>
          <w:w w:val="105"/>
          <w:lang w:val="sv-SE"/>
        </w:rPr>
        <w:t>till</w:t>
      </w:r>
      <w:r w:rsidRPr="00F56E2F">
        <w:rPr>
          <w:color w:val="2A2A2A"/>
          <w:spacing w:val="-40"/>
          <w:w w:val="105"/>
          <w:lang w:val="sv-SE"/>
        </w:rPr>
        <w:t xml:space="preserve"> </w:t>
      </w:r>
      <w:r w:rsidRPr="00F56E2F">
        <w:rPr>
          <w:color w:val="2A2A2A"/>
          <w:w w:val="105"/>
          <w:lang w:val="sv-SE"/>
        </w:rPr>
        <w:t>syn</w:t>
      </w:r>
      <w:r w:rsidRPr="00F56E2F">
        <w:rPr>
          <w:color w:val="4F4F4F"/>
          <w:w w:val="105"/>
          <w:lang w:val="sv-SE"/>
        </w:rPr>
        <w:t>.</w:t>
      </w:r>
      <w:r w:rsidRPr="00F56E2F">
        <w:rPr>
          <w:color w:val="4F4F4F"/>
          <w:spacing w:val="-19"/>
          <w:w w:val="105"/>
          <w:lang w:val="sv-SE"/>
        </w:rPr>
        <w:t xml:space="preserve"> </w:t>
      </w:r>
      <w:r w:rsidRPr="00F56E2F">
        <w:rPr>
          <w:color w:val="2A2A2A"/>
          <w:w w:val="105"/>
          <w:lang w:val="sv-SE"/>
        </w:rPr>
        <w:t>Verksamheten ska</w:t>
      </w:r>
      <w:r w:rsidRPr="00F56E2F">
        <w:rPr>
          <w:color w:val="2A2A2A"/>
          <w:spacing w:val="-26"/>
          <w:w w:val="105"/>
          <w:lang w:val="sv-SE"/>
        </w:rPr>
        <w:t xml:space="preserve"> </w:t>
      </w:r>
      <w:r w:rsidRPr="00F56E2F">
        <w:rPr>
          <w:color w:val="2A2A2A"/>
          <w:w w:val="105"/>
          <w:lang w:val="sv-SE"/>
        </w:rPr>
        <w:t>helt</w:t>
      </w:r>
      <w:r w:rsidRPr="00F56E2F">
        <w:rPr>
          <w:color w:val="2A2A2A"/>
          <w:spacing w:val="-25"/>
          <w:w w:val="105"/>
          <w:lang w:val="sv-SE"/>
        </w:rPr>
        <w:t xml:space="preserve"> </w:t>
      </w:r>
      <w:r w:rsidRPr="00F56E2F">
        <w:rPr>
          <w:color w:val="2A2A2A"/>
          <w:w w:val="105"/>
          <w:lang w:val="sv-SE"/>
        </w:rPr>
        <w:t>finansieras</w:t>
      </w:r>
      <w:r w:rsidRPr="00F56E2F">
        <w:rPr>
          <w:color w:val="2A2A2A"/>
          <w:spacing w:val="-21"/>
          <w:w w:val="105"/>
          <w:lang w:val="sv-SE"/>
        </w:rPr>
        <w:t xml:space="preserve"> </w:t>
      </w:r>
      <w:r w:rsidRPr="00F56E2F">
        <w:rPr>
          <w:color w:val="2A2A2A"/>
          <w:w w:val="105"/>
          <w:lang w:val="sv-SE"/>
        </w:rPr>
        <w:t>av</w:t>
      </w:r>
      <w:r w:rsidRPr="00F56E2F">
        <w:rPr>
          <w:color w:val="2A2A2A"/>
          <w:spacing w:val="-25"/>
          <w:w w:val="105"/>
          <w:lang w:val="sv-SE"/>
        </w:rPr>
        <w:t xml:space="preserve"> </w:t>
      </w:r>
      <w:r w:rsidRPr="00F56E2F">
        <w:rPr>
          <w:color w:val="2A2A2A"/>
          <w:w w:val="105"/>
          <w:lang w:val="sv-SE"/>
        </w:rPr>
        <w:t>avgifter.</w:t>
      </w:r>
    </w:p>
    <w:p w:rsidR="00F56E2F" w:rsidRPr="00F56E2F" w:rsidRDefault="00984588" w:rsidP="00F56E2F">
      <w:pPr>
        <w:pStyle w:val="Brdtext"/>
        <w:spacing w:before="4" w:line="328" w:lineRule="auto"/>
        <w:ind w:left="119" w:right="1449"/>
        <w:rPr>
          <w:lang w:val="sv-SE"/>
        </w:rPr>
      </w:pPr>
      <w:r w:rsidRPr="00F56E2F">
        <w:rPr>
          <w:color w:val="2A2A2A"/>
          <w:lang w:val="sv-SE"/>
        </w:rPr>
        <w:t>En av grundtankarna i alkohollagen är att tillsynen ska förstärkas. Detta förutsätter kompetent personal med tid för uppgiften.</w:t>
      </w:r>
    </w:p>
    <w:p w:rsidR="00F56E2F" w:rsidRPr="00F56E2F" w:rsidRDefault="00984588" w:rsidP="00F56E2F">
      <w:pPr>
        <w:pStyle w:val="Brdtext"/>
        <w:spacing w:line="328" w:lineRule="auto"/>
        <w:ind w:left="114" w:right="1449" w:firstLine="1"/>
        <w:rPr>
          <w:lang w:val="sv-SE"/>
        </w:rPr>
      </w:pPr>
      <w:r w:rsidRPr="00F56E2F">
        <w:rPr>
          <w:color w:val="2A2A2A"/>
          <w:w w:val="105"/>
          <w:lang w:val="sv-SE"/>
        </w:rPr>
        <w:t>De fem Sydnärkekommunerna arbetar utifrån utbildningsmetoden ansvarsfull alkohols</w:t>
      </w:r>
      <w:r w:rsidRPr="00F56E2F">
        <w:rPr>
          <w:color w:val="2A2A2A"/>
          <w:w w:val="105"/>
          <w:lang w:val="sv-SE"/>
        </w:rPr>
        <w:t>ervering.</w:t>
      </w:r>
    </w:p>
    <w:p w:rsidR="00F56E2F" w:rsidRPr="00F56E2F" w:rsidRDefault="00984588" w:rsidP="00F56E2F">
      <w:pPr>
        <w:pStyle w:val="Brdtext"/>
        <w:spacing w:before="11"/>
        <w:rPr>
          <w:lang w:val="sv-SE"/>
        </w:rPr>
      </w:pPr>
    </w:p>
    <w:p w:rsidR="00F56E2F" w:rsidRPr="00F56E2F" w:rsidRDefault="00984588" w:rsidP="00F56E2F">
      <w:pPr>
        <w:pStyle w:val="Rubrik3"/>
        <w:widowControl w:val="0"/>
        <w:numPr>
          <w:ilvl w:val="2"/>
          <w:numId w:val="22"/>
        </w:numPr>
        <w:tabs>
          <w:tab w:val="left" w:pos="669"/>
        </w:tabs>
        <w:autoSpaceDE w:val="0"/>
        <w:autoSpaceDN w:val="0"/>
        <w:spacing w:after="0"/>
        <w:ind w:left="669" w:hanging="555"/>
        <w:rPr>
          <w:rFonts w:ascii="Arial" w:hAnsi="Arial" w:cs="Arial"/>
          <w:sz w:val="20"/>
          <w:szCs w:val="20"/>
        </w:rPr>
      </w:pPr>
      <w:bookmarkStart w:id="21" w:name="_TOC_250009"/>
      <w:r w:rsidRPr="00F56E2F">
        <w:rPr>
          <w:rFonts w:ascii="Arial" w:hAnsi="Arial" w:cs="Arial"/>
          <w:color w:val="2A2A2A"/>
          <w:sz w:val="20"/>
          <w:szCs w:val="20"/>
        </w:rPr>
        <w:t>Lagstödet för</w:t>
      </w:r>
      <w:r w:rsidRPr="00F56E2F">
        <w:rPr>
          <w:rFonts w:ascii="Arial" w:hAnsi="Arial" w:cs="Arial"/>
          <w:color w:val="2A2A2A"/>
          <w:spacing w:val="-6"/>
          <w:sz w:val="20"/>
          <w:szCs w:val="20"/>
        </w:rPr>
        <w:t xml:space="preserve"> </w:t>
      </w:r>
      <w:bookmarkEnd w:id="21"/>
      <w:r w:rsidRPr="00F56E2F">
        <w:rPr>
          <w:rFonts w:ascii="Arial" w:hAnsi="Arial" w:cs="Arial"/>
          <w:color w:val="2A2A2A"/>
          <w:sz w:val="20"/>
          <w:szCs w:val="20"/>
        </w:rPr>
        <w:t>avgiftsuttag</w:t>
      </w:r>
    </w:p>
    <w:p w:rsidR="00F56E2F" w:rsidRPr="00F56E2F" w:rsidRDefault="00984588" w:rsidP="00F56E2F">
      <w:pPr>
        <w:pStyle w:val="Brdtext"/>
        <w:spacing w:before="88" w:line="285" w:lineRule="auto"/>
        <w:ind w:left="113" w:right="1105" w:firstLine="3"/>
        <w:rPr>
          <w:lang w:val="sv-SE"/>
        </w:rPr>
      </w:pPr>
      <w:r w:rsidRPr="00F56E2F">
        <w:rPr>
          <w:color w:val="2A2A2A"/>
          <w:w w:val="105"/>
          <w:lang w:val="sv-SE"/>
        </w:rPr>
        <w:t>Ansökan</w:t>
      </w:r>
      <w:r w:rsidRPr="00F56E2F">
        <w:rPr>
          <w:color w:val="2A2A2A"/>
          <w:spacing w:val="-12"/>
          <w:w w:val="105"/>
          <w:lang w:val="sv-SE"/>
        </w:rPr>
        <w:t xml:space="preserve"> </w:t>
      </w:r>
      <w:r w:rsidRPr="00F56E2F">
        <w:rPr>
          <w:color w:val="2A2A2A"/>
          <w:w w:val="105"/>
          <w:lang w:val="sv-SE"/>
        </w:rPr>
        <w:t>om</w:t>
      </w:r>
      <w:r w:rsidRPr="00F56E2F">
        <w:rPr>
          <w:color w:val="2A2A2A"/>
          <w:spacing w:val="-14"/>
          <w:w w:val="105"/>
          <w:lang w:val="sv-SE"/>
        </w:rPr>
        <w:t xml:space="preserve"> </w:t>
      </w:r>
      <w:r w:rsidRPr="00F56E2F">
        <w:rPr>
          <w:color w:val="2A2A2A"/>
          <w:w w:val="105"/>
          <w:lang w:val="sv-SE"/>
        </w:rPr>
        <w:t>serveringstillstånd</w:t>
      </w:r>
      <w:r w:rsidRPr="00F56E2F">
        <w:rPr>
          <w:color w:val="2A2A2A"/>
          <w:spacing w:val="-20"/>
          <w:w w:val="105"/>
          <w:lang w:val="sv-SE"/>
        </w:rPr>
        <w:t xml:space="preserve"> </w:t>
      </w:r>
      <w:r w:rsidRPr="00F56E2F">
        <w:rPr>
          <w:color w:val="2A2A2A"/>
          <w:w w:val="105"/>
          <w:lang w:val="sv-SE"/>
        </w:rPr>
        <w:t>görs</w:t>
      </w:r>
      <w:r w:rsidRPr="00F56E2F">
        <w:rPr>
          <w:color w:val="2A2A2A"/>
          <w:spacing w:val="-19"/>
          <w:w w:val="105"/>
          <w:lang w:val="sv-SE"/>
        </w:rPr>
        <w:t xml:space="preserve"> </w:t>
      </w:r>
      <w:r w:rsidRPr="00F56E2F">
        <w:rPr>
          <w:color w:val="2A2A2A"/>
          <w:w w:val="105"/>
          <w:lang w:val="sv-SE"/>
        </w:rPr>
        <w:t>skriftligen</w:t>
      </w:r>
      <w:r w:rsidRPr="00F56E2F">
        <w:rPr>
          <w:color w:val="2A2A2A"/>
          <w:spacing w:val="-10"/>
          <w:w w:val="105"/>
          <w:lang w:val="sv-SE"/>
        </w:rPr>
        <w:t xml:space="preserve"> </w:t>
      </w:r>
      <w:r w:rsidRPr="00F56E2F">
        <w:rPr>
          <w:color w:val="2A2A2A"/>
          <w:w w:val="105"/>
          <w:lang w:val="sv-SE"/>
        </w:rPr>
        <w:t>hos</w:t>
      </w:r>
      <w:r w:rsidRPr="00F56E2F">
        <w:rPr>
          <w:color w:val="2A2A2A"/>
          <w:spacing w:val="-16"/>
          <w:w w:val="105"/>
          <w:lang w:val="sv-SE"/>
        </w:rPr>
        <w:t xml:space="preserve"> </w:t>
      </w:r>
      <w:r w:rsidRPr="00F56E2F">
        <w:rPr>
          <w:color w:val="2A2A2A"/>
          <w:w w:val="105"/>
          <w:lang w:val="sv-SE"/>
        </w:rPr>
        <w:t>kommunen.</w:t>
      </w:r>
      <w:r w:rsidRPr="00F56E2F">
        <w:rPr>
          <w:color w:val="2A2A2A"/>
          <w:spacing w:val="-10"/>
          <w:w w:val="105"/>
          <w:lang w:val="sv-SE"/>
        </w:rPr>
        <w:t xml:space="preserve"> </w:t>
      </w:r>
      <w:r w:rsidRPr="00F56E2F">
        <w:rPr>
          <w:color w:val="2A2A2A"/>
          <w:w w:val="105"/>
          <w:lang w:val="sv-SE"/>
        </w:rPr>
        <w:t>Kommunen</w:t>
      </w:r>
      <w:r w:rsidRPr="00F56E2F">
        <w:rPr>
          <w:color w:val="2A2A2A"/>
          <w:spacing w:val="-9"/>
          <w:w w:val="105"/>
          <w:lang w:val="sv-SE"/>
        </w:rPr>
        <w:t xml:space="preserve"> </w:t>
      </w:r>
      <w:r w:rsidRPr="00F56E2F">
        <w:rPr>
          <w:color w:val="2A2A2A"/>
          <w:w w:val="105"/>
          <w:lang w:val="sv-SE"/>
        </w:rPr>
        <w:t>får</w:t>
      </w:r>
      <w:r w:rsidRPr="00F56E2F">
        <w:rPr>
          <w:color w:val="2A2A2A"/>
          <w:spacing w:val="-14"/>
          <w:w w:val="105"/>
          <w:lang w:val="sv-SE"/>
        </w:rPr>
        <w:t xml:space="preserve"> </w:t>
      </w:r>
      <w:r w:rsidRPr="00F56E2F">
        <w:rPr>
          <w:color w:val="2A2A2A"/>
          <w:w w:val="105"/>
          <w:lang w:val="sv-SE"/>
        </w:rPr>
        <w:t>ta ut avgifter för prövning enligt grunder som beslutas av</w:t>
      </w:r>
      <w:r w:rsidRPr="00F56E2F">
        <w:rPr>
          <w:color w:val="2A2A2A"/>
          <w:spacing w:val="-10"/>
          <w:w w:val="105"/>
          <w:lang w:val="sv-SE"/>
        </w:rPr>
        <w:t xml:space="preserve"> </w:t>
      </w:r>
      <w:r w:rsidRPr="00F56E2F">
        <w:rPr>
          <w:color w:val="2A2A2A"/>
          <w:w w:val="105"/>
          <w:lang w:val="sv-SE"/>
        </w:rPr>
        <w:t>kommunfullmäktige.</w:t>
      </w:r>
    </w:p>
    <w:p w:rsidR="00F56E2F" w:rsidRPr="00F56E2F" w:rsidRDefault="00984588" w:rsidP="00F56E2F">
      <w:pPr>
        <w:pStyle w:val="Brdtext"/>
        <w:spacing w:line="290" w:lineRule="auto"/>
        <w:ind w:left="115" w:right="1728" w:firstLine="1"/>
        <w:rPr>
          <w:lang w:val="sv-SE"/>
        </w:rPr>
      </w:pPr>
      <w:r w:rsidRPr="00F56E2F">
        <w:rPr>
          <w:color w:val="2A2A2A"/>
          <w:w w:val="105"/>
          <w:lang w:val="sv-SE"/>
        </w:rPr>
        <w:t>Kommunen får även ta ut avgift för tillsyn, enligt 8 kapitlet, av</w:t>
      </w:r>
      <w:r w:rsidRPr="00F56E2F">
        <w:rPr>
          <w:color w:val="2A2A2A"/>
          <w:w w:val="105"/>
          <w:lang w:val="sv-SE"/>
        </w:rPr>
        <w:t xml:space="preserve"> den som fått serveringstillstånd.</w:t>
      </w:r>
    </w:p>
    <w:p w:rsidR="00F56E2F" w:rsidRPr="00F56E2F" w:rsidRDefault="00984588" w:rsidP="00F56E2F">
      <w:pPr>
        <w:pStyle w:val="Brdtext"/>
        <w:spacing w:line="285" w:lineRule="auto"/>
        <w:ind w:left="113" w:right="1105" w:firstLine="3"/>
        <w:rPr>
          <w:lang w:val="sv-SE"/>
        </w:rPr>
      </w:pPr>
      <w:r w:rsidRPr="00F56E2F">
        <w:rPr>
          <w:color w:val="2A2A2A"/>
          <w:w w:val="105"/>
          <w:lang w:val="sv-SE"/>
        </w:rPr>
        <w:t>Kommunala avgifter enligt självkostnadsprincipen behöver inte motsvara kostnaden i varje enskilt fall. Regeringen har i propositionen rekommenderat att tillsynsavgifter enligt alkohollagen beräknas efter schablon och inte</w:t>
      </w:r>
      <w:r w:rsidRPr="00F56E2F">
        <w:rPr>
          <w:color w:val="2A2A2A"/>
          <w:w w:val="105"/>
          <w:lang w:val="sv-SE"/>
        </w:rPr>
        <w:t xml:space="preserve"> efter exakt kostnad. Schabloniserade avgifter förekommer inom andra områden och accepteras inom rättspraxis.</w:t>
      </w:r>
    </w:p>
    <w:p w:rsidR="00F56E2F" w:rsidRPr="00F56E2F" w:rsidRDefault="00984588" w:rsidP="00F56E2F">
      <w:pPr>
        <w:pStyle w:val="Brdtext"/>
        <w:spacing w:before="4" w:line="285" w:lineRule="auto"/>
        <w:ind w:left="114" w:right="1105" w:firstLine="2"/>
        <w:rPr>
          <w:lang w:val="sv-SE"/>
        </w:rPr>
      </w:pPr>
      <w:r w:rsidRPr="00F56E2F">
        <w:rPr>
          <w:color w:val="2A2A2A"/>
          <w:w w:val="105"/>
          <w:lang w:val="sv-SE"/>
        </w:rPr>
        <w:t>Avgifterna varierar mellan kommunerna i Sverige. Detta kan bero på att de faktiska</w:t>
      </w:r>
      <w:r w:rsidRPr="00F56E2F">
        <w:rPr>
          <w:color w:val="2A2A2A"/>
          <w:spacing w:val="-9"/>
          <w:w w:val="105"/>
          <w:lang w:val="sv-SE"/>
        </w:rPr>
        <w:t xml:space="preserve"> </w:t>
      </w:r>
      <w:r w:rsidRPr="00F56E2F">
        <w:rPr>
          <w:color w:val="2A2A2A"/>
          <w:w w:val="105"/>
          <w:lang w:val="sv-SE"/>
        </w:rPr>
        <w:t>kostnaderna</w:t>
      </w:r>
      <w:r w:rsidRPr="00F56E2F">
        <w:rPr>
          <w:color w:val="2A2A2A"/>
          <w:spacing w:val="-1"/>
          <w:w w:val="105"/>
          <w:lang w:val="sv-SE"/>
        </w:rPr>
        <w:t xml:space="preserve"> </w:t>
      </w:r>
      <w:r w:rsidRPr="00F56E2F">
        <w:rPr>
          <w:color w:val="2A2A2A"/>
          <w:w w:val="105"/>
          <w:lang w:val="sv-SE"/>
        </w:rPr>
        <w:t>är</w:t>
      </w:r>
      <w:r w:rsidRPr="00F56E2F">
        <w:rPr>
          <w:color w:val="2A2A2A"/>
          <w:spacing w:val="-22"/>
          <w:w w:val="105"/>
          <w:lang w:val="sv-SE"/>
        </w:rPr>
        <w:t xml:space="preserve"> </w:t>
      </w:r>
      <w:r w:rsidRPr="00F56E2F">
        <w:rPr>
          <w:color w:val="2A2A2A"/>
          <w:w w:val="105"/>
          <w:lang w:val="sv-SE"/>
        </w:rPr>
        <w:t>olika.</w:t>
      </w:r>
      <w:r w:rsidRPr="00F56E2F">
        <w:rPr>
          <w:color w:val="2A2A2A"/>
          <w:spacing w:val="-14"/>
          <w:w w:val="105"/>
          <w:lang w:val="sv-SE"/>
        </w:rPr>
        <w:t xml:space="preserve"> </w:t>
      </w:r>
      <w:r w:rsidRPr="00F56E2F">
        <w:rPr>
          <w:color w:val="2A2A2A"/>
          <w:w w:val="105"/>
          <w:lang w:val="sv-SE"/>
        </w:rPr>
        <w:t>Det</w:t>
      </w:r>
      <w:r w:rsidRPr="00F56E2F">
        <w:rPr>
          <w:color w:val="2A2A2A"/>
          <w:spacing w:val="-16"/>
          <w:w w:val="105"/>
          <w:lang w:val="sv-SE"/>
        </w:rPr>
        <w:t xml:space="preserve"> </w:t>
      </w:r>
      <w:r w:rsidRPr="00F56E2F">
        <w:rPr>
          <w:color w:val="2A2A2A"/>
          <w:w w:val="105"/>
          <w:lang w:val="sv-SE"/>
        </w:rPr>
        <w:t>kan</w:t>
      </w:r>
      <w:r w:rsidRPr="00F56E2F">
        <w:rPr>
          <w:color w:val="2A2A2A"/>
          <w:spacing w:val="-16"/>
          <w:w w:val="105"/>
          <w:lang w:val="sv-SE"/>
        </w:rPr>
        <w:t xml:space="preserve"> </w:t>
      </w:r>
      <w:r w:rsidRPr="00F56E2F">
        <w:rPr>
          <w:color w:val="2A2A2A"/>
          <w:w w:val="105"/>
          <w:lang w:val="sv-SE"/>
        </w:rPr>
        <w:t>också</w:t>
      </w:r>
      <w:r w:rsidRPr="00F56E2F">
        <w:rPr>
          <w:color w:val="2A2A2A"/>
          <w:spacing w:val="-15"/>
          <w:w w:val="105"/>
          <w:lang w:val="sv-SE"/>
        </w:rPr>
        <w:t xml:space="preserve"> </w:t>
      </w:r>
      <w:r w:rsidRPr="00F56E2F">
        <w:rPr>
          <w:color w:val="2A2A2A"/>
          <w:w w:val="105"/>
          <w:lang w:val="sv-SE"/>
        </w:rPr>
        <w:t>bero</w:t>
      </w:r>
      <w:r w:rsidRPr="00F56E2F">
        <w:rPr>
          <w:color w:val="2A2A2A"/>
          <w:spacing w:val="-19"/>
          <w:w w:val="105"/>
          <w:lang w:val="sv-SE"/>
        </w:rPr>
        <w:t xml:space="preserve"> </w:t>
      </w:r>
      <w:r w:rsidRPr="00F56E2F">
        <w:rPr>
          <w:color w:val="2A2A2A"/>
          <w:w w:val="105"/>
          <w:lang w:val="sv-SE"/>
        </w:rPr>
        <w:t>på</w:t>
      </w:r>
      <w:r w:rsidRPr="00F56E2F">
        <w:rPr>
          <w:color w:val="2A2A2A"/>
          <w:spacing w:val="-13"/>
          <w:w w:val="105"/>
          <w:lang w:val="sv-SE"/>
        </w:rPr>
        <w:t xml:space="preserve"> </w:t>
      </w:r>
      <w:r w:rsidRPr="00F56E2F">
        <w:rPr>
          <w:color w:val="2A2A2A"/>
          <w:w w:val="105"/>
          <w:lang w:val="sv-SE"/>
        </w:rPr>
        <w:t>att kommunerna</w:t>
      </w:r>
      <w:r w:rsidRPr="00F56E2F">
        <w:rPr>
          <w:color w:val="2A2A2A"/>
          <w:spacing w:val="3"/>
          <w:w w:val="105"/>
          <w:lang w:val="sv-SE"/>
        </w:rPr>
        <w:t xml:space="preserve"> </w:t>
      </w:r>
      <w:r w:rsidRPr="00F56E2F">
        <w:rPr>
          <w:color w:val="2A2A2A"/>
          <w:w w:val="105"/>
          <w:lang w:val="sv-SE"/>
        </w:rPr>
        <w:t>väljer</w:t>
      </w:r>
      <w:r w:rsidRPr="00F56E2F">
        <w:rPr>
          <w:color w:val="2A2A2A"/>
          <w:spacing w:val="-9"/>
          <w:w w:val="105"/>
          <w:lang w:val="sv-SE"/>
        </w:rPr>
        <w:t xml:space="preserve"> </w:t>
      </w:r>
      <w:r w:rsidRPr="00F56E2F">
        <w:rPr>
          <w:color w:val="2A2A2A"/>
          <w:w w:val="105"/>
          <w:lang w:val="sv-SE"/>
        </w:rPr>
        <w:t xml:space="preserve">olika ambitionsnivå i arbete </w:t>
      </w:r>
      <w:r w:rsidRPr="00F56E2F">
        <w:rPr>
          <w:color w:val="4F4F4F"/>
          <w:w w:val="105"/>
          <w:lang w:val="sv-SE"/>
        </w:rPr>
        <w:t xml:space="preserve">t </w:t>
      </w:r>
      <w:r w:rsidRPr="00F56E2F">
        <w:rPr>
          <w:color w:val="2A2A2A"/>
          <w:w w:val="105"/>
          <w:lang w:val="sv-SE"/>
        </w:rPr>
        <w:t>med serveringstillstånd. De ta reglerar kommunerna i sina riktlinjer och alkoholpolitiska</w:t>
      </w:r>
      <w:r w:rsidRPr="00F56E2F">
        <w:rPr>
          <w:color w:val="2A2A2A"/>
          <w:spacing w:val="-6"/>
          <w:w w:val="105"/>
          <w:lang w:val="sv-SE"/>
        </w:rPr>
        <w:t xml:space="preserve"> </w:t>
      </w:r>
      <w:r w:rsidRPr="00F56E2F">
        <w:rPr>
          <w:color w:val="2A2A2A"/>
          <w:w w:val="105"/>
          <w:lang w:val="sv-SE"/>
        </w:rPr>
        <w:t>program.</w:t>
      </w:r>
    </w:p>
    <w:p w:rsidR="00F56E2F" w:rsidRPr="00F56E2F" w:rsidRDefault="00984588" w:rsidP="00F56E2F">
      <w:pPr>
        <w:pStyle w:val="Rubrik3"/>
        <w:widowControl w:val="0"/>
        <w:numPr>
          <w:ilvl w:val="2"/>
          <w:numId w:val="22"/>
        </w:numPr>
        <w:tabs>
          <w:tab w:val="left" w:pos="676"/>
        </w:tabs>
        <w:autoSpaceDE w:val="0"/>
        <w:autoSpaceDN w:val="0"/>
        <w:spacing w:before="196" w:after="0"/>
        <w:ind w:left="675" w:hanging="566"/>
        <w:rPr>
          <w:rFonts w:ascii="Arial" w:hAnsi="Arial" w:cs="Arial"/>
          <w:sz w:val="20"/>
          <w:szCs w:val="20"/>
        </w:rPr>
      </w:pPr>
      <w:bookmarkStart w:id="22" w:name="_TOC_250008"/>
      <w:r w:rsidRPr="00F56E2F">
        <w:rPr>
          <w:rFonts w:ascii="Arial" w:hAnsi="Arial" w:cs="Arial"/>
          <w:color w:val="2A2A2A"/>
          <w:sz w:val="20"/>
          <w:szCs w:val="20"/>
        </w:rPr>
        <w:t>Ansökningsavgifter</w:t>
      </w:r>
      <w:r w:rsidRPr="00F56E2F">
        <w:rPr>
          <w:rFonts w:ascii="Arial" w:hAnsi="Arial" w:cs="Arial"/>
          <w:color w:val="2A2A2A"/>
          <w:spacing w:val="-2"/>
          <w:sz w:val="20"/>
          <w:szCs w:val="20"/>
        </w:rPr>
        <w:t xml:space="preserve"> </w:t>
      </w:r>
      <w:bookmarkEnd w:id="22"/>
      <w:r w:rsidRPr="00F56E2F">
        <w:rPr>
          <w:rFonts w:ascii="Arial" w:hAnsi="Arial" w:cs="Arial"/>
          <w:color w:val="2A2A2A"/>
          <w:sz w:val="20"/>
          <w:szCs w:val="20"/>
        </w:rPr>
        <w:t>m.m.</w:t>
      </w:r>
    </w:p>
    <w:p w:rsidR="00F56E2F" w:rsidRPr="00F56E2F" w:rsidRDefault="00984588" w:rsidP="00F56E2F">
      <w:pPr>
        <w:pStyle w:val="Brdtext"/>
        <w:spacing w:before="93"/>
        <w:ind w:left="117"/>
        <w:rPr>
          <w:lang w:val="sv-SE"/>
        </w:rPr>
      </w:pPr>
      <w:r w:rsidRPr="00F56E2F">
        <w:rPr>
          <w:color w:val="2A2A2A"/>
          <w:w w:val="105"/>
          <w:lang w:val="sv-SE"/>
        </w:rPr>
        <w:t>Ansökningar om serveringstillstånd kan delas in i sex kategorier.</w:t>
      </w:r>
    </w:p>
    <w:p w:rsidR="00F56E2F" w:rsidRPr="00F56E2F" w:rsidRDefault="00984588" w:rsidP="00F56E2F">
      <w:pPr>
        <w:pStyle w:val="Liststycke"/>
        <w:numPr>
          <w:ilvl w:val="3"/>
          <w:numId w:val="22"/>
        </w:numPr>
        <w:tabs>
          <w:tab w:val="left" w:pos="795"/>
        </w:tabs>
        <w:spacing w:before="42"/>
        <w:ind w:hanging="368"/>
        <w:rPr>
          <w:color w:val="2A2A2A"/>
          <w:sz w:val="20"/>
          <w:szCs w:val="20"/>
        </w:rPr>
      </w:pPr>
      <w:r w:rsidRPr="00F56E2F">
        <w:rPr>
          <w:color w:val="2A2A2A"/>
          <w:sz w:val="20"/>
          <w:szCs w:val="20"/>
        </w:rPr>
        <w:t>Nyansökningar</w:t>
      </w:r>
    </w:p>
    <w:p w:rsidR="00F56E2F" w:rsidRPr="00F56E2F" w:rsidRDefault="00984588" w:rsidP="00F56E2F">
      <w:pPr>
        <w:pStyle w:val="Liststycke"/>
        <w:numPr>
          <w:ilvl w:val="3"/>
          <w:numId w:val="22"/>
        </w:numPr>
        <w:tabs>
          <w:tab w:val="left" w:pos="794"/>
        </w:tabs>
        <w:spacing w:before="47"/>
        <w:ind w:left="793" w:hanging="334"/>
        <w:rPr>
          <w:color w:val="2A2A2A"/>
          <w:sz w:val="20"/>
          <w:szCs w:val="20"/>
        </w:rPr>
      </w:pPr>
      <w:r w:rsidRPr="00F56E2F">
        <w:rPr>
          <w:color w:val="2A2A2A"/>
          <w:w w:val="105"/>
          <w:sz w:val="20"/>
          <w:szCs w:val="20"/>
        </w:rPr>
        <w:t>Utvidgade</w:t>
      </w:r>
      <w:r w:rsidRPr="00F56E2F">
        <w:rPr>
          <w:color w:val="2A2A2A"/>
          <w:spacing w:val="-23"/>
          <w:w w:val="105"/>
          <w:sz w:val="20"/>
          <w:szCs w:val="20"/>
        </w:rPr>
        <w:t xml:space="preserve"> </w:t>
      </w:r>
      <w:r w:rsidRPr="00F56E2F">
        <w:rPr>
          <w:color w:val="2A2A2A"/>
          <w:w w:val="105"/>
          <w:sz w:val="20"/>
          <w:szCs w:val="20"/>
        </w:rPr>
        <w:t>serveringstillstånd</w:t>
      </w:r>
    </w:p>
    <w:p w:rsidR="00F56E2F" w:rsidRPr="00F56E2F" w:rsidRDefault="00984588" w:rsidP="00F56E2F">
      <w:pPr>
        <w:pStyle w:val="Liststycke"/>
        <w:numPr>
          <w:ilvl w:val="3"/>
          <w:numId w:val="22"/>
        </w:numPr>
        <w:tabs>
          <w:tab w:val="left" w:pos="794"/>
        </w:tabs>
        <w:spacing w:before="43"/>
        <w:ind w:left="793" w:hanging="336"/>
        <w:rPr>
          <w:color w:val="2A2A2A"/>
          <w:sz w:val="20"/>
          <w:szCs w:val="20"/>
        </w:rPr>
      </w:pPr>
      <w:r w:rsidRPr="00F56E2F">
        <w:rPr>
          <w:color w:val="2A2A2A"/>
          <w:w w:val="105"/>
          <w:sz w:val="20"/>
          <w:szCs w:val="20"/>
        </w:rPr>
        <w:t>Utökad</w:t>
      </w:r>
      <w:r w:rsidRPr="00F56E2F">
        <w:rPr>
          <w:color w:val="2A2A2A"/>
          <w:spacing w:val="-27"/>
          <w:w w:val="105"/>
          <w:sz w:val="20"/>
          <w:szCs w:val="20"/>
        </w:rPr>
        <w:t xml:space="preserve"> </w:t>
      </w:r>
      <w:r w:rsidRPr="00F56E2F">
        <w:rPr>
          <w:color w:val="2A2A2A"/>
          <w:w w:val="105"/>
          <w:sz w:val="20"/>
          <w:szCs w:val="20"/>
        </w:rPr>
        <w:t>serveringstid</w:t>
      </w:r>
    </w:p>
    <w:p w:rsidR="00F56E2F" w:rsidRPr="00F56E2F" w:rsidRDefault="00984588" w:rsidP="00F56E2F">
      <w:pPr>
        <w:pStyle w:val="Liststycke"/>
        <w:numPr>
          <w:ilvl w:val="3"/>
          <w:numId w:val="22"/>
        </w:numPr>
        <w:tabs>
          <w:tab w:val="left" w:pos="791"/>
        </w:tabs>
        <w:spacing w:before="39"/>
        <w:ind w:left="790" w:hanging="338"/>
        <w:rPr>
          <w:color w:val="2A2A2A"/>
          <w:sz w:val="20"/>
          <w:szCs w:val="20"/>
          <w:lang w:val="sv-SE"/>
        </w:rPr>
      </w:pPr>
      <w:r w:rsidRPr="00F56E2F">
        <w:rPr>
          <w:color w:val="2A2A2A"/>
          <w:w w:val="105"/>
          <w:sz w:val="20"/>
          <w:szCs w:val="20"/>
          <w:lang w:val="sv-SE"/>
        </w:rPr>
        <w:t>Tillfälliga tillstånd för alkoholservering till</w:t>
      </w:r>
      <w:r w:rsidRPr="00F56E2F">
        <w:rPr>
          <w:color w:val="2A2A2A"/>
          <w:spacing w:val="20"/>
          <w:w w:val="105"/>
          <w:sz w:val="20"/>
          <w:szCs w:val="20"/>
          <w:lang w:val="sv-SE"/>
        </w:rPr>
        <w:t xml:space="preserve"> </w:t>
      </w:r>
      <w:r w:rsidRPr="00F56E2F">
        <w:rPr>
          <w:color w:val="2A2A2A"/>
          <w:w w:val="105"/>
          <w:sz w:val="20"/>
          <w:szCs w:val="20"/>
          <w:lang w:val="sv-SE"/>
        </w:rPr>
        <w:t>allmänheten</w:t>
      </w:r>
    </w:p>
    <w:p w:rsidR="00F56E2F" w:rsidRPr="00F56E2F" w:rsidRDefault="00984588" w:rsidP="00F56E2F">
      <w:pPr>
        <w:pStyle w:val="Liststycke"/>
        <w:numPr>
          <w:ilvl w:val="3"/>
          <w:numId w:val="22"/>
        </w:numPr>
        <w:tabs>
          <w:tab w:val="left" w:pos="796"/>
        </w:tabs>
        <w:spacing w:before="39"/>
        <w:ind w:left="795" w:hanging="338"/>
        <w:rPr>
          <w:color w:val="2A2A2A"/>
          <w:sz w:val="20"/>
          <w:szCs w:val="20"/>
          <w:lang w:val="sv-SE"/>
        </w:rPr>
      </w:pPr>
      <w:r w:rsidRPr="00F56E2F">
        <w:rPr>
          <w:color w:val="2A2A2A"/>
          <w:w w:val="105"/>
          <w:sz w:val="20"/>
          <w:szCs w:val="20"/>
          <w:lang w:val="sv-SE"/>
        </w:rPr>
        <w:t>Tillfälliga tillstånd för alkoholservering</w:t>
      </w:r>
      <w:r w:rsidRPr="00F56E2F">
        <w:rPr>
          <w:color w:val="2A2A2A"/>
          <w:spacing w:val="-45"/>
          <w:w w:val="105"/>
          <w:sz w:val="20"/>
          <w:szCs w:val="20"/>
          <w:lang w:val="sv-SE"/>
        </w:rPr>
        <w:t xml:space="preserve"> </w:t>
      </w:r>
      <w:r w:rsidRPr="00F56E2F">
        <w:rPr>
          <w:color w:val="2A2A2A"/>
          <w:w w:val="105"/>
          <w:sz w:val="20"/>
          <w:szCs w:val="20"/>
          <w:lang w:val="sv-SE"/>
        </w:rPr>
        <w:t>till slutna sällskap</w:t>
      </w:r>
    </w:p>
    <w:p w:rsidR="00F56E2F" w:rsidRPr="00F56E2F" w:rsidRDefault="00984588" w:rsidP="00F56E2F">
      <w:pPr>
        <w:pStyle w:val="Liststycke"/>
        <w:numPr>
          <w:ilvl w:val="3"/>
          <w:numId w:val="22"/>
        </w:numPr>
        <w:tabs>
          <w:tab w:val="left" w:pos="801"/>
        </w:tabs>
        <w:spacing w:before="47"/>
        <w:ind w:left="800" w:hanging="343"/>
        <w:rPr>
          <w:color w:val="2A2A2A"/>
          <w:sz w:val="20"/>
          <w:szCs w:val="20"/>
        </w:rPr>
      </w:pPr>
      <w:r w:rsidRPr="00F56E2F">
        <w:rPr>
          <w:color w:val="2A2A2A"/>
          <w:w w:val="105"/>
          <w:sz w:val="20"/>
          <w:szCs w:val="20"/>
        </w:rPr>
        <w:t>Avgift vid väsentligt förändrade</w:t>
      </w:r>
      <w:r w:rsidRPr="00F56E2F">
        <w:rPr>
          <w:color w:val="2A2A2A"/>
          <w:spacing w:val="-10"/>
          <w:w w:val="105"/>
          <w:sz w:val="20"/>
          <w:szCs w:val="20"/>
        </w:rPr>
        <w:t xml:space="preserve"> </w:t>
      </w:r>
      <w:r w:rsidRPr="00F56E2F">
        <w:rPr>
          <w:color w:val="2A2A2A"/>
          <w:w w:val="105"/>
          <w:sz w:val="20"/>
          <w:szCs w:val="20"/>
        </w:rPr>
        <w:t>ägarförhållanden</w:t>
      </w:r>
    </w:p>
    <w:p w:rsidR="00F56E2F" w:rsidRPr="00F56E2F" w:rsidRDefault="00984588" w:rsidP="00F56E2F">
      <w:pPr>
        <w:pStyle w:val="Liststycke"/>
        <w:numPr>
          <w:ilvl w:val="3"/>
          <w:numId w:val="22"/>
        </w:numPr>
        <w:tabs>
          <w:tab w:val="left" w:pos="799"/>
        </w:tabs>
        <w:spacing w:before="47"/>
        <w:ind w:left="798" w:hanging="342"/>
        <w:rPr>
          <w:color w:val="2A2A2A"/>
          <w:sz w:val="20"/>
          <w:szCs w:val="20"/>
        </w:rPr>
      </w:pPr>
      <w:r w:rsidRPr="00F56E2F">
        <w:rPr>
          <w:color w:val="2A2A2A"/>
          <w:w w:val="105"/>
          <w:sz w:val="20"/>
          <w:szCs w:val="20"/>
        </w:rPr>
        <w:t>Pausservering</w:t>
      </w:r>
      <w:r w:rsidRPr="00F56E2F">
        <w:rPr>
          <w:color w:val="2A2A2A"/>
          <w:spacing w:val="-16"/>
          <w:w w:val="105"/>
          <w:sz w:val="20"/>
          <w:szCs w:val="20"/>
        </w:rPr>
        <w:t xml:space="preserve"> </w:t>
      </w:r>
      <w:r w:rsidRPr="00F56E2F">
        <w:rPr>
          <w:color w:val="2A2A2A"/>
          <w:w w:val="105"/>
          <w:sz w:val="20"/>
          <w:szCs w:val="20"/>
        </w:rPr>
        <w:t>i</w:t>
      </w:r>
      <w:r w:rsidRPr="00F56E2F">
        <w:rPr>
          <w:color w:val="2A2A2A"/>
          <w:spacing w:val="-19"/>
          <w:w w:val="105"/>
          <w:sz w:val="20"/>
          <w:szCs w:val="20"/>
        </w:rPr>
        <w:t xml:space="preserve"> </w:t>
      </w:r>
      <w:r w:rsidRPr="00F56E2F">
        <w:rPr>
          <w:color w:val="2A2A2A"/>
          <w:w w:val="105"/>
          <w:sz w:val="20"/>
          <w:szCs w:val="20"/>
        </w:rPr>
        <w:t>teater</w:t>
      </w:r>
      <w:r w:rsidRPr="00F56E2F">
        <w:rPr>
          <w:color w:val="2A2A2A"/>
          <w:spacing w:val="-16"/>
          <w:w w:val="105"/>
          <w:sz w:val="20"/>
          <w:szCs w:val="20"/>
        </w:rPr>
        <w:t xml:space="preserve"> </w:t>
      </w:r>
      <w:r w:rsidRPr="00F56E2F">
        <w:rPr>
          <w:color w:val="2A2A2A"/>
          <w:w w:val="105"/>
          <w:sz w:val="20"/>
          <w:szCs w:val="20"/>
        </w:rPr>
        <w:t>eller</w:t>
      </w:r>
      <w:r w:rsidRPr="00F56E2F">
        <w:rPr>
          <w:color w:val="2A2A2A"/>
          <w:spacing w:val="-15"/>
          <w:w w:val="105"/>
          <w:sz w:val="20"/>
          <w:szCs w:val="20"/>
        </w:rPr>
        <w:t xml:space="preserve"> </w:t>
      </w:r>
      <w:r w:rsidRPr="00F56E2F">
        <w:rPr>
          <w:color w:val="2A2A2A"/>
          <w:w w:val="105"/>
          <w:sz w:val="20"/>
          <w:szCs w:val="20"/>
        </w:rPr>
        <w:t>konsertlokal</w:t>
      </w:r>
    </w:p>
    <w:p w:rsidR="00F56E2F" w:rsidRPr="00F56E2F" w:rsidRDefault="00984588" w:rsidP="00F56E2F">
      <w:pPr>
        <w:rPr>
          <w:rFonts w:ascii="Arial" w:hAnsi="Arial" w:cs="Arial"/>
          <w:sz w:val="20"/>
          <w:szCs w:val="20"/>
        </w:rPr>
        <w:sectPr w:rsidR="00F56E2F" w:rsidRPr="00F56E2F">
          <w:footerReference w:type="default" r:id="rId12"/>
          <w:pgSz w:w="11960" w:h="16850"/>
          <w:pgMar w:top="1600" w:right="1680" w:bottom="1500" w:left="1540" w:header="0" w:footer="1317" w:gutter="0"/>
          <w:pgNumType w:start="11"/>
          <w:cols w:space="720"/>
        </w:sectPr>
      </w:pPr>
    </w:p>
    <w:p w:rsidR="00F56E2F" w:rsidRPr="00F56E2F" w:rsidRDefault="00984588" w:rsidP="00F56E2F">
      <w:pPr>
        <w:pStyle w:val="Brdtext"/>
      </w:pPr>
    </w:p>
    <w:p w:rsidR="00F56E2F" w:rsidRPr="00F56E2F" w:rsidRDefault="00984588" w:rsidP="00F56E2F">
      <w:pPr>
        <w:pStyle w:val="Brdtext"/>
        <w:spacing w:before="3"/>
      </w:pPr>
    </w:p>
    <w:p w:rsidR="00F56E2F" w:rsidRPr="00F56E2F" w:rsidRDefault="00984588" w:rsidP="00F56E2F">
      <w:pPr>
        <w:pStyle w:val="Liststycke"/>
        <w:numPr>
          <w:ilvl w:val="3"/>
          <w:numId w:val="22"/>
        </w:numPr>
        <w:tabs>
          <w:tab w:val="left" w:pos="818"/>
        </w:tabs>
        <w:spacing w:before="1" w:line="285" w:lineRule="auto"/>
        <w:ind w:right="1587" w:hanging="333"/>
        <w:rPr>
          <w:color w:val="313131"/>
          <w:sz w:val="20"/>
          <w:szCs w:val="20"/>
          <w:lang w:val="sv-SE"/>
        </w:rPr>
      </w:pPr>
      <w:r w:rsidRPr="00F56E2F">
        <w:rPr>
          <w:color w:val="313131"/>
          <w:w w:val="105"/>
          <w:sz w:val="20"/>
          <w:szCs w:val="20"/>
          <w:lang w:val="sv-SE"/>
        </w:rPr>
        <w:t>Tillfälligt tillstånd för servering till allmänheten under en tidsperiod på som</w:t>
      </w:r>
      <w:r w:rsidRPr="00F56E2F">
        <w:rPr>
          <w:color w:val="313131"/>
          <w:spacing w:val="-22"/>
          <w:w w:val="105"/>
          <w:sz w:val="20"/>
          <w:szCs w:val="20"/>
          <w:lang w:val="sv-SE"/>
        </w:rPr>
        <w:t xml:space="preserve"> </w:t>
      </w:r>
      <w:r w:rsidRPr="00F56E2F">
        <w:rPr>
          <w:color w:val="313131"/>
          <w:w w:val="105"/>
          <w:sz w:val="20"/>
          <w:szCs w:val="20"/>
          <w:lang w:val="sv-SE"/>
        </w:rPr>
        <w:t>längst</w:t>
      </w:r>
      <w:r w:rsidRPr="00F56E2F">
        <w:rPr>
          <w:color w:val="313131"/>
          <w:spacing w:val="-26"/>
          <w:w w:val="105"/>
          <w:sz w:val="20"/>
          <w:szCs w:val="20"/>
          <w:lang w:val="sv-SE"/>
        </w:rPr>
        <w:t xml:space="preserve"> </w:t>
      </w:r>
      <w:r w:rsidRPr="00F56E2F">
        <w:rPr>
          <w:color w:val="313131"/>
          <w:w w:val="105"/>
          <w:sz w:val="20"/>
          <w:szCs w:val="20"/>
          <w:lang w:val="sv-SE"/>
        </w:rPr>
        <w:t>fem</w:t>
      </w:r>
      <w:r w:rsidRPr="00F56E2F">
        <w:rPr>
          <w:color w:val="313131"/>
          <w:spacing w:val="-23"/>
          <w:w w:val="105"/>
          <w:sz w:val="20"/>
          <w:szCs w:val="20"/>
          <w:lang w:val="sv-SE"/>
        </w:rPr>
        <w:t xml:space="preserve"> </w:t>
      </w:r>
      <w:r w:rsidRPr="00F56E2F">
        <w:rPr>
          <w:color w:val="313131"/>
          <w:w w:val="105"/>
          <w:sz w:val="20"/>
          <w:szCs w:val="20"/>
          <w:lang w:val="sv-SE"/>
        </w:rPr>
        <w:t>månader.</w:t>
      </w:r>
    </w:p>
    <w:p w:rsidR="00F56E2F" w:rsidRPr="00F56E2F" w:rsidRDefault="00984588" w:rsidP="00F56E2F">
      <w:pPr>
        <w:pStyle w:val="Brdtext"/>
        <w:spacing w:before="5" w:line="283" w:lineRule="auto"/>
        <w:ind w:left="140" w:right="1467" w:firstLine="6"/>
        <w:rPr>
          <w:lang w:val="sv-SE"/>
        </w:rPr>
      </w:pPr>
      <w:r w:rsidRPr="00F56E2F">
        <w:rPr>
          <w:color w:val="313131"/>
          <w:lang w:val="sv-SE"/>
        </w:rPr>
        <w:t xml:space="preserve">Gemensamt för alla ansökningar är att kommunen registrerar ansökan, </w:t>
      </w:r>
      <w:r w:rsidRPr="00F56E2F">
        <w:rPr>
          <w:color w:val="444444"/>
          <w:lang w:val="sv-SE"/>
        </w:rPr>
        <w:t xml:space="preserve">tar </w:t>
      </w:r>
      <w:r w:rsidRPr="00F56E2F">
        <w:rPr>
          <w:color w:val="313131"/>
          <w:lang w:val="sv-SE"/>
        </w:rPr>
        <w:t>in ansökningsavgifter och utarbetar ett</w:t>
      </w:r>
      <w:r w:rsidRPr="00F56E2F">
        <w:rPr>
          <w:color w:val="313131"/>
          <w:lang w:val="sv-SE"/>
        </w:rPr>
        <w:t xml:space="preserve"> underlag för beslut. Därefter fattas beslut och sedan utarbetas ett tillståndsbevis eller avslagsbeslut. Vad gäller väsentligt ändrade ägarförhållanden behöver det inte alltid innebära att beslut fattas. Det kan vara en bedömning av att en nytillkommen de</w:t>
      </w:r>
      <w:r w:rsidRPr="00F56E2F">
        <w:rPr>
          <w:color w:val="313131"/>
          <w:lang w:val="sv-SE"/>
        </w:rPr>
        <w:t>lägare i ett bolag uppfyller lämplighetskraven.</w:t>
      </w:r>
    </w:p>
    <w:p w:rsidR="00F56E2F" w:rsidRPr="00F56E2F" w:rsidRDefault="00984588" w:rsidP="00F56E2F">
      <w:pPr>
        <w:pStyle w:val="Liststycke"/>
        <w:numPr>
          <w:ilvl w:val="3"/>
          <w:numId w:val="21"/>
        </w:numPr>
        <w:tabs>
          <w:tab w:val="left" w:pos="820"/>
        </w:tabs>
        <w:spacing w:before="152"/>
        <w:ind w:hanging="677"/>
        <w:rPr>
          <w:b/>
          <w:sz w:val="20"/>
          <w:szCs w:val="20"/>
        </w:rPr>
      </w:pPr>
      <w:bookmarkStart w:id="23" w:name="_TOC_250007"/>
      <w:bookmarkEnd w:id="23"/>
      <w:r w:rsidRPr="00F56E2F">
        <w:rPr>
          <w:b/>
          <w:color w:val="313131"/>
          <w:sz w:val="20"/>
          <w:szCs w:val="20"/>
        </w:rPr>
        <w:t>Nyansökningar</w:t>
      </w:r>
    </w:p>
    <w:p w:rsidR="00F56E2F" w:rsidRPr="00F56E2F" w:rsidRDefault="00984588" w:rsidP="00F56E2F">
      <w:pPr>
        <w:pStyle w:val="Brdtext"/>
        <w:spacing w:before="61" w:line="283" w:lineRule="auto"/>
        <w:ind w:left="129" w:right="1180" w:firstLine="8"/>
        <w:rPr>
          <w:lang w:val="sv-SE"/>
        </w:rPr>
      </w:pPr>
      <w:r w:rsidRPr="00F56E2F">
        <w:rPr>
          <w:color w:val="313131"/>
          <w:w w:val="105"/>
          <w:lang w:val="sv-SE"/>
        </w:rPr>
        <w:t>Kräver ett omfattande remissförfarande. Polis, miljöförvaltning, skatte- och kronofogdemyndigheter och aktuell socialförvaltning. Remisshandlingar ska skickas ut, bevakas och remissyttranden ska</w:t>
      </w:r>
      <w:r w:rsidRPr="00F56E2F">
        <w:rPr>
          <w:color w:val="313131"/>
          <w:w w:val="105"/>
          <w:lang w:val="sv-SE"/>
        </w:rPr>
        <w:t xml:space="preserve"> inarbetas i beslutsunderlaget. Det tilltänkta</w:t>
      </w:r>
      <w:r w:rsidRPr="00F56E2F">
        <w:rPr>
          <w:color w:val="313131"/>
          <w:spacing w:val="-15"/>
          <w:w w:val="105"/>
          <w:lang w:val="sv-SE"/>
        </w:rPr>
        <w:t xml:space="preserve"> </w:t>
      </w:r>
      <w:r w:rsidRPr="00F56E2F">
        <w:rPr>
          <w:color w:val="313131"/>
          <w:w w:val="105"/>
          <w:lang w:val="sv-SE"/>
        </w:rPr>
        <w:t>serveringsstället</w:t>
      </w:r>
      <w:r w:rsidRPr="00F56E2F">
        <w:rPr>
          <w:color w:val="313131"/>
          <w:spacing w:val="-17"/>
          <w:w w:val="105"/>
          <w:lang w:val="sv-SE"/>
        </w:rPr>
        <w:t xml:space="preserve"> </w:t>
      </w:r>
      <w:r w:rsidRPr="00F56E2F">
        <w:rPr>
          <w:color w:val="313131"/>
          <w:w w:val="105"/>
          <w:lang w:val="sv-SE"/>
        </w:rPr>
        <w:t>ska</w:t>
      </w:r>
      <w:r w:rsidRPr="00F56E2F">
        <w:rPr>
          <w:color w:val="313131"/>
          <w:spacing w:val="-24"/>
          <w:w w:val="105"/>
          <w:lang w:val="sv-SE"/>
        </w:rPr>
        <w:t xml:space="preserve"> </w:t>
      </w:r>
      <w:r w:rsidRPr="00F56E2F">
        <w:rPr>
          <w:color w:val="313131"/>
          <w:w w:val="105"/>
          <w:lang w:val="sv-SE"/>
        </w:rPr>
        <w:t>besökas</w:t>
      </w:r>
      <w:r w:rsidRPr="00F56E2F">
        <w:rPr>
          <w:color w:val="313131"/>
          <w:spacing w:val="-25"/>
          <w:w w:val="105"/>
          <w:lang w:val="sv-SE"/>
        </w:rPr>
        <w:t xml:space="preserve"> </w:t>
      </w:r>
      <w:r w:rsidRPr="00F56E2F">
        <w:rPr>
          <w:color w:val="313131"/>
          <w:w w:val="105"/>
          <w:lang w:val="sv-SE"/>
        </w:rPr>
        <w:t>och</w:t>
      </w:r>
      <w:r w:rsidRPr="00F56E2F">
        <w:rPr>
          <w:color w:val="313131"/>
          <w:spacing w:val="-26"/>
          <w:w w:val="105"/>
          <w:lang w:val="sv-SE"/>
        </w:rPr>
        <w:t xml:space="preserve"> </w:t>
      </w:r>
      <w:r w:rsidRPr="00F56E2F">
        <w:rPr>
          <w:color w:val="313131"/>
          <w:w w:val="105"/>
          <w:lang w:val="sv-SE"/>
        </w:rPr>
        <w:t>tid</w:t>
      </w:r>
      <w:r w:rsidRPr="00F56E2F">
        <w:rPr>
          <w:color w:val="313131"/>
          <w:spacing w:val="-4"/>
          <w:w w:val="105"/>
          <w:lang w:val="sv-SE"/>
        </w:rPr>
        <w:t xml:space="preserve"> </w:t>
      </w:r>
      <w:r w:rsidRPr="00F56E2F">
        <w:rPr>
          <w:color w:val="313131"/>
          <w:w w:val="105"/>
          <w:lang w:val="sv-SE"/>
        </w:rPr>
        <w:t>med</w:t>
      </w:r>
      <w:r w:rsidRPr="00F56E2F">
        <w:rPr>
          <w:color w:val="313131"/>
          <w:spacing w:val="-21"/>
          <w:w w:val="105"/>
          <w:lang w:val="sv-SE"/>
        </w:rPr>
        <w:t xml:space="preserve"> </w:t>
      </w:r>
      <w:r w:rsidRPr="00F56E2F">
        <w:rPr>
          <w:color w:val="313131"/>
          <w:w w:val="105"/>
          <w:lang w:val="sv-SE"/>
        </w:rPr>
        <w:t>sökanden</w:t>
      </w:r>
      <w:r w:rsidRPr="00F56E2F">
        <w:rPr>
          <w:color w:val="313131"/>
          <w:spacing w:val="-14"/>
          <w:w w:val="105"/>
          <w:lang w:val="sv-SE"/>
        </w:rPr>
        <w:t xml:space="preserve"> </w:t>
      </w:r>
      <w:r w:rsidRPr="00F56E2F">
        <w:rPr>
          <w:color w:val="313131"/>
          <w:w w:val="105"/>
          <w:lang w:val="sv-SE"/>
        </w:rPr>
        <w:t>avsättas.</w:t>
      </w:r>
      <w:r w:rsidRPr="00F56E2F">
        <w:rPr>
          <w:color w:val="313131"/>
          <w:spacing w:val="-23"/>
          <w:w w:val="105"/>
          <w:lang w:val="sv-SE"/>
        </w:rPr>
        <w:t xml:space="preserve"> </w:t>
      </w:r>
      <w:r w:rsidRPr="00F56E2F">
        <w:rPr>
          <w:color w:val="313131"/>
          <w:w w:val="105"/>
          <w:lang w:val="sv-SE"/>
        </w:rPr>
        <w:t>Den</w:t>
      </w:r>
      <w:r w:rsidRPr="00F56E2F">
        <w:rPr>
          <w:color w:val="313131"/>
          <w:spacing w:val="-25"/>
          <w:w w:val="105"/>
          <w:lang w:val="sv-SE"/>
        </w:rPr>
        <w:t xml:space="preserve"> </w:t>
      </w:r>
      <w:r w:rsidRPr="00F56E2F">
        <w:rPr>
          <w:color w:val="313131"/>
          <w:w w:val="105"/>
          <w:lang w:val="sv-SE"/>
        </w:rPr>
        <w:t>totala handläggningstiden</w:t>
      </w:r>
      <w:r w:rsidRPr="00F56E2F">
        <w:rPr>
          <w:color w:val="313131"/>
          <w:spacing w:val="-16"/>
          <w:w w:val="105"/>
          <w:lang w:val="sv-SE"/>
        </w:rPr>
        <w:t xml:space="preserve"> </w:t>
      </w:r>
      <w:r w:rsidRPr="00F56E2F">
        <w:rPr>
          <w:color w:val="313131"/>
          <w:spacing w:val="6"/>
          <w:w w:val="105"/>
          <w:lang w:val="sv-SE"/>
        </w:rPr>
        <w:t>frå</w:t>
      </w:r>
      <w:r w:rsidRPr="00F56E2F">
        <w:rPr>
          <w:color w:val="545454"/>
          <w:spacing w:val="6"/>
          <w:w w:val="105"/>
          <w:lang w:val="sv-SE"/>
        </w:rPr>
        <w:t>n</w:t>
      </w:r>
      <w:r w:rsidRPr="00F56E2F">
        <w:rPr>
          <w:color w:val="545454"/>
          <w:spacing w:val="-20"/>
          <w:w w:val="105"/>
          <w:lang w:val="sv-SE"/>
        </w:rPr>
        <w:t xml:space="preserve"> </w:t>
      </w:r>
      <w:r w:rsidRPr="00F56E2F">
        <w:rPr>
          <w:color w:val="313131"/>
          <w:w w:val="105"/>
          <w:lang w:val="sv-SE"/>
        </w:rPr>
        <w:t>diarieföring</w:t>
      </w:r>
      <w:r w:rsidRPr="00F56E2F">
        <w:rPr>
          <w:color w:val="313131"/>
          <w:spacing w:val="-22"/>
          <w:w w:val="105"/>
          <w:lang w:val="sv-SE"/>
        </w:rPr>
        <w:t xml:space="preserve"> </w:t>
      </w:r>
      <w:r w:rsidRPr="00F56E2F">
        <w:rPr>
          <w:color w:val="313131"/>
          <w:w w:val="105"/>
          <w:lang w:val="sv-SE"/>
        </w:rPr>
        <w:t>till</w:t>
      </w:r>
      <w:r w:rsidRPr="00F56E2F">
        <w:rPr>
          <w:color w:val="313131"/>
          <w:spacing w:val="-22"/>
          <w:w w:val="105"/>
          <w:lang w:val="sv-SE"/>
        </w:rPr>
        <w:t xml:space="preserve"> </w:t>
      </w:r>
      <w:r w:rsidRPr="00F56E2F">
        <w:rPr>
          <w:color w:val="313131"/>
          <w:w w:val="105"/>
          <w:lang w:val="sv-SE"/>
        </w:rPr>
        <w:t>meddelande</w:t>
      </w:r>
      <w:r w:rsidRPr="00F56E2F">
        <w:rPr>
          <w:color w:val="313131"/>
          <w:spacing w:val="-4"/>
          <w:w w:val="105"/>
          <w:lang w:val="sv-SE"/>
        </w:rPr>
        <w:t xml:space="preserve"> </w:t>
      </w:r>
      <w:r w:rsidRPr="00F56E2F">
        <w:rPr>
          <w:color w:val="313131"/>
          <w:w w:val="105"/>
          <w:lang w:val="sv-SE"/>
        </w:rPr>
        <w:t>av</w:t>
      </w:r>
      <w:r w:rsidRPr="00F56E2F">
        <w:rPr>
          <w:color w:val="313131"/>
          <w:spacing w:val="-15"/>
          <w:w w:val="105"/>
          <w:lang w:val="sv-SE"/>
        </w:rPr>
        <w:t xml:space="preserve"> </w:t>
      </w:r>
      <w:r w:rsidRPr="00F56E2F">
        <w:rPr>
          <w:color w:val="313131"/>
          <w:w w:val="105"/>
          <w:lang w:val="sv-SE"/>
        </w:rPr>
        <w:t>beslut</w:t>
      </w:r>
      <w:r w:rsidRPr="00F56E2F">
        <w:rPr>
          <w:color w:val="313131"/>
          <w:spacing w:val="-9"/>
          <w:w w:val="105"/>
          <w:lang w:val="sv-SE"/>
        </w:rPr>
        <w:t xml:space="preserve"> </w:t>
      </w:r>
      <w:r w:rsidRPr="00F56E2F">
        <w:rPr>
          <w:color w:val="313131"/>
          <w:w w:val="105"/>
          <w:lang w:val="sv-SE"/>
        </w:rPr>
        <w:t>är</w:t>
      </w:r>
      <w:r w:rsidRPr="00F56E2F">
        <w:rPr>
          <w:color w:val="313131"/>
          <w:spacing w:val="-10"/>
          <w:w w:val="105"/>
          <w:lang w:val="sv-SE"/>
        </w:rPr>
        <w:t xml:space="preserve"> </w:t>
      </w:r>
      <w:r w:rsidRPr="00F56E2F">
        <w:rPr>
          <w:color w:val="313131"/>
          <w:w w:val="105"/>
          <w:lang w:val="sv-SE"/>
        </w:rPr>
        <w:t>2-3</w:t>
      </w:r>
      <w:r w:rsidRPr="00F56E2F">
        <w:rPr>
          <w:color w:val="313131"/>
          <w:spacing w:val="-9"/>
          <w:w w:val="105"/>
          <w:lang w:val="sv-SE"/>
        </w:rPr>
        <w:t xml:space="preserve"> </w:t>
      </w:r>
      <w:r w:rsidRPr="00F56E2F">
        <w:rPr>
          <w:color w:val="313131"/>
          <w:w w:val="105"/>
          <w:lang w:val="sv-SE"/>
        </w:rPr>
        <w:t>månader.</w:t>
      </w:r>
    </w:p>
    <w:p w:rsidR="00F56E2F" w:rsidRPr="00F56E2F" w:rsidRDefault="00984588" w:rsidP="00F56E2F">
      <w:pPr>
        <w:pStyle w:val="Brdtext"/>
        <w:spacing w:before="7" w:line="283" w:lineRule="auto"/>
        <w:ind w:left="130" w:right="1180"/>
      </w:pPr>
      <w:r w:rsidRPr="00F56E2F">
        <w:rPr>
          <w:color w:val="313131"/>
          <w:w w:val="105"/>
          <w:lang w:val="sv-SE"/>
        </w:rPr>
        <w:t xml:space="preserve">Från det att kompletta ansökningshandlingar inkommit bör </w:t>
      </w:r>
      <w:r w:rsidRPr="00F56E2F">
        <w:rPr>
          <w:color w:val="313131"/>
          <w:w w:val="105"/>
          <w:lang w:val="sv-SE"/>
        </w:rPr>
        <w:t>utredning och beslutsförslag</w:t>
      </w:r>
      <w:r w:rsidRPr="00F56E2F">
        <w:rPr>
          <w:color w:val="313131"/>
          <w:spacing w:val="-28"/>
          <w:w w:val="105"/>
          <w:lang w:val="sv-SE"/>
        </w:rPr>
        <w:t xml:space="preserve"> </w:t>
      </w:r>
      <w:r w:rsidRPr="00F56E2F">
        <w:rPr>
          <w:color w:val="313131"/>
          <w:w w:val="105"/>
          <w:lang w:val="sv-SE"/>
        </w:rPr>
        <w:t>vara</w:t>
      </w:r>
      <w:r w:rsidRPr="00F56E2F">
        <w:rPr>
          <w:color w:val="313131"/>
          <w:spacing w:val="-19"/>
          <w:w w:val="105"/>
          <w:lang w:val="sv-SE"/>
        </w:rPr>
        <w:t xml:space="preserve"> </w:t>
      </w:r>
      <w:r w:rsidRPr="00F56E2F">
        <w:rPr>
          <w:color w:val="313131"/>
          <w:w w:val="105"/>
          <w:lang w:val="sv-SE"/>
        </w:rPr>
        <w:t>klart</w:t>
      </w:r>
      <w:r w:rsidRPr="00F56E2F">
        <w:rPr>
          <w:color w:val="313131"/>
          <w:spacing w:val="-21"/>
          <w:w w:val="105"/>
          <w:lang w:val="sv-SE"/>
        </w:rPr>
        <w:t xml:space="preserve"> </w:t>
      </w:r>
      <w:r w:rsidRPr="00F56E2F">
        <w:rPr>
          <w:color w:val="313131"/>
          <w:w w:val="105"/>
          <w:lang w:val="sv-SE"/>
        </w:rPr>
        <w:t>inom</w:t>
      </w:r>
      <w:r w:rsidRPr="00F56E2F">
        <w:rPr>
          <w:color w:val="313131"/>
          <w:spacing w:val="-20"/>
          <w:w w:val="105"/>
          <w:lang w:val="sv-SE"/>
        </w:rPr>
        <w:t xml:space="preserve"> </w:t>
      </w:r>
      <w:r w:rsidRPr="00F56E2F">
        <w:rPr>
          <w:color w:val="313131"/>
          <w:w w:val="105"/>
          <w:lang w:val="sv-SE"/>
        </w:rPr>
        <w:t>30</w:t>
      </w:r>
      <w:r w:rsidRPr="00F56E2F">
        <w:rPr>
          <w:color w:val="313131"/>
          <w:spacing w:val="-26"/>
          <w:w w:val="105"/>
          <w:lang w:val="sv-SE"/>
        </w:rPr>
        <w:t xml:space="preserve"> </w:t>
      </w:r>
      <w:r w:rsidRPr="00F56E2F">
        <w:rPr>
          <w:color w:val="313131"/>
          <w:w w:val="105"/>
          <w:lang w:val="sv-SE"/>
        </w:rPr>
        <w:t>dagar.</w:t>
      </w:r>
      <w:r w:rsidRPr="00F56E2F">
        <w:rPr>
          <w:color w:val="313131"/>
          <w:spacing w:val="-17"/>
          <w:w w:val="105"/>
          <w:lang w:val="sv-SE"/>
        </w:rPr>
        <w:t xml:space="preserve"> </w:t>
      </w:r>
      <w:r w:rsidRPr="00F56E2F">
        <w:rPr>
          <w:color w:val="313131"/>
          <w:w w:val="105"/>
        </w:rPr>
        <w:t>Kompletta</w:t>
      </w:r>
      <w:r w:rsidRPr="00F56E2F">
        <w:rPr>
          <w:color w:val="313131"/>
          <w:spacing w:val="-10"/>
          <w:w w:val="105"/>
        </w:rPr>
        <w:t xml:space="preserve"> </w:t>
      </w:r>
      <w:r w:rsidRPr="00F56E2F">
        <w:rPr>
          <w:color w:val="313131"/>
          <w:w w:val="105"/>
        </w:rPr>
        <w:t>ansökningshandlingar</w:t>
      </w:r>
      <w:r w:rsidRPr="00F56E2F">
        <w:rPr>
          <w:color w:val="313131"/>
          <w:spacing w:val="-17"/>
          <w:w w:val="105"/>
        </w:rPr>
        <w:t xml:space="preserve"> </w:t>
      </w:r>
      <w:r w:rsidRPr="00F56E2F">
        <w:rPr>
          <w:color w:val="313131"/>
          <w:w w:val="105"/>
        </w:rPr>
        <w:t>innebär att</w:t>
      </w:r>
      <w:r w:rsidRPr="00F56E2F">
        <w:rPr>
          <w:color w:val="313131"/>
          <w:spacing w:val="-2"/>
          <w:w w:val="105"/>
        </w:rPr>
        <w:t xml:space="preserve"> </w:t>
      </w:r>
      <w:r w:rsidRPr="00F56E2F">
        <w:rPr>
          <w:color w:val="313131"/>
          <w:w w:val="105"/>
        </w:rPr>
        <w:t>handlingarna</w:t>
      </w:r>
      <w:r w:rsidRPr="00F56E2F">
        <w:rPr>
          <w:color w:val="313131"/>
          <w:spacing w:val="-9"/>
          <w:w w:val="105"/>
        </w:rPr>
        <w:t xml:space="preserve"> </w:t>
      </w:r>
      <w:r w:rsidRPr="00F56E2F">
        <w:rPr>
          <w:color w:val="313131"/>
          <w:w w:val="105"/>
        </w:rPr>
        <w:t>enligt</w:t>
      </w:r>
      <w:r w:rsidRPr="00F56E2F">
        <w:rPr>
          <w:color w:val="313131"/>
          <w:spacing w:val="-11"/>
          <w:w w:val="105"/>
        </w:rPr>
        <w:t xml:space="preserve"> </w:t>
      </w:r>
      <w:r w:rsidRPr="00F56E2F">
        <w:rPr>
          <w:color w:val="828282"/>
          <w:w w:val="105"/>
        </w:rPr>
        <w:t>bilaga</w:t>
      </w:r>
      <w:r w:rsidRPr="00F56E2F">
        <w:rPr>
          <w:color w:val="828282"/>
          <w:spacing w:val="-15"/>
          <w:w w:val="105"/>
        </w:rPr>
        <w:t xml:space="preserve"> </w:t>
      </w:r>
      <w:r w:rsidRPr="00F56E2F">
        <w:rPr>
          <w:color w:val="828282"/>
          <w:w w:val="105"/>
        </w:rPr>
        <w:t>1</w:t>
      </w:r>
      <w:r w:rsidRPr="00F56E2F">
        <w:rPr>
          <w:color w:val="828282"/>
          <w:spacing w:val="-18"/>
          <w:w w:val="105"/>
        </w:rPr>
        <w:t xml:space="preserve"> </w:t>
      </w:r>
      <w:r w:rsidRPr="00F56E2F">
        <w:rPr>
          <w:color w:val="828282"/>
          <w:w w:val="105"/>
        </w:rPr>
        <w:t>finns</w:t>
      </w:r>
      <w:r w:rsidRPr="00F56E2F">
        <w:rPr>
          <w:color w:val="828282"/>
          <w:spacing w:val="-13"/>
          <w:w w:val="105"/>
        </w:rPr>
        <w:t xml:space="preserve"> </w:t>
      </w:r>
      <w:r w:rsidRPr="00F56E2F">
        <w:rPr>
          <w:color w:val="313131"/>
          <w:w w:val="105"/>
        </w:rPr>
        <w:t>med.</w:t>
      </w:r>
    </w:p>
    <w:p w:rsidR="00F56E2F" w:rsidRPr="00F56E2F" w:rsidRDefault="00984588" w:rsidP="00F56E2F">
      <w:pPr>
        <w:pStyle w:val="Rubrik2"/>
        <w:keepNext w:val="0"/>
        <w:keepLines w:val="0"/>
        <w:widowControl w:val="0"/>
        <w:numPr>
          <w:ilvl w:val="3"/>
          <w:numId w:val="21"/>
        </w:numPr>
        <w:tabs>
          <w:tab w:val="left" w:pos="803"/>
        </w:tabs>
        <w:autoSpaceDE w:val="0"/>
        <w:autoSpaceDN w:val="0"/>
        <w:spacing w:before="153"/>
        <w:ind w:left="802" w:hanging="675"/>
        <w:rPr>
          <w:rFonts w:ascii="Arial" w:hAnsi="Arial" w:cs="Arial"/>
          <w:sz w:val="20"/>
          <w:szCs w:val="20"/>
        </w:rPr>
      </w:pPr>
      <w:bookmarkStart w:id="24" w:name="_TOC_250006"/>
      <w:r w:rsidRPr="00F56E2F">
        <w:rPr>
          <w:rFonts w:ascii="Arial" w:hAnsi="Arial" w:cs="Arial"/>
          <w:color w:val="313131"/>
          <w:sz w:val="20"/>
          <w:szCs w:val="20"/>
        </w:rPr>
        <w:t>Utvidgade</w:t>
      </w:r>
      <w:r w:rsidRPr="00F56E2F">
        <w:rPr>
          <w:rFonts w:ascii="Arial" w:hAnsi="Arial" w:cs="Arial"/>
          <w:color w:val="313131"/>
          <w:spacing w:val="-4"/>
          <w:sz w:val="20"/>
          <w:szCs w:val="20"/>
        </w:rPr>
        <w:t xml:space="preserve"> </w:t>
      </w:r>
      <w:r w:rsidRPr="00F56E2F">
        <w:rPr>
          <w:rFonts w:ascii="Arial" w:hAnsi="Arial" w:cs="Arial"/>
          <w:color w:val="313131"/>
          <w:sz w:val="20"/>
          <w:szCs w:val="20"/>
        </w:rPr>
        <w:t>t</w:t>
      </w:r>
      <w:r w:rsidRPr="00F56E2F">
        <w:rPr>
          <w:rFonts w:ascii="Arial" w:hAnsi="Arial" w:cs="Arial"/>
          <w:color w:val="545454"/>
          <w:sz w:val="20"/>
          <w:szCs w:val="20"/>
        </w:rPr>
        <w:t>ill</w:t>
      </w:r>
      <w:bookmarkEnd w:id="24"/>
      <w:r w:rsidRPr="00F56E2F">
        <w:rPr>
          <w:rFonts w:ascii="Arial" w:hAnsi="Arial" w:cs="Arial"/>
          <w:color w:val="313131"/>
          <w:sz w:val="20"/>
          <w:szCs w:val="20"/>
        </w:rPr>
        <w:t>stånd</w:t>
      </w:r>
    </w:p>
    <w:p w:rsidR="00F56E2F" w:rsidRPr="00F56E2F" w:rsidRDefault="00984588" w:rsidP="00F56E2F">
      <w:pPr>
        <w:pStyle w:val="Brdtext"/>
        <w:spacing w:before="67" w:line="285" w:lineRule="auto"/>
        <w:ind w:left="121" w:right="1180" w:firstLine="5"/>
        <w:rPr>
          <w:lang w:val="sv-SE"/>
        </w:rPr>
      </w:pPr>
      <w:r w:rsidRPr="00F56E2F">
        <w:rPr>
          <w:color w:val="313131"/>
          <w:w w:val="105"/>
          <w:lang w:val="sv-SE"/>
        </w:rPr>
        <w:t xml:space="preserve">Kan gälla tillståndshavare med vin- och starkölsrättigheter som ansöker om tillstånd att få </w:t>
      </w:r>
      <w:r w:rsidRPr="00F56E2F">
        <w:rPr>
          <w:color w:val="313131"/>
          <w:w w:val="105"/>
          <w:lang w:val="sv-SE"/>
        </w:rPr>
        <w:t>servera spritdrycker. Det kan vara festvåningar med tillstånd för slutna sällskap som söker tillstånd för allmänheten eller restauranger som vill förändra serveringsytan, tex uteservering. I dessa fall finns i regel kännedom om sökanden och serveringsställ</w:t>
      </w:r>
      <w:r w:rsidRPr="00F56E2F">
        <w:rPr>
          <w:color w:val="313131"/>
          <w:w w:val="105"/>
          <w:lang w:val="sv-SE"/>
        </w:rPr>
        <w:t>et</w:t>
      </w:r>
      <w:r w:rsidRPr="00F56E2F">
        <w:rPr>
          <w:color w:val="545454"/>
          <w:w w:val="105"/>
          <w:lang w:val="sv-SE"/>
        </w:rPr>
        <w:t xml:space="preserve">. </w:t>
      </w:r>
      <w:r w:rsidRPr="00F56E2F">
        <w:rPr>
          <w:color w:val="313131"/>
          <w:w w:val="105"/>
          <w:lang w:val="sv-SE"/>
        </w:rPr>
        <w:t>Utredningsarbetet kan därför förenklas. Den effektiva arbetstiden uppskattas till en och en halv dag.</w:t>
      </w:r>
    </w:p>
    <w:p w:rsidR="00F56E2F" w:rsidRPr="00F56E2F" w:rsidRDefault="00984588" w:rsidP="00F56E2F">
      <w:pPr>
        <w:pStyle w:val="Rubrik2"/>
        <w:keepNext w:val="0"/>
        <w:keepLines w:val="0"/>
        <w:widowControl w:val="0"/>
        <w:numPr>
          <w:ilvl w:val="3"/>
          <w:numId w:val="21"/>
        </w:numPr>
        <w:tabs>
          <w:tab w:val="left" w:pos="803"/>
        </w:tabs>
        <w:autoSpaceDE w:val="0"/>
        <w:autoSpaceDN w:val="0"/>
        <w:spacing w:before="150"/>
        <w:ind w:left="802" w:hanging="679"/>
        <w:rPr>
          <w:rFonts w:ascii="Arial" w:hAnsi="Arial" w:cs="Arial"/>
          <w:sz w:val="20"/>
          <w:szCs w:val="20"/>
        </w:rPr>
      </w:pPr>
      <w:bookmarkStart w:id="25" w:name="_TOC_250005"/>
      <w:r w:rsidRPr="00F56E2F">
        <w:rPr>
          <w:rFonts w:ascii="Arial" w:hAnsi="Arial" w:cs="Arial"/>
          <w:color w:val="313131"/>
          <w:sz w:val="20"/>
          <w:szCs w:val="20"/>
        </w:rPr>
        <w:t>Utökad</w:t>
      </w:r>
      <w:r w:rsidRPr="00F56E2F">
        <w:rPr>
          <w:rFonts w:ascii="Arial" w:hAnsi="Arial" w:cs="Arial"/>
          <w:color w:val="313131"/>
          <w:spacing w:val="3"/>
          <w:sz w:val="20"/>
          <w:szCs w:val="20"/>
        </w:rPr>
        <w:t xml:space="preserve"> </w:t>
      </w:r>
      <w:bookmarkEnd w:id="25"/>
      <w:r w:rsidRPr="00F56E2F">
        <w:rPr>
          <w:rFonts w:ascii="Arial" w:hAnsi="Arial" w:cs="Arial"/>
          <w:color w:val="313131"/>
          <w:sz w:val="20"/>
          <w:szCs w:val="20"/>
        </w:rPr>
        <w:t>serveringstid</w:t>
      </w:r>
    </w:p>
    <w:p w:rsidR="00F56E2F" w:rsidRPr="00F56E2F" w:rsidRDefault="00984588" w:rsidP="00F56E2F">
      <w:pPr>
        <w:pStyle w:val="Brdtext"/>
        <w:spacing w:before="66" w:line="285" w:lineRule="auto"/>
        <w:ind w:left="119" w:right="1180" w:firstLine="3"/>
      </w:pPr>
      <w:r w:rsidRPr="00F56E2F">
        <w:rPr>
          <w:color w:val="313131"/>
          <w:w w:val="105"/>
          <w:lang w:val="sv-SE"/>
        </w:rPr>
        <w:t>K</w:t>
      </w:r>
      <w:r w:rsidRPr="00F56E2F">
        <w:rPr>
          <w:color w:val="707070"/>
          <w:w w:val="105"/>
          <w:lang w:val="sv-SE"/>
        </w:rPr>
        <w:t>r</w:t>
      </w:r>
      <w:r w:rsidRPr="00F56E2F">
        <w:rPr>
          <w:color w:val="313131"/>
          <w:w w:val="105"/>
          <w:lang w:val="sv-SE"/>
        </w:rPr>
        <w:t xml:space="preserve">äver i regel endast inhämtande av yttrande från miljöförvaltningen (med tanke på risken för störningar av närboende) och från polisen. </w:t>
      </w:r>
      <w:r w:rsidRPr="00F56E2F">
        <w:rPr>
          <w:color w:val="313131"/>
          <w:w w:val="105"/>
        </w:rPr>
        <w:t>Effektiv arbetsdag beräknas till ungefär en dag.</w:t>
      </w:r>
    </w:p>
    <w:p w:rsidR="00F56E2F" w:rsidRPr="00F56E2F" w:rsidRDefault="00984588" w:rsidP="00F56E2F">
      <w:pPr>
        <w:pStyle w:val="Rubrik2"/>
        <w:keepNext w:val="0"/>
        <w:keepLines w:val="0"/>
        <w:widowControl w:val="0"/>
        <w:numPr>
          <w:ilvl w:val="3"/>
          <w:numId w:val="21"/>
        </w:numPr>
        <w:tabs>
          <w:tab w:val="left" w:pos="796"/>
        </w:tabs>
        <w:autoSpaceDE w:val="0"/>
        <w:autoSpaceDN w:val="0"/>
        <w:spacing w:before="150"/>
        <w:ind w:left="795" w:hanging="677"/>
        <w:rPr>
          <w:rFonts w:ascii="Arial" w:hAnsi="Arial" w:cs="Arial"/>
          <w:sz w:val="20"/>
          <w:szCs w:val="20"/>
        </w:rPr>
      </w:pPr>
      <w:bookmarkStart w:id="26" w:name="_TOC_250004"/>
      <w:r w:rsidRPr="00F56E2F">
        <w:rPr>
          <w:rFonts w:ascii="Arial" w:hAnsi="Arial" w:cs="Arial"/>
          <w:color w:val="313131"/>
          <w:w w:val="105"/>
          <w:sz w:val="20"/>
          <w:szCs w:val="20"/>
        </w:rPr>
        <w:t>Tillfälliga</w:t>
      </w:r>
      <w:r w:rsidRPr="00F56E2F">
        <w:rPr>
          <w:rFonts w:ascii="Arial" w:hAnsi="Arial" w:cs="Arial"/>
          <w:color w:val="313131"/>
          <w:spacing w:val="-36"/>
          <w:w w:val="105"/>
          <w:sz w:val="20"/>
          <w:szCs w:val="20"/>
        </w:rPr>
        <w:t xml:space="preserve"> </w:t>
      </w:r>
      <w:r w:rsidRPr="00F56E2F">
        <w:rPr>
          <w:rFonts w:ascii="Arial" w:hAnsi="Arial" w:cs="Arial"/>
          <w:color w:val="313131"/>
          <w:w w:val="105"/>
          <w:sz w:val="20"/>
          <w:szCs w:val="20"/>
        </w:rPr>
        <w:t>tillstånd</w:t>
      </w:r>
      <w:r w:rsidRPr="00F56E2F">
        <w:rPr>
          <w:rFonts w:ascii="Arial" w:hAnsi="Arial" w:cs="Arial"/>
          <w:color w:val="313131"/>
          <w:spacing w:val="-37"/>
          <w:w w:val="105"/>
          <w:sz w:val="20"/>
          <w:szCs w:val="20"/>
        </w:rPr>
        <w:t xml:space="preserve"> </w:t>
      </w:r>
      <w:r w:rsidRPr="00F56E2F">
        <w:rPr>
          <w:rFonts w:ascii="Arial" w:hAnsi="Arial" w:cs="Arial"/>
          <w:color w:val="313131"/>
          <w:w w:val="105"/>
          <w:sz w:val="20"/>
          <w:szCs w:val="20"/>
        </w:rPr>
        <w:t>till</w:t>
      </w:r>
      <w:r w:rsidRPr="00F56E2F">
        <w:rPr>
          <w:rFonts w:ascii="Arial" w:hAnsi="Arial" w:cs="Arial"/>
          <w:color w:val="313131"/>
          <w:spacing w:val="-41"/>
          <w:w w:val="105"/>
          <w:sz w:val="20"/>
          <w:szCs w:val="20"/>
        </w:rPr>
        <w:t xml:space="preserve"> </w:t>
      </w:r>
      <w:r w:rsidRPr="00F56E2F">
        <w:rPr>
          <w:rFonts w:ascii="Arial" w:hAnsi="Arial" w:cs="Arial"/>
          <w:color w:val="313131"/>
          <w:w w:val="105"/>
          <w:sz w:val="20"/>
          <w:szCs w:val="20"/>
        </w:rPr>
        <w:t>alkoholse</w:t>
      </w:r>
      <w:r w:rsidRPr="00F56E2F">
        <w:rPr>
          <w:rFonts w:ascii="Arial" w:hAnsi="Arial" w:cs="Arial"/>
          <w:color w:val="545454"/>
          <w:w w:val="105"/>
          <w:sz w:val="20"/>
          <w:szCs w:val="20"/>
        </w:rPr>
        <w:t>rv</w:t>
      </w:r>
      <w:r w:rsidRPr="00F56E2F">
        <w:rPr>
          <w:rFonts w:ascii="Arial" w:hAnsi="Arial" w:cs="Arial"/>
          <w:color w:val="313131"/>
          <w:w w:val="105"/>
          <w:sz w:val="20"/>
          <w:szCs w:val="20"/>
        </w:rPr>
        <w:t>ering</w:t>
      </w:r>
      <w:r w:rsidRPr="00F56E2F">
        <w:rPr>
          <w:rFonts w:ascii="Arial" w:hAnsi="Arial" w:cs="Arial"/>
          <w:color w:val="313131"/>
          <w:spacing w:val="-32"/>
          <w:w w:val="105"/>
          <w:sz w:val="20"/>
          <w:szCs w:val="20"/>
        </w:rPr>
        <w:t xml:space="preserve"> </w:t>
      </w:r>
      <w:r w:rsidRPr="00F56E2F">
        <w:rPr>
          <w:rFonts w:ascii="Arial" w:hAnsi="Arial" w:cs="Arial"/>
          <w:color w:val="313131"/>
          <w:w w:val="105"/>
          <w:sz w:val="20"/>
          <w:szCs w:val="20"/>
        </w:rPr>
        <w:t>till</w:t>
      </w:r>
      <w:r w:rsidRPr="00F56E2F">
        <w:rPr>
          <w:rFonts w:ascii="Arial" w:hAnsi="Arial" w:cs="Arial"/>
          <w:color w:val="313131"/>
          <w:spacing w:val="-40"/>
          <w:w w:val="105"/>
          <w:sz w:val="20"/>
          <w:szCs w:val="20"/>
        </w:rPr>
        <w:t xml:space="preserve"> </w:t>
      </w:r>
      <w:bookmarkEnd w:id="26"/>
      <w:r w:rsidRPr="00F56E2F">
        <w:rPr>
          <w:rFonts w:ascii="Arial" w:hAnsi="Arial" w:cs="Arial"/>
          <w:color w:val="313131"/>
          <w:w w:val="105"/>
          <w:sz w:val="20"/>
          <w:szCs w:val="20"/>
        </w:rPr>
        <w:t>allmänheten</w:t>
      </w:r>
    </w:p>
    <w:p w:rsidR="00F56E2F" w:rsidRPr="00F56E2F" w:rsidRDefault="00984588" w:rsidP="00F56E2F">
      <w:pPr>
        <w:pStyle w:val="Brdtext"/>
        <w:spacing w:before="66" w:line="285" w:lineRule="auto"/>
        <w:ind w:left="116" w:right="1254"/>
        <w:rPr>
          <w:lang w:val="sv-SE"/>
        </w:rPr>
      </w:pPr>
      <w:r w:rsidRPr="00F56E2F">
        <w:rPr>
          <w:color w:val="313131"/>
          <w:w w:val="105"/>
          <w:lang w:val="sv-SE"/>
        </w:rPr>
        <w:t>Här</w:t>
      </w:r>
      <w:r w:rsidRPr="00F56E2F">
        <w:rPr>
          <w:color w:val="313131"/>
          <w:spacing w:val="-18"/>
          <w:w w:val="105"/>
          <w:lang w:val="sv-SE"/>
        </w:rPr>
        <w:t xml:space="preserve"> </w:t>
      </w:r>
      <w:r w:rsidRPr="00F56E2F">
        <w:rPr>
          <w:color w:val="313131"/>
          <w:w w:val="105"/>
          <w:lang w:val="sv-SE"/>
        </w:rPr>
        <w:t>innefattas</w:t>
      </w:r>
      <w:r w:rsidRPr="00F56E2F">
        <w:rPr>
          <w:color w:val="313131"/>
          <w:spacing w:val="-11"/>
          <w:w w:val="105"/>
          <w:lang w:val="sv-SE"/>
        </w:rPr>
        <w:t xml:space="preserve"> </w:t>
      </w:r>
      <w:r w:rsidRPr="00F56E2F">
        <w:rPr>
          <w:color w:val="313131"/>
          <w:w w:val="105"/>
          <w:lang w:val="sv-SE"/>
        </w:rPr>
        <w:t>festivaler</w:t>
      </w:r>
      <w:r w:rsidRPr="00F56E2F">
        <w:rPr>
          <w:color w:val="313131"/>
          <w:spacing w:val="-4"/>
          <w:w w:val="105"/>
          <w:lang w:val="sv-SE"/>
        </w:rPr>
        <w:t xml:space="preserve"> </w:t>
      </w:r>
      <w:r w:rsidRPr="00F56E2F">
        <w:rPr>
          <w:color w:val="313131"/>
          <w:w w:val="105"/>
          <w:lang w:val="sv-SE"/>
        </w:rPr>
        <w:t>av</w:t>
      </w:r>
      <w:r w:rsidRPr="00F56E2F">
        <w:rPr>
          <w:color w:val="313131"/>
          <w:spacing w:val="-17"/>
          <w:w w:val="105"/>
          <w:lang w:val="sv-SE"/>
        </w:rPr>
        <w:t xml:space="preserve"> </w:t>
      </w:r>
      <w:r w:rsidRPr="00F56E2F">
        <w:rPr>
          <w:color w:val="313131"/>
          <w:w w:val="105"/>
          <w:lang w:val="sv-SE"/>
        </w:rPr>
        <w:t>olika</w:t>
      </w:r>
      <w:r w:rsidRPr="00F56E2F">
        <w:rPr>
          <w:color w:val="313131"/>
          <w:spacing w:val="-14"/>
          <w:w w:val="105"/>
          <w:lang w:val="sv-SE"/>
        </w:rPr>
        <w:t xml:space="preserve"> </w:t>
      </w:r>
      <w:r w:rsidRPr="00F56E2F">
        <w:rPr>
          <w:color w:val="313131"/>
          <w:w w:val="105"/>
          <w:lang w:val="sv-SE"/>
        </w:rPr>
        <w:t>slag</w:t>
      </w:r>
      <w:r w:rsidRPr="00F56E2F">
        <w:rPr>
          <w:color w:val="313131"/>
          <w:spacing w:val="-24"/>
          <w:w w:val="105"/>
          <w:lang w:val="sv-SE"/>
        </w:rPr>
        <w:t xml:space="preserve"> </w:t>
      </w:r>
      <w:r w:rsidRPr="00F56E2F">
        <w:rPr>
          <w:color w:val="313131"/>
          <w:w w:val="105"/>
          <w:lang w:val="sv-SE"/>
        </w:rPr>
        <w:t>samt</w:t>
      </w:r>
      <w:r w:rsidRPr="00F56E2F">
        <w:rPr>
          <w:color w:val="313131"/>
          <w:spacing w:val="-24"/>
          <w:w w:val="105"/>
          <w:lang w:val="sv-SE"/>
        </w:rPr>
        <w:t xml:space="preserve"> </w:t>
      </w:r>
      <w:r w:rsidRPr="00F56E2F">
        <w:rPr>
          <w:color w:val="313131"/>
          <w:w w:val="105"/>
          <w:lang w:val="sv-SE"/>
        </w:rPr>
        <w:t>tillstånd</w:t>
      </w:r>
      <w:r w:rsidRPr="00F56E2F">
        <w:rPr>
          <w:color w:val="313131"/>
          <w:spacing w:val="-9"/>
          <w:w w:val="105"/>
          <w:lang w:val="sv-SE"/>
        </w:rPr>
        <w:t xml:space="preserve"> </w:t>
      </w:r>
      <w:r w:rsidRPr="00F56E2F">
        <w:rPr>
          <w:color w:val="313131"/>
          <w:w w:val="105"/>
          <w:lang w:val="sv-SE"/>
        </w:rPr>
        <w:t>under</w:t>
      </w:r>
      <w:r w:rsidRPr="00F56E2F">
        <w:rPr>
          <w:color w:val="313131"/>
          <w:spacing w:val="-11"/>
          <w:w w:val="105"/>
          <w:lang w:val="sv-SE"/>
        </w:rPr>
        <w:t xml:space="preserve"> </w:t>
      </w:r>
      <w:r w:rsidRPr="00F56E2F">
        <w:rPr>
          <w:color w:val="313131"/>
          <w:w w:val="105"/>
          <w:lang w:val="sv-SE"/>
        </w:rPr>
        <w:t>viss</w:t>
      </w:r>
      <w:r w:rsidRPr="00F56E2F">
        <w:rPr>
          <w:color w:val="313131"/>
          <w:spacing w:val="-18"/>
          <w:w w:val="105"/>
          <w:lang w:val="sv-SE"/>
        </w:rPr>
        <w:t xml:space="preserve"> </w:t>
      </w:r>
      <w:r w:rsidRPr="00F56E2F">
        <w:rPr>
          <w:color w:val="313131"/>
          <w:w w:val="105"/>
          <w:lang w:val="sv-SE"/>
        </w:rPr>
        <w:t>ti</w:t>
      </w:r>
      <w:r w:rsidRPr="00F56E2F">
        <w:rPr>
          <w:color w:val="313131"/>
          <w:spacing w:val="-36"/>
          <w:w w:val="105"/>
          <w:lang w:val="sv-SE"/>
        </w:rPr>
        <w:t xml:space="preserve"> </w:t>
      </w:r>
      <w:r w:rsidRPr="00F56E2F">
        <w:rPr>
          <w:color w:val="313131"/>
          <w:w w:val="105"/>
          <w:lang w:val="sv-SE"/>
        </w:rPr>
        <w:t>dsperiod</w:t>
      </w:r>
      <w:r w:rsidRPr="00F56E2F">
        <w:rPr>
          <w:color w:val="545454"/>
          <w:w w:val="105"/>
          <w:lang w:val="sv-SE"/>
        </w:rPr>
        <w:t>.</w:t>
      </w:r>
      <w:r w:rsidRPr="00F56E2F">
        <w:rPr>
          <w:color w:val="545454"/>
          <w:spacing w:val="-20"/>
          <w:w w:val="105"/>
          <w:lang w:val="sv-SE"/>
        </w:rPr>
        <w:t xml:space="preserve"> </w:t>
      </w:r>
      <w:r w:rsidRPr="00F56E2F">
        <w:rPr>
          <w:color w:val="313131"/>
          <w:w w:val="105"/>
          <w:lang w:val="sv-SE"/>
        </w:rPr>
        <w:t>Dessa är alkoholpolitiskt intressanta då alkoholpolitiska olägenheter lätt uppstår i samband med dessa festivaler. Ärendena tar nästan lika lång effektiv arbetstid i anspråk</w:t>
      </w:r>
      <w:r w:rsidRPr="00F56E2F">
        <w:rPr>
          <w:color w:val="313131"/>
          <w:spacing w:val="-8"/>
          <w:w w:val="105"/>
          <w:lang w:val="sv-SE"/>
        </w:rPr>
        <w:t xml:space="preserve"> </w:t>
      </w:r>
      <w:r w:rsidRPr="00F56E2F">
        <w:rPr>
          <w:color w:val="313131"/>
          <w:w w:val="105"/>
          <w:lang w:val="sv-SE"/>
        </w:rPr>
        <w:t>som</w:t>
      </w:r>
      <w:r w:rsidRPr="00F56E2F">
        <w:rPr>
          <w:color w:val="313131"/>
          <w:spacing w:val="-14"/>
          <w:w w:val="105"/>
          <w:lang w:val="sv-SE"/>
        </w:rPr>
        <w:t xml:space="preserve"> </w:t>
      </w:r>
      <w:r w:rsidRPr="00F56E2F">
        <w:rPr>
          <w:color w:val="313131"/>
          <w:w w:val="105"/>
          <w:lang w:val="sv-SE"/>
        </w:rPr>
        <w:t>en</w:t>
      </w:r>
      <w:r w:rsidRPr="00F56E2F">
        <w:rPr>
          <w:color w:val="313131"/>
          <w:spacing w:val="-17"/>
          <w:w w:val="105"/>
          <w:lang w:val="sv-SE"/>
        </w:rPr>
        <w:t xml:space="preserve"> </w:t>
      </w:r>
      <w:r w:rsidRPr="00F56E2F">
        <w:rPr>
          <w:color w:val="313131"/>
          <w:w w:val="105"/>
          <w:lang w:val="sv-SE"/>
        </w:rPr>
        <w:t>nyansökan.</w:t>
      </w:r>
      <w:r w:rsidRPr="00F56E2F">
        <w:rPr>
          <w:color w:val="313131"/>
          <w:spacing w:val="-1"/>
          <w:w w:val="105"/>
          <w:lang w:val="sv-SE"/>
        </w:rPr>
        <w:t xml:space="preserve"> </w:t>
      </w:r>
      <w:r w:rsidRPr="00F56E2F">
        <w:rPr>
          <w:color w:val="313131"/>
          <w:w w:val="105"/>
          <w:lang w:val="sv-SE"/>
        </w:rPr>
        <w:t>Dessutom</w:t>
      </w:r>
      <w:r w:rsidRPr="00F56E2F">
        <w:rPr>
          <w:color w:val="313131"/>
          <w:spacing w:val="4"/>
          <w:w w:val="105"/>
          <w:lang w:val="sv-SE"/>
        </w:rPr>
        <w:t xml:space="preserve"> </w:t>
      </w:r>
      <w:r w:rsidRPr="00F56E2F">
        <w:rPr>
          <w:color w:val="313131"/>
          <w:w w:val="105"/>
          <w:lang w:val="sv-SE"/>
        </w:rPr>
        <w:t>är</w:t>
      </w:r>
      <w:r w:rsidRPr="00F56E2F">
        <w:rPr>
          <w:color w:val="313131"/>
          <w:spacing w:val="-12"/>
          <w:w w:val="105"/>
          <w:lang w:val="sv-SE"/>
        </w:rPr>
        <w:t xml:space="preserve"> </w:t>
      </w:r>
      <w:r w:rsidRPr="00F56E2F">
        <w:rPr>
          <w:color w:val="313131"/>
          <w:w w:val="105"/>
          <w:lang w:val="sv-SE"/>
        </w:rPr>
        <w:t>behovet</w:t>
      </w:r>
      <w:r w:rsidRPr="00F56E2F">
        <w:rPr>
          <w:color w:val="313131"/>
          <w:spacing w:val="-5"/>
          <w:w w:val="105"/>
          <w:lang w:val="sv-SE"/>
        </w:rPr>
        <w:t xml:space="preserve"> </w:t>
      </w:r>
      <w:r w:rsidRPr="00F56E2F">
        <w:rPr>
          <w:color w:val="313131"/>
          <w:w w:val="105"/>
          <w:lang w:val="sv-SE"/>
        </w:rPr>
        <w:t>av</w:t>
      </w:r>
      <w:r w:rsidRPr="00F56E2F">
        <w:rPr>
          <w:color w:val="313131"/>
          <w:spacing w:val="-17"/>
          <w:w w:val="105"/>
          <w:lang w:val="sv-SE"/>
        </w:rPr>
        <w:t xml:space="preserve"> </w:t>
      </w:r>
      <w:r w:rsidRPr="00F56E2F">
        <w:rPr>
          <w:color w:val="313131"/>
          <w:w w:val="105"/>
          <w:lang w:val="sv-SE"/>
        </w:rPr>
        <w:t>tillsyn</w:t>
      </w:r>
      <w:r w:rsidRPr="00F56E2F">
        <w:rPr>
          <w:color w:val="313131"/>
          <w:spacing w:val="-11"/>
          <w:w w:val="105"/>
          <w:lang w:val="sv-SE"/>
        </w:rPr>
        <w:t xml:space="preserve"> </w:t>
      </w:r>
      <w:r w:rsidRPr="00F56E2F">
        <w:rPr>
          <w:color w:val="313131"/>
          <w:w w:val="105"/>
          <w:lang w:val="sv-SE"/>
        </w:rPr>
        <w:t>oftast</w:t>
      </w:r>
      <w:r w:rsidRPr="00F56E2F">
        <w:rPr>
          <w:color w:val="313131"/>
          <w:spacing w:val="-10"/>
          <w:w w:val="105"/>
          <w:lang w:val="sv-SE"/>
        </w:rPr>
        <w:t xml:space="preserve"> </w:t>
      </w:r>
      <w:r w:rsidRPr="00F56E2F">
        <w:rPr>
          <w:color w:val="313131"/>
          <w:w w:val="105"/>
          <w:lang w:val="sv-SE"/>
        </w:rPr>
        <w:t>stort</w:t>
      </w:r>
      <w:r w:rsidRPr="00F56E2F">
        <w:rPr>
          <w:color w:val="313131"/>
          <w:spacing w:val="-10"/>
          <w:w w:val="105"/>
          <w:lang w:val="sv-SE"/>
        </w:rPr>
        <w:t xml:space="preserve"> </w:t>
      </w:r>
      <w:r w:rsidRPr="00F56E2F">
        <w:rPr>
          <w:color w:val="313131"/>
          <w:w w:val="105"/>
          <w:lang w:val="sv-SE"/>
        </w:rPr>
        <w:t>varför</w:t>
      </w:r>
      <w:r w:rsidRPr="00F56E2F">
        <w:rPr>
          <w:color w:val="313131"/>
          <w:spacing w:val="-5"/>
          <w:w w:val="105"/>
          <w:lang w:val="sv-SE"/>
        </w:rPr>
        <w:t xml:space="preserve"> </w:t>
      </w:r>
      <w:r w:rsidRPr="00F56E2F">
        <w:rPr>
          <w:color w:val="313131"/>
          <w:w w:val="105"/>
          <w:lang w:val="sv-SE"/>
        </w:rPr>
        <w:t>en tillsynsavgift</w:t>
      </w:r>
      <w:r w:rsidRPr="00F56E2F">
        <w:rPr>
          <w:color w:val="313131"/>
          <w:spacing w:val="-31"/>
          <w:w w:val="105"/>
          <w:lang w:val="sv-SE"/>
        </w:rPr>
        <w:t xml:space="preserve"> </w:t>
      </w:r>
      <w:r w:rsidRPr="00F56E2F">
        <w:rPr>
          <w:color w:val="313131"/>
          <w:spacing w:val="-20"/>
          <w:w w:val="105"/>
          <w:lang w:val="sv-SE"/>
        </w:rPr>
        <w:t>bör</w:t>
      </w:r>
      <w:r w:rsidRPr="00F56E2F">
        <w:rPr>
          <w:color w:val="313131"/>
          <w:spacing w:val="-18"/>
          <w:w w:val="105"/>
          <w:lang w:val="sv-SE"/>
        </w:rPr>
        <w:t xml:space="preserve"> </w:t>
      </w:r>
      <w:r w:rsidRPr="00F56E2F">
        <w:rPr>
          <w:color w:val="313131"/>
          <w:w w:val="105"/>
          <w:lang w:val="sv-SE"/>
        </w:rPr>
        <w:t>betalas</w:t>
      </w:r>
      <w:r w:rsidRPr="00F56E2F">
        <w:rPr>
          <w:color w:val="313131"/>
          <w:spacing w:val="-23"/>
          <w:w w:val="105"/>
          <w:lang w:val="sv-SE"/>
        </w:rPr>
        <w:t xml:space="preserve"> </w:t>
      </w:r>
      <w:r w:rsidRPr="00F56E2F">
        <w:rPr>
          <w:color w:val="313131"/>
          <w:w w:val="105"/>
          <w:lang w:val="sv-SE"/>
        </w:rPr>
        <w:t>i</w:t>
      </w:r>
      <w:r w:rsidRPr="00F56E2F">
        <w:rPr>
          <w:color w:val="313131"/>
          <w:spacing w:val="-19"/>
          <w:w w:val="105"/>
          <w:lang w:val="sv-SE"/>
        </w:rPr>
        <w:t xml:space="preserve"> </w:t>
      </w:r>
      <w:r w:rsidRPr="00F56E2F">
        <w:rPr>
          <w:color w:val="313131"/>
          <w:w w:val="105"/>
          <w:lang w:val="sv-SE"/>
        </w:rPr>
        <w:t>samband</w:t>
      </w:r>
      <w:r w:rsidRPr="00F56E2F">
        <w:rPr>
          <w:color w:val="313131"/>
          <w:spacing w:val="-18"/>
          <w:w w:val="105"/>
          <w:lang w:val="sv-SE"/>
        </w:rPr>
        <w:t xml:space="preserve"> </w:t>
      </w:r>
      <w:r w:rsidRPr="00F56E2F">
        <w:rPr>
          <w:color w:val="313131"/>
          <w:w w:val="105"/>
          <w:lang w:val="sv-SE"/>
        </w:rPr>
        <w:t>med</w:t>
      </w:r>
      <w:r w:rsidRPr="00F56E2F">
        <w:rPr>
          <w:color w:val="313131"/>
          <w:spacing w:val="-24"/>
          <w:w w:val="105"/>
          <w:lang w:val="sv-SE"/>
        </w:rPr>
        <w:t xml:space="preserve"> </w:t>
      </w:r>
      <w:r w:rsidRPr="00F56E2F">
        <w:rPr>
          <w:color w:val="313131"/>
          <w:w w:val="105"/>
          <w:lang w:val="sv-SE"/>
        </w:rPr>
        <w:t>ansöka</w:t>
      </w:r>
      <w:r w:rsidRPr="00F56E2F">
        <w:rPr>
          <w:color w:val="313131"/>
          <w:spacing w:val="-27"/>
          <w:w w:val="105"/>
          <w:lang w:val="sv-SE"/>
        </w:rPr>
        <w:t xml:space="preserve"> </w:t>
      </w:r>
      <w:r w:rsidRPr="00F56E2F">
        <w:rPr>
          <w:color w:val="545454"/>
          <w:w w:val="105"/>
          <w:lang w:val="sv-SE"/>
        </w:rPr>
        <w:t>n.</w:t>
      </w:r>
      <w:r w:rsidRPr="00F56E2F">
        <w:rPr>
          <w:color w:val="545454"/>
          <w:spacing w:val="-12"/>
          <w:w w:val="105"/>
          <w:lang w:val="sv-SE"/>
        </w:rPr>
        <w:t xml:space="preserve"> </w:t>
      </w:r>
      <w:r w:rsidRPr="00F56E2F">
        <w:rPr>
          <w:color w:val="313131"/>
          <w:w w:val="105"/>
          <w:lang w:val="sv-SE"/>
        </w:rPr>
        <w:t>Den</w:t>
      </w:r>
      <w:r w:rsidRPr="00F56E2F">
        <w:rPr>
          <w:color w:val="313131"/>
          <w:spacing w:val="-25"/>
          <w:w w:val="105"/>
          <w:lang w:val="sv-SE"/>
        </w:rPr>
        <w:t xml:space="preserve"> </w:t>
      </w:r>
      <w:r w:rsidRPr="00F56E2F">
        <w:rPr>
          <w:color w:val="313131"/>
          <w:w w:val="105"/>
          <w:lang w:val="sv-SE"/>
        </w:rPr>
        <w:t>återbetalas</w:t>
      </w:r>
      <w:r w:rsidRPr="00F56E2F">
        <w:rPr>
          <w:color w:val="313131"/>
          <w:spacing w:val="-19"/>
          <w:w w:val="105"/>
          <w:lang w:val="sv-SE"/>
        </w:rPr>
        <w:t xml:space="preserve"> </w:t>
      </w:r>
      <w:r w:rsidRPr="00F56E2F">
        <w:rPr>
          <w:color w:val="313131"/>
          <w:w w:val="105"/>
          <w:lang w:val="sv-SE"/>
        </w:rPr>
        <w:t>vid</w:t>
      </w:r>
      <w:r w:rsidRPr="00F56E2F">
        <w:rPr>
          <w:color w:val="313131"/>
          <w:spacing w:val="-24"/>
          <w:w w:val="105"/>
          <w:lang w:val="sv-SE"/>
        </w:rPr>
        <w:t xml:space="preserve"> </w:t>
      </w:r>
      <w:r w:rsidRPr="00F56E2F">
        <w:rPr>
          <w:color w:val="313131"/>
          <w:w w:val="105"/>
          <w:lang w:val="sv-SE"/>
        </w:rPr>
        <w:t>avslag.</w:t>
      </w:r>
    </w:p>
    <w:p w:rsidR="00F56E2F" w:rsidRPr="00F56E2F" w:rsidRDefault="00984588" w:rsidP="00F56E2F">
      <w:pPr>
        <w:pStyle w:val="Brdtext"/>
        <w:spacing w:line="280" w:lineRule="auto"/>
        <w:ind w:left="116" w:right="1180" w:hanging="3"/>
        <w:rPr>
          <w:lang w:val="sv-SE"/>
        </w:rPr>
      </w:pPr>
      <w:r w:rsidRPr="00F56E2F">
        <w:rPr>
          <w:color w:val="313131"/>
          <w:w w:val="105"/>
          <w:lang w:val="sv-SE"/>
        </w:rPr>
        <w:t>Tillfälligt tillstånd till allmänheten beviljas endast för ett arrangemang per ansökan.</w:t>
      </w:r>
    </w:p>
    <w:p w:rsidR="00F56E2F" w:rsidRPr="00F56E2F" w:rsidRDefault="00984588" w:rsidP="00F56E2F">
      <w:pPr>
        <w:pStyle w:val="Rubrik2"/>
        <w:keepNext w:val="0"/>
        <w:keepLines w:val="0"/>
        <w:widowControl w:val="0"/>
        <w:numPr>
          <w:ilvl w:val="3"/>
          <w:numId w:val="21"/>
        </w:numPr>
        <w:tabs>
          <w:tab w:val="left" w:pos="796"/>
        </w:tabs>
        <w:autoSpaceDE w:val="0"/>
        <w:autoSpaceDN w:val="0"/>
        <w:spacing w:before="159"/>
        <w:ind w:left="795" w:hanging="677"/>
        <w:rPr>
          <w:rFonts w:ascii="Arial" w:hAnsi="Arial" w:cs="Arial"/>
          <w:sz w:val="20"/>
          <w:szCs w:val="20"/>
        </w:rPr>
      </w:pPr>
      <w:bookmarkStart w:id="27" w:name="_TOC_250003"/>
      <w:r w:rsidRPr="00F56E2F">
        <w:rPr>
          <w:rFonts w:ascii="Arial" w:hAnsi="Arial" w:cs="Arial"/>
          <w:color w:val="313131"/>
          <w:sz w:val="20"/>
          <w:szCs w:val="20"/>
        </w:rPr>
        <w:t xml:space="preserve">Tillfälliga tillstånd </w:t>
      </w:r>
      <w:r w:rsidRPr="00F56E2F">
        <w:rPr>
          <w:rFonts w:ascii="Arial" w:hAnsi="Arial" w:cs="Arial"/>
          <w:color w:val="313131"/>
          <w:sz w:val="20"/>
          <w:szCs w:val="20"/>
        </w:rPr>
        <w:t>för alkoholservering till slutna</w:t>
      </w:r>
      <w:r w:rsidRPr="00F56E2F">
        <w:rPr>
          <w:rFonts w:ascii="Arial" w:hAnsi="Arial" w:cs="Arial"/>
          <w:color w:val="313131"/>
          <w:spacing w:val="14"/>
          <w:sz w:val="20"/>
          <w:szCs w:val="20"/>
        </w:rPr>
        <w:t xml:space="preserve"> </w:t>
      </w:r>
      <w:bookmarkEnd w:id="27"/>
      <w:r w:rsidRPr="00F56E2F">
        <w:rPr>
          <w:rFonts w:ascii="Arial" w:hAnsi="Arial" w:cs="Arial"/>
          <w:color w:val="313131"/>
          <w:sz w:val="20"/>
          <w:szCs w:val="20"/>
        </w:rPr>
        <w:t>sällskap.</w:t>
      </w:r>
    </w:p>
    <w:p w:rsidR="00F56E2F" w:rsidRPr="00F56E2F" w:rsidRDefault="00984588" w:rsidP="00F56E2F">
      <w:pPr>
        <w:pStyle w:val="Brdtext"/>
        <w:spacing w:before="61" w:line="288" w:lineRule="auto"/>
        <w:ind w:left="115" w:right="1180" w:firstLine="1"/>
        <w:rPr>
          <w:lang w:val="sv-SE"/>
        </w:rPr>
      </w:pPr>
      <w:r w:rsidRPr="00F56E2F">
        <w:rPr>
          <w:color w:val="313131"/>
          <w:w w:val="105"/>
          <w:lang w:val="sv-SE"/>
        </w:rPr>
        <w:t>Detta</w:t>
      </w:r>
      <w:r w:rsidRPr="00F56E2F">
        <w:rPr>
          <w:color w:val="313131"/>
          <w:spacing w:val="-16"/>
          <w:w w:val="105"/>
          <w:lang w:val="sv-SE"/>
        </w:rPr>
        <w:t xml:space="preserve"> </w:t>
      </w:r>
      <w:r w:rsidRPr="00F56E2F">
        <w:rPr>
          <w:color w:val="313131"/>
          <w:w w:val="105"/>
          <w:lang w:val="sv-SE"/>
        </w:rPr>
        <w:t>är</w:t>
      </w:r>
      <w:r w:rsidRPr="00F56E2F">
        <w:rPr>
          <w:color w:val="313131"/>
          <w:spacing w:val="-20"/>
          <w:w w:val="105"/>
          <w:lang w:val="sv-SE"/>
        </w:rPr>
        <w:t xml:space="preserve"> </w:t>
      </w:r>
      <w:r w:rsidRPr="00F56E2F">
        <w:rPr>
          <w:color w:val="313131"/>
          <w:w w:val="105"/>
          <w:lang w:val="sv-SE"/>
        </w:rPr>
        <w:t>den</w:t>
      </w:r>
      <w:r w:rsidRPr="00F56E2F">
        <w:rPr>
          <w:color w:val="313131"/>
          <w:spacing w:val="-15"/>
          <w:w w:val="105"/>
          <w:lang w:val="sv-SE"/>
        </w:rPr>
        <w:t xml:space="preserve"> </w:t>
      </w:r>
      <w:r w:rsidRPr="00F56E2F">
        <w:rPr>
          <w:color w:val="313131"/>
          <w:w w:val="105"/>
          <w:lang w:val="sv-SE"/>
        </w:rPr>
        <w:t>vanligaste</w:t>
      </w:r>
      <w:r w:rsidRPr="00F56E2F">
        <w:rPr>
          <w:color w:val="313131"/>
          <w:spacing w:val="-11"/>
          <w:w w:val="105"/>
          <w:lang w:val="sv-SE"/>
        </w:rPr>
        <w:t xml:space="preserve"> </w:t>
      </w:r>
      <w:r w:rsidRPr="00F56E2F">
        <w:rPr>
          <w:color w:val="313131"/>
          <w:w w:val="105"/>
          <w:lang w:val="sv-SE"/>
        </w:rPr>
        <w:t>typen</w:t>
      </w:r>
      <w:r w:rsidRPr="00F56E2F">
        <w:rPr>
          <w:color w:val="313131"/>
          <w:spacing w:val="-16"/>
          <w:w w:val="105"/>
          <w:lang w:val="sv-SE"/>
        </w:rPr>
        <w:t xml:space="preserve"> </w:t>
      </w:r>
      <w:r w:rsidRPr="00F56E2F">
        <w:rPr>
          <w:color w:val="313131"/>
          <w:w w:val="105"/>
          <w:lang w:val="sv-SE"/>
        </w:rPr>
        <w:t>av</w:t>
      </w:r>
      <w:r w:rsidRPr="00F56E2F">
        <w:rPr>
          <w:color w:val="313131"/>
          <w:spacing w:val="-21"/>
          <w:w w:val="105"/>
          <w:lang w:val="sv-SE"/>
        </w:rPr>
        <w:t xml:space="preserve"> </w:t>
      </w:r>
      <w:r w:rsidRPr="00F56E2F">
        <w:rPr>
          <w:color w:val="313131"/>
          <w:w w:val="105"/>
          <w:lang w:val="sv-SE"/>
        </w:rPr>
        <w:t>ansökningar.</w:t>
      </w:r>
      <w:r w:rsidRPr="00F56E2F">
        <w:rPr>
          <w:color w:val="313131"/>
          <w:spacing w:val="-8"/>
          <w:w w:val="105"/>
          <w:lang w:val="sv-SE"/>
        </w:rPr>
        <w:t xml:space="preserve"> </w:t>
      </w:r>
      <w:r w:rsidRPr="00F56E2F">
        <w:rPr>
          <w:color w:val="313131"/>
          <w:w w:val="105"/>
          <w:lang w:val="sv-SE"/>
        </w:rPr>
        <w:t>I</w:t>
      </w:r>
      <w:r w:rsidRPr="00F56E2F">
        <w:rPr>
          <w:color w:val="313131"/>
          <w:spacing w:val="-14"/>
          <w:w w:val="105"/>
          <w:lang w:val="sv-SE"/>
        </w:rPr>
        <w:t xml:space="preserve"> </w:t>
      </w:r>
      <w:r w:rsidRPr="00F56E2F">
        <w:rPr>
          <w:color w:val="313131"/>
          <w:w w:val="105"/>
          <w:lang w:val="sv-SE"/>
        </w:rPr>
        <w:t>regel</w:t>
      </w:r>
      <w:r w:rsidRPr="00F56E2F">
        <w:rPr>
          <w:color w:val="313131"/>
          <w:spacing w:val="-14"/>
          <w:w w:val="105"/>
          <w:lang w:val="sv-SE"/>
        </w:rPr>
        <w:t xml:space="preserve"> </w:t>
      </w:r>
      <w:r w:rsidRPr="00F56E2F">
        <w:rPr>
          <w:color w:val="313131"/>
          <w:w w:val="105"/>
          <w:lang w:val="sv-SE"/>
        </w:rPr>
        <w:t>avser</w:t>
      </w:r>
      <w:r w:rsidRPr="00F56E2F">
        <w:rPr>
          <w:color w:val="313131"/>
          <w:spacing w:val="-10"/>
          <w:w w:val="105"/>
          <w:lang w:val="sv-SE"/>
        </w:rPr>
        <w:t xml:space="preserve"> </w:t>
      </w:r>
      <w:r w:rsidRPr="00F56E2F">
        <w:rPr>
          <w:color w:val="313131"/>
          <w:w w:val="105"/>
          <w:lang w:val="sv-SE"/>
        </w:rPr>
        <w:t>ansökan</w:t>
      </w:r>
      <w:r w:rsidRPr="00F56E2F">
        <w:rPr>
          <w:color w:val="313131"/>
          <w:spacing w:val="-13"/>
          <w:w w:val="105"/>
          <w:lang w:val="sv-SE"/>
        </w:rPr>
        <w:t xml:space="preserve"> </w:t>
      </w:r>
      <w:r w:rsidRPr="00F56E2F">
        <w:rPr>
          <w:color w:val="313131"/>
          <w:w w:val="105"/>
          <w:lang w:val="sv-SE"/>
        </w:rPr>
        <w:t>en</w:t>
      </w:r>
      <w:r w:rsidRPr="00F56E2F">
        <w:rPr>
          <w:color w:val="313131"/>
          <w:spacing w:val="-20"/>
          <w:w w:val="105"/>
          <w:lang w:val="sv-SE"/>
        </w:rPr>
        <w:t xml:space="preserve"> </w:t>
      </w:r>
      <w:r w:rsidRPr="00F56E2F">
        <w:rPr>
          <w:color w:val="313131"/>
          <w:w w:val="105"/>
          <w:lang w:val="sv-SE"/>
        </w:rPr>
        <w:t xml:space="preserve">förening, ett företag eller en privat fest. Det kan också vara en näringsidkare som har verksamhet i form av festvåning. Endast ett tillstånd per ansökningstillfälle beviljas. </w:t>
      </w:r>
      <w:r w:rsidRPr="00F56E2F">
        <w:rPr>
          <w:color w:val="313131"/>
          <w:spacing w:val="-3"/>
          <w:w w:val="105"/>
          <w:lang w:val="sv-SE"/>
        </w:rPr>
        <w:t>De</w:t>
      </w:r>
      <w:r w:rsidRPr="00F56E2F">
        <w:rPr>
          <w:color w:val="707070"/>
          <w:spacing w:val="-3"/>
          <w:w w:val="105"/>
          <w:lang w:val="sv-SE"/>
        </w:rPr>
        <w:t xml:space="preserve">n </w:t>
      </w:r>
      <w:r w:rsidRPr="00F56E2F">
        <w:rPr>
          <w:color w:val="313131"/>
          <w:w w:val="105"/>
          <w:lang w:val="sv-SE"/>
        </w:rPr>
        <w:t>effektiva arbetstiden är oftast ett par</w:t>
      </w:r>
      <w:r w:rsidRPr="00F56E2F">
        <w:rPr>
          <w:color w:val="313131"/>
          <w:spacing w:val="41"/>
          <w:w w:val="105"/>
          <w:lang w:val="sv-SE"/>
        </w:rPr>
        <w:t xml:space="preserve"> </w:t>
      </w:r>
      <w:r w:rsidRPr="00F56E2F">
        <w:rPr>
          <w:color w:val="313131"/>
          <w:w w:val="105"/>
          <w:lang w:val="sv-SE"/>
        </w:rPr>
        <w:t>timmar.</w:t>
      </w:r>
    </w:p>
    <w:p w:rsidR="00F56E2F" w:rsidRPr="00F56E2F" w:rsidRDefault="00984588" w:rsidP="00F56E2F">
      <w:pPr>
        <w:pStyle w:val="Brdtext"/>
        <w:spacing w:before="2"/>
        <w:ind w:left="120"/>
        <w:rPr>
          <w:lang w:val="sv-SE"/>
        </w:rPr>
      </w:pPr>
      <w:r w:rsidRPr="00F56E2F">
        <w:rPr>
          <w:color w:val="313131"/>
          <w:w w:val="105"/>
          <w:lang w:val="sv-SE"/>
        </w:rPr>
        <w:t>4.5 Fast tillsynsavgift</w:t>
      </w:r>
    </w:p>
    <w:p w:rsidR="00F56E2F" w:rsidRPr="00F56E2F" w:rsidRDefault="00984588" w:rsidP="00F56E2F">
      <w:pPr>
        <w:pStyle w:val="Brdtext"/>
        <w:spacing w:before="47" w:line="295" w:lineRule="auto"/>
        <w:ind w:left="116" w:right="1467" w:firstLine="1"/>
        <w:rPr>
          <w:lang w:val="sv-SE"/>
        </w:rPr>
      </w:pPr>
      <w:r w:rsidRPr="00F56E2F">
        <w:rPr>
          <w:color w:val="313131"/>
          <w:w w:val="105"/>
          <w:lang w:val="sv-SE"/>
        </w:rPr>
        <w:t>Komm</w:t>
      </w:r>
      <w:r w:rsidRPr="00F56E2F">
        <w:rPr>
          <w:color w:val="313131"/>
          <w:w w:val="105"/>
          <w:lang w:val="sv-SE"/>
        </w:rPr>
        <w:t xml:space="preserve">unens tillsyn består av flera delar. En administrativ "inre tillsyn", och en </w:t>
      </w:r>
      <w:r w:rsidRPr="00F56E2F">
        <w:rPr>
          <w:color w:val="313131"/>
          <w:w w:val="105"/>
          <w:lang w:val="sv-SE"/>
        </w:rPr>
        <w:lastRenderedPageBreak/>
        <w:t>direkt kontroll på verksamhetsstället, "yttre t</w:t>
      </w:r>
      <w:r w:rsidRPr="00F56E2F">
        <w:rPr>
          <w:color w:val="545454"/>
          <w:w w:val="105"/>
          <w:lang w:val="sv-SE"/>
        </w:rPr>
        <w:t>i</w:t>
      </w:r>
      <w:r w:rsidRPr="00F56E2F">
        <w:rPr>
          <w:color w:val="313131"/>
          <w:w w:val="105"/>
          <w:lang w:val="sv-SE"/>
        </w:rPr>
        <w:t>llsyn" Delar av den information</w:t>
      </w:r>
      <w:r w:rsidRPr="00F56E2F">
        <w:rPr>
          <w:lang w:val="sv-SE"/>
        </w:rPr>
        <w:t xml:space="preserve"> </w:t>
      </w:r>
      <w:r w:rsidRPr="00F56E2F">
        <w:rPr>
          <w:color w:val="313131"/>
          <w:w w:val="110"/>
          <w:lang w:val="sv-SE"/>
        </w:rPr>
        <w:t>som</w:t>
      </w:r>
      <w:r w:rsidRPr="00F56E2F">
        <w:rPr>
          <w:color w:val="313131"/>
          <w:spacing w:val="-18"/>
          <w:w w:val="110"/>
          <w:lang w:val="sv-SE"/>
        </w:rPr>
        <w:t xml:space="preserve"> </w:t>
      </w:r>
      <w:r w:rsidRPr="00F56E2F">
        <w:rPr>
          <w:color w:val="313131"/>
          <w:w w:val="110"/>
          <w:lang w:val="sv-SE"/>
        </w:rPr>
        <w:t>i</w:t>
      </w:r>
      <w:r w:rsidRPr="00F56E2F">
        <w:rPr>
          <w:color w:val="313131"/>
          <w:spacing w:val="-18"/>
          <w:w w:val="110"/>
          <w:lang w:val="sv-SE"/>
        </w:rPr>
        <w:t xml:space="preserve"> </w:t>
      </w:r>
      <w:r w:rsidRPr="00F56E2F">
        <w:rPr>
          <w:color w:val="313131"/>
          <w:w w:val="110"/>
          <w:lang w:val="sv-SE"/>
        </w:rPr>
        <w:t>olika</w:t>
      </w:r>
      <w:r w:rsidRPr="00F56E2F">
        <w:rPr>
          <w:color w:val="313131"/>
          <w:spacing w:val="-16"/>
          <w:w w:val="110"/>
          <w:lang w:val="sv-SE"/>
        </w:rPr>
        <w:t xml:space="preserve"> </w:t>
      </w:r>
      <w:r w:rsidRPr="00F56E2F">
        <w:rPr>
          <w:color w:val="313131"/>
          <w:w w:val="110"/>
          <w:lang w:val="sv-SE"/>
        </w:rPr>
        <w:t>sammanhang</w:t>
      </w:r>
      <w:r w:rsidRPr="00F56E2F">
        <w:rPr>
          <w:color w:val="313131"/>
          <w:spacing w:val="-16"/>
          <w:w w:val="110"/>
          <w:lang w:val="sv-SE"/>
        </w:rPr>
        <w:t xml:space="preserve"> </w:t>
      </w:r>
      <w:r w:rsidRPr="00F56E2F">
        <w:rPr>
          <w:color w:val="313131"/>
          <w:w w:val="110"/>
          <w:lang w:val="sv-SE"/>
        </w:rPr>
        <w:t>ges</w:t>
      </w:r>
      <w:r w:rsidRPr="00F56E2F">
        <w:rPr>
          <w:color w:val="313131"/>
          <w:spacing w:val="-29"/>
          <w:w w:val="110"/>
          <w:lang w:val="sv-SE"/>
        </w:rPr>
        <w:t xml:space="preserve"> </w:t>
      </w:r>
      <w:r w:rsidRPr="00F56E2F">
        <w:rPr>
          <w:color w:val="313131"/>
          <w:w w:val="110"/>
          <w:lang w:val="sv-SE"/>
        </w:rPr>
        <w:t>till</w:t>
      </w:r>
      <w:r w:rsidRPr="00F56E2F">
        <w:rPr>
          <w:color w:val="313131"/>
          <w:spacing w:val="-24"/>
          <w:w w:val="110"/>
          <w:lang w:val="sv-SE"/>
        </w:rPr>
        <w:t xml:space="preserve"> </w:t>
      </w:r>
      <w:r w:rsidRPr="00F56E2F">
        <w:rPr>
          <w:color w:val="313131"/>
          <w:w w:val="110"/>
          <w:lang w:val="sv-SE"/>
        </w:rPr>
        <w:t>tillståndshavaren</w:t>
      </w:r>
      <w:r w:rsidRPr="00F56E2F">
        <w:rPr>
          <w:color w:val="313131"/>
          <w:spacing w:val="-23"/>
          <w:w w:val="110"/>
          <w:lang w:val="sv-SE"/>
        </w:rPr>
        <w:t xml:space="preserve"> </w:t>
      </w:r>
      <w:r w:rsidRPr="00F56E2F">
        <w:rPr>
          <w:color w:val="313131"/>
          <w:w w:val="110"/>
          <w:lang w:val="sv-SE"/>
        </w:rPr>
        <w:t>kan</w:t>
      </w:r>
      <w:r w:rsidRPr="00F56E2F">
        <w:rPr>
          <w:color w:val="313131"/>
          <w:spacing w:val="-21"/>
          <w:w w:val="110"/>
          <w:lang w:val="sv-SE"/>
        </w:rPr>
        <w:t xml:space="preserve"> </w:t>
      </w:r>
      <w:r w:rsidRPr="00F56E2F">
        <w:rPr>
          <w:color w:val="313131"/>
          <w:w w:val="110"/>
          <w:lang w:val="sv-SE"/>
        </w:rPr>
        <w:t>betraktas</w:t>
      </w:r>
      <w:r w:rsidRPr="00F56E2F">
        <w:rPr>
          <w:color w:val="313131"/>
          <w:spacing w:val="-12"/>
          <w:w w:val="110"/>
          <w:lang w:val="sv-SE"/>
        </w:rPr>
        <w:t xml:space="preserve"> </w:t>
      </w:r>
      <w:r w:rsidRPr="00F56E2F">
        <w:rPr>
          <w:color w:val="313131"/>
          <w:w w:val="110"/>
          <w:lang w:val="sv-SE"/>
        </w:rPr>
        <w:t>som "förebyggande</w:t>
      </w:r>
      <w:r w:rsidRPr="00F56E2F">
        <w:rPr>
          <w:color w:val="313131"/>
          <w:spacing w:val="8"/>
          <w:w w:val="110"/>
          <w:lang w:val="sv-SE"/>
        </w:rPr>
        <w:t xml:space="preserve"> </w:t>
      </w:r>
      <w:r w:rsidRPr="00F56E2F">
        <w:rPr>
          <w:color w:val="313131"/>
          <w:w w:val="110"/>
          <w:lang w:val="sv-SE"/>
        </w:rPr>
        <w:t>tillsyn".</w:t>
      </w:r>
    </w:p>
    <w:p w:rsidR="00F56E2F" w:rsidRPr="00F56E2F" w:rsidRDefault="00984588" w:rsidP="00F56E2F">
      <w:pPr>
        <w:spacing w:before="5" w:line="300" w:lineRule="auto"/>
        <w:ind w:left="145" w:right="1208" w:firstLine="6"/>
        <w:rPr>
          <w:rFonts w:ascii="Arial" w:hAnsi="Arial" w:cs="Arial"/>
          <w:sz w:val="20"/>
          <w:szCs w:val="20"/>
        </w:rPr>
      </w:pPr>
      <w:r w:rsidRPr="00F56E2F">
        <w:rPr>
          <w:rFonts w:ascii="Arial" w:hAnsi="Arial" w:cs="Arial"/>
          <w:color w:val="313131"/>
          <w:w w:val="110"/>
          <w:sz w:val="20"/>
          <w:szCs w:val="20"/>
        </w:rPr>
        <w:t>Den</w:t>
      </w:r>
      <w:r w:rsidRPr="00F56E2F">
        <w:rPr>
          <w:rFonts w:ascii="Arial" w:hAnsi="Arial" w:cs="Arial"/>
          <w:color w:val="313131"/>
          <w:w w:val="110"/>
          <w:sz w:val="20"/>
          <w:szCs w:val="20"/>
        </w:rPr>
        <w:t xml:space="preserve"> inre tillsynen består i planering av inspektionsverksamheten, kontakter med andra myndigheter, efterarbete som rapportskrivning och kommunicering, utarbetande av beslutsunderlag och underhåll av restaurangregister. Det är också rimligt att alla tillstånds</w:t>
      </w:r>
      <w:r w:rsidRPr="00F56E2F">
        <w:rPr>
          <w:rFonts w:ascii="Arial" w:hAnsi="Arial" w:cs="Arial"/>
          <w:color w:val="313131"/>
          <w:w w:val="110"/>
          <w:sz w:val="20"/>
          <w:szCs w:val="20"/>
        </w:rPr>
        <w:t>havare är med och bidrar till denna del av</w:t>
      </w:r>
    </w:p>
    <w:p w:rsidR="00F56E2F" w:rsidRPr="00F56E2F" w:rsidRDefault="00984588" w:rsidP="00F56E2F">
      <w:pPr>
        <w:spacing w:line="300" w:lineRule="auto"/>
        <w:ind w:left="145" w:right="1395" w:firstLine="3"/>
        <w:rPr>
          <w:rFonts w:ascii="Arial" w:hAnsi="Arial" w:cs="Arial"/>
          <w:sz w:val="20"/>
          <w:szCs w:val="20"/>
        </w:rPr>
      </w:pPr>
      <w:r w:rsidRPr="00F56E2F">
        <w:rPr>
          <w:rFonts w:ascii="Arial" w:hAnsi="Arial" w:cs="Arial"/>
          <w:color w:val="313131"/>
          <w:w w:val="110"/>
          <w:sz w:val="20"/>
          <w:szCs w:val="20"/>
        </w:rPr>
        <w:t>tillsynskostnaden</w:t>
      </w:r>
      <w:r w:rsidRPr="00F56E2F">
        <w:rPr>
          <w:rFonts w:ascii="Arial" w:hAnsi="Arial" w:cs="Arial"/>
          <w:color w:val="494949"/>
          <w:w w:val="110"/>
          <w:sz w:val="20"/>
          <w:szCs w:val="20"/>
        </w:rPr>
        <w:t>.</w:t>
      </w:r>
      <w:r w:rsidRPr="00F56E2F">
        <w:rPr>
          <w:rFonts w:ascii="Arial" w:hAnsi="Arial" w:cs="Arial"/>
          <w:color w:val="494949"/>
          <w:spacing w:val="-23"/>
          <w:w w:val="110"/>
          <w:sz w:val="20"/>
          <w:szCs w:val="20"/>
        </w:rPr>
        <w:t xml:space="preserve"> </w:t>
      </w:r>
      <w:r w:rsidRPr="00F56E2F">
        <w:rPr>
          <w:rFonts w:ascii="Arial" w:hAnsi="Arial" w:cs="Arial"/>
          <w:color w:val="313131"/>
          <w:w w:val="110"/>
          <w:sz w:val="20"/>
          <w:szCs w:val="20"/>
        </w:rPr>
        <w:t>Tillsynsavgiften</w:t>
      </w:r>
      <w:r w:rsidRPr="00F56E2F">
        <w:rPr>
          <w:rFonts w:ascii="Arial" w:hAnsi="Arial" w:cs="Arial"/>
          <w:color w:val="313131"/>
          <w:spacing w:val="-27"/>
          <w:w w:val="110"/>
          <w:sz w:val="20"/>
          <w:szCs w:val="20"/>
        </w:rPr>
        <w:t xml:space="preserve"> </w:t>
      </w:r>
      <w:r w:rsidRPr="00F56E2F">
        <w:rPr>
          <w:rFonts w:ascii="Arial" w:hAnsi="Arial" w:cs="Arial"/>
          <w:color w:val="313131"/>
          <w:w w:val="110"/>
          <w:sz w:val="20"/>
          <w:szCs w:val="20"/>
        </w:rPr>
        <w:t>består</w:t>
      </w:r>
      <w:r w:rsidRPr="00F56E2F">
        <w:rPr>
          <w:rFonts w:ascii="Arial" w:hAnsi="Arial" w:cs="Arial"/>
          <w:color w:val="313131"/>
          <w:spacing w:val="-14"/>
          <w:w w:val="110"/>
          <w:sz w:val="20"/>
          <w:szCs w:val="20"/>
        </w:rPr>
        <w:t xml:space="preserve"> </w:t>
      </w:r>
      <w:r w:rsidRPr="00F56E2F">
        <w:rPr>
          <w:rFonts w:ascii="Arial" w:hAnsi="Arial" w:cs="Arial"/>
          <w:color w:val="313131"/>
          <w:w w:val="110"/>
          <w:sz w:val="20"/>
          <w:szCs w:val="20"/>
        </w:rPr>
        <w:t>därför</w:t>
      </w:r>
      <w:r w:rsidRPr="00F56E2F">
        <w:rPr>
          <w:rFonts w:ascii="Arial" w:hAnsi="Arial" w:cs="Arial"/>
          <w:color w:val="313131"/>
          <w:spacing w:val="-17"/>
          <w:w w:val="110"/>
          <w:sz w:val="20"/>
          <w:szCs w:val="20"/>
        </w:rPr>
        <w:t xml:space="preserve"> </w:t>
      </w:r>
      <w:r w:rsidRPr="00F56E2F">
        <w:rPr>
          <w:rFonts w:ascii="Arial" w:hAnsi="Arial" w:cs="Arial"/>
          <w:color w:val="313131"/>
          <w:w w:val="110"/>
          <w:sz w:val="20"/>
          <w:szCs w:val="20"/>
        </w:rPr>
        <w:t>av</w:t>
      </w:r>
      <w:r w:rsidRPr="00F56E2F">
        <w:rPr>
          <w:rFonts w:ascii="Arial" w:hAnsi="Arial" w:cs="Arial"/>
          <w:color w:val="313131"/>
          <w:spacing w:val="-22"/>
          <w:w w:val="110"/>
          <w:sz w:val="20"/>
          <w:szCs w:val="20"/>
        </w:rPr>
        <w:t xml:space="preserve"> </w:t>
      </w:r>
      <w:r w:rsidRPr="00F56E2F">
        <w:rPr>
          <w:rFonts w:ascii="Arial" w:hAnsi="Arial" w:cs="Arial"/>
          <w:color w:val="313131"/>
          <w:w w:val="110"/>
          <w:sz w:val="20"/>
          <w:szCs w:val="20"/>
        </w:rPr>
        <w:t>en</w:t>
      </w:r>
      <w:r w:rsidRPr="00F56E2F">
        <w:rPr>
          <w:rFonts w:ascii="Arial" w:hAnsi="Arial" w:cs="Arial"/>
          <w:color w:val="313131"/>
          <w:spacing w:val="-22"/>
          <w:w w:val="110"/>
          <w:sz w:val="20"/>
          <w:szCs w:val="20"/>
        </w:rPr>
        <w:t xml:space="preserve"> </w:t>
      </w:r>
      <w:r w:rsidRPr="00F56E2F">
        <w:rPr>
          <w:rFonts w:ascii="Arial" w:hAnsi="Arial" w:cs="Arial"/>
          <w:color w:val="313131"/>
          <w:w w:val="110"/>
          <w:sz w:val="20"/>
          <w:szCs w:val="20"/>
        </w:rPr>
        <w:t>fast</w:t>
      </w:r>
      <w:r w:rsidRPr="00F56E2F">
        <w:rPr>
          <w:rFonts w:ascii="Arial" w:hAnsi="Arial" w:cs="Arial"/>
          <w:color w:val="313131"/>
          <w:spacing w:val="-15"/>
          <w:w w:val="110"/>
          <w:sz w:val="20"/>
          <w:szCs w:val="20"/>
        </w:rPr>
        <w:t xml:space="preserve"> </w:t>
      </w:r>
      <w:r w:rsidRPr="00F56E2F">
        <w:rPr>
          <w:rFonts w:ascii="Arial" w:hAnsi="Arial" w:cs="Arial"/>
          <w:color w:val="313131"/>
          <w:w w:val="110"/>
          <w:sz w:val="20"/>
          <w:szCs w:val="20"/>
        </w:rPr>
        <w:t>avgift</w:t>
      </w:r>
      <w:r w:rsidRPr="00F56E2F">
        <w:rPr>
          <w:rFonts w:ascii="Arial" w:hAnsi="Arial" w:cs="Arial"/>
          <w:color w:val="313131"/>
          <w:spacing w:val="-13"/>
          <w:w w:val="110"/>
          <w:sz w:val="20"/>
          <w:szCs w:val="20"/>
        </w:rPr>
        <w:t xml:space="preserve"> </w:t>
      </w:r>
      <w:r w:rsidRPr="00F56E2F">
        <w:rPr>
          <w:rFonts w:ascii="Arial" w:hAnsi="Arial" w:cs="Arial"/>
          <w:color w:val="313131"/>
          <w:w w:val="110"/>
          <w:sz w:val="20"/>
          <w:szCs w:val="20"/>
        </w:rPr>
        <w:t>och</w:t>
      </w:r>
      <w:r w:rsidRPr="00F56E2F">
        <w:rPr>
          <w:rFonts w:ascii="Arial" w:hAnsi="Arial" w:cs="Arial"/>
          <w:color w:val="313131"/>
          <w:spacing w:val="-19"/>
          <w:w w:val="110"/>
          <w:sz w:val="20"/>
          <w:szCs w:val="20"/>
        </w:rPr>
        <w:t xml:space="preserve"> </w:t>
      </w:r>
      <w:r w:rsidRPr="00F56E2F">
        <w:rPr>
          <w:rFonts w:ascii="Arial" w:hAnsi="Arial" w:cs="Arial"/>
          <w:color w:val="313131"/>
          <w:w w:val="110"/>
          <w:sz w:val="20"/>
          <w:szCs w:val="20"/>
        </w:rPr>
        <w:t>en</w:t>
      </w:r>
      <w:r w:rsidRPr="00F56E2F">
        <w:rPr>
          <w:rFonts w:ascii="Arial" w:hAnsi="Arial" w:cs="Arial"/>
          <w:color w:val="313131"/>
          <w:spacing w:val="-19"/>
          <w:w w:val="110"/>
          <w:sz w:val="20"/>
          <w:szCs w:val="20"/>
        </w:rPr>
        <w:t xml:space="preserve"> </w:t>
      </w:r>
      <w:r w:rsidRPr="00F56E2F">
        <w:rPr>
          <w:rFonts w:ascii="Arial" w:hAnsi="Arial" w:cs="Arial"/>
          <w:color w:val="313131"/>
          <w:w w:val="110"/>
          <w:sz w:val="20"/>
          <w:szCs w:val="20"/>
        </w:rPr>
        <w:t>rörlig avgift.</w:t>
      </w:r>
      <w:r w:rsidRPr="00F56E2F">
        <w:rPr>
          <w:rFonts w:ascii="Arial" w:hAnsi="Arial" w:cs="Arial"/>
          <w:color w:val="313131"/>
          <w:spacing w:val="-15"/>
          <w:w w:val="110"/>
          <w:sz w:val="20"/>
          <w:szCs w:val="20"/>
        </w:rPr>
        <w:t xml:space="preserve"> </w:t>
      </w:r>
      <w:r w:rsidRPr="00F56E2F">
        <w:rPr>
          <w:rFonts w:ascii="Arial" w:hAnsi="Arial" w:cs="Arial"/>
          <w:color w:val="313131"/>
          <w:w w:val="110"/>
          <w:sz w:val="20"/>
          <w:szCs w:val="20"/>
        </w:rPr>
        <w:t>Restauranger som</w:t>
      </w:r>
      <w:r w:rsidRPr="00F56E2F">
        <w:rPr>
          <w:rFonts w:ascii="Arial" w:hAnsi="Arial" w:cs="Arial"/>
          <w:color w:val="313131"/>
          <w:spacing w:val="-11"/>
          <w:w w:val="110"/>
          <w:sz w:val="20"/>
          <w:szCs w:val="20"/>
        </w:rPr>
        <w:t xml:space="preserve"> </w:t>
      </w:r>
      <w:r w:rsidRPr="00F56E2F">
        <w:rPr>
          <w:rFonts w:ascii="Arial" w:hAnsi="Arial" w:cs="Arial"/>
          <w:color w:val="313131"/>
          <w:w w:val="110"/>
          <w:sz w:val="20"/>
          <w:szCs w:val="20"/>
        </w:rPr>
        <w:t>har</w:t>
      </w:r>
      <w:r w:rsidRPr="00F56E2F">
        <w:rPr>
          <w:rFonts w:ascii="Arial" w:hAnsi="Arial" w:cs="Arial"/>
          <w:color w:val="313131"/>
          <w:spacing w:val="-10"/>
          <w:w w:val="110"/>
          <w:sz w:val="20"/>
          <w:szCs w:val="20"/>
        </w:rPr>
        <w:t xml:space="preserve"> </w:t>
      </w:r>
      <w:r w:rsidRPr="00F56E2F">
        <w:rPr>
          <w:rFonts w:ascii="Arial" w:hAnsi="Arial" w:cs="Arial"/>
          <w:color w:val="313131"/>
          <w:w w:val="110"/>
          <w:sz w:val="20"/>
          <w:szCs w:val="20"/>
        </w:rPr>
        <w:t>fast</w:t>
      </w:r>
      <w:r w:rsidRPr="00F56E2F">
        <w:rPr>
          <w:rFonts w:ascii="Arial" w:hAnsi="Arial" w:cs="Arial"/>
          <w:color w:val="313131"/>
          <w:spacing w:val="-15"/>
          <w:w w:val="110"/>
          <w:sz w:val="20"/>
          <w:szCs w:val="20"/>
        </w:rPr>
        <w:t xml:space="preserve"> </w:t>
      </w:r>
      <w:r w:rsidRPr="00F56E2F">
        <w:rPr>
          <w:rFonts w:ascii="Arial" w:hAnsi="Arial" w:cs="Arial"/>
          <w:color w:val="313131"/>
          <w:w w:val="110"/>
          <w:sz w:val="20"/>
          <w:szCs w:val="20"/>
        </w:rPr>
        <w:t>tillstånd</w:t>
      </w:r>
      <w:r w:rsidRPr="00F56E2F">
        <w:rPr>
          <w:rFonts w:ascii="Arial" w:hAnsi="Arial" w:cs="Arial"/>
          <w:color w:val="313131"/>
          <w:spacing w:val="-7"/>
          <w:w w:val="110"/>
          <w:sz w:val="20"/>
          <w:szCs w:val="20"/>
        </w:rPr>
        <w:t xml:space="preserve"> </w:t>
      </w:r>
      <w:r w:rsidRPr="00F56E2F">
        <w:rPr>
          <w:rFonts w:ascii="Arial" w:hAnsi="Arial" w:cs="Arial"/>
          <w:color w:val="313131"/>
          <w:w w:val="110"/>
          <w:sz w:val="20"/>
          <w:szCs w:val="20"/>
        </w:rPr>
        <w:t>för</w:t>
      </w:r>
      <w:r w:rsidRPr="00F56E2F">
        <w:rPr>
          <w:rFonts w:ascii="Arial" w:hAnsi="Arial" w:cs="Arial"/>
          <w:color w:val="313131"/>
          <w:spacing w:val="3"/>
          <w:w w:val="110"/>
          <w:sz w:val="20"/>
          <w:szCs w:val="20"/>
        </w:rPr>
        <w:t xml:space="preserve"> </w:t>
      </w:r>
      <w:r w:rsidRPr="00F56E2F">
        <w:rPr>
          <w:rFonts w:ascii="Arial" w:hAnsi="Arial" w:cs="Arial"/>
          <w:color w:val="313131"/>
          <w:w w:val="110"/>
          <w:sz w:val="20"/>
          <w:szCs w:val="20"/>
        </w:rPr>
        <w:t>uteservering</w:t>
      </w:r>
      <w:r w:rsidRPr="00F56E2F">
        <w:rPr>
          <w:rFonts w:ascii="Arial" w:hAnsi="Arial" w:cs="Arial"/>
          <w:color w:val="313131"/>
          <w:spacing w:val="-11"/>
          <w:w w:val="110"/>
          <w:sz w:val="20"/>
          <w:szCs w:val="20"/>
        </w:rPr>
        <w:t xml:space="preserve"> </w:t>
      </w:r>
      <w:r w:rsidRPr="00F56E2F">
        <w:rPr>
          <w:rFonts w:ascii="Arial" w:hAnsi="Arial" w:cs="Arial"/>
          <w:color w:val="313131"/>
          <w:w w:val="110"/>
          <w:sz w:val="20"/>
          <w:szCs w:val="20"/>
        </w:rPr>
        <w:t>har</w:t>
      </w:r>
      <w:r w:rsidRPr="00F56E2F">
        <w:rPr>
          <w:rFonts w:ascii="Arial" w:hAnsi="Arial" w:cs="Arial"/>
          <w:color w:val="313131"/>
          <w:spacing w:val="-14"/>
          <w:w w:val="110"/>
          <w:sz w:val="20"/>
          <w:szCs w:val="20"/>
        </w:rPr>
        <w:t xml:space="preserve"> </w:t>
      </w:r>
      <w:r w:rsidRPr="00F56E2F">
        <w:rPr>
          <w:rFonts w:ascii="Arial" w:hAnsi="Arial" w:cs="Arial"/>
          <w:color w:val="313131"/>
          <w:w w:val="110"/>
          <w:sz w:val="20"/>
          <w:szCs w:val="20"/>
        </w:rPr>
        <w:t>högre</w:t>
      </w:r>
      <w:r w:rsidRPr="00F56E2F">
        <w:rPr>
          <w:rFonts w:ascii="Arial" w:hAnsi="Arial" w:cs="Arial"/>
          <w:color w:val="313131"/>
          <w:spacing w:val="-16"/>
          <w:w w:val="110"/>
          <w:sz w:val="20"/>
          <w:szCs w:val="20"/>
        </w:rPr>
        <w:t xml:space="preserve"> </w:t>
      </w:r>
      <w:r w:rsidRPr="00F56E2F">
        <w:rPr>
          <w:rFonts w:ascii="Arial" w:hAnsi="Arial" w:cs="Arial"/>
          <w:color w:val="313131"/>
          <w:w w:val="110"/>
          <w:sz w:val="20"/>
          <w:szCs w:val="20"/>
        </w:rPr>
        <w:t>fast</w:t>
      </w:r>
      <w:r w:rsidRPr="00F56E2F">
        <w:rPr>
          <w:rFonts w:ascii="Arial" w:hAnsi="Arial" w:cs="Arial"/>
          <w:color w:val="313131"/>
          <w:spacing w:val="-10"/>
          <w:w w:val="110"/>
          <w:sz w:val="20"/>
          <w:szCs w:val="20"/>
        </w:rPr>
        <w:t xml:space="preserve"> </w:t>
      </w:r>
      <w:r w:rsidRPr="00F56E2F">
        <w:rPr>
          <w:rFonts w:ascii="Arial" w:hAnsi="Arial" w:cs="Arial"/>
          <w:color w:val="313131"/>
          <w:w w:val="110"/>
          <w:sz w:val="20"/>
          <w:szCs w:val="20"/>
        </w:rPr>
        <w:t>avgift än</w:t>
      </w:r>
      <w:r w:rsidRPr="00F56E2F">
        <w:rPr>
          <w:rFonts w:ascii="Arial" w:hAnsi="Arial" w:cs="Arial"/>
          <w:color w:val="313131"/>
          <w:spacing w:val="-15"/>
          <w:w w:val="110"/>
          <w:sz w:val="20"/>
          <w:szCs w:val="20"/>
        </w:rPr>
        <w:t xml:space="preserve"> </w:t>
      </w:r>
      <w:r w:rsidRPr="00F56E2F">
        <w:rPr>
          <w:rFonts w:ascii="Arial" w:hAnsi="Arial" w:cs="Arial"/>
          <w:color w:val="313131"/>
          <w:w w:val="110"/>
          <w:sz w:val="20"/>
          <w:szCs w:val="20"/>
        </w:rPr>
        <w:t>övriga</w:t>
      </w:r>
      <w:r w:rsidRPr="00F56E2F">
        <w:rPr>
          <w:rFonts w:ascii="Arial" w:hAnsi="Arial" w:cs="Arial"/>
          <w:color w:val="313131"/>
          <w:spacing w:val="-11"/>
          <w:w w:val="110"/>
          <w:sz w:val="20"/>
          <w:szCs w:val="20"/>
        </w:rPr>
        <w:t xml:space="preserve"> </w:t>
      </w:r>
      <w:r w:rsidRPr="00F56E2F">
        <w:rPr>
          <w:rFonts w:ascii="Arial" w:hAnsi="Arial" w:cs="Arial"/>
          <w:color w:val="313131"/>
          <w:w w:val="110"/>
          <w:sz w:val="20"/>
          <w:szCs w:val="20"/>
        </w:rPr>
        <w:t>då</w:t>
      </w:r>
      <w:r w:rsidRPr="00F56E2F">
        <w:rPr>
          <w:rFonts w:ascii="Arial" w:hAnsi="Arial" w:cs="Arial"/>
          <w:color w:val="313131"/>
          <w:spacing w:val="-14"/>
          <w:w w:val="110"/>
          <w:sz w:val="20"/>
          <w:szCs w:val="20"/>
        </w:rPr>
        <w:t xml:space="preserve"> </w:t>
      </w:r>
      <w:r w:rsidRPr="00F56E2F">
        <w:rPr>
          <w:rFonts w:ascii="Arial" w:hAnsi="Arial" w:cs="Arial"/>
          <w:color w:val="313131"/>
          <w:w w:val="110"/>
          <w:sz w:val="20"/>
          <w:szCs w:val="20"/>
        </w:rPr>
        <w:t>uteserveringen</w:t>
      </w:r>
      <w:r w:rsidRPr="00F56E2F">
        <w:rPr>
          <w:rFonts w:ascii="Arial" w:hAnsi="Arial" w:cs="Arial"/>
          <w:color w:val="313131"/>
          <w:spacing w:val="-23"/>
          <w:w w:val="110"/>
          <w:sz w:val="20"/>
          <w:szCs w:val="20"/>
        </w:rPr>
        <w:t xml:space="preserve"> </w:t>
      </w:r>
      <w:r w:rsidRPr="00F56E2F">
        <w:rPr>
          <w:rFonts w:ascii="Arial" w:hAnsi="Arial" w:cs="Arial"/>
          <w:color w:val="313131"/>
          <w:w w:val="110"/>
          <w:sz w:val="20"/>
          <w:szCs w:val="20"/>
        </w:rPr>
        <w:t>medför</w:t>
      </w:r>
      <w:r w:rsidRPr="00F56E2F">
        <w:rPr>
          <w:rFonts w:ascii="Arial" w:hAnsi="Arial" w:cs="Arial"/>
          <w:color w:val="313131"/>
          <w:spacing w:val="-8"/>
          <w:w w:val="110"/>
          <w:sz w:val="20"/>
          <w:szCs w:val="20"/>
        </w:rPr>
        <w:t xml:space="preserve"> </w:t>
      </w:r>
      <w:r w:rsidRPr="00F56E2F">
        <w:rPr>
          <w:rFonts w:ascii="Arial" w:hAnsi="Arial" w:cs="Arial"/>
          <w:color w:val="313131"/>
          <w:w w:val="110"/>
          <w:sz w:val="20"/>
          <w:szCs w:val="20"/>
        </w:rPr>
        <w:t>visst</w:t>
      </w:r>
      <w:r w:rsidRPr="00F56E2F">
        <w:rPr>
          <w:rFonts w:ascii="Arial" w:hAnsi="Arial" w:cs="Arial"/>
          <w:color w:val="313131"/>
          <w:spacing w:val="-17"/>
          <w:w w:val="110"/>
          <w:sz w:val="20"/>
          <w:szCs w:val="20"/>
        </w:rPr>
        <w:t xml:space="preserve"> </w:t>
      </w:r>
      <w:r w:rsidRPr="00F56E2F">
        <w:rPr>
          <w:rFonts w:ascii="Arial" w:hAnsi="Arial" w:cs="Arial"/>
          <w:color w:val="313131"/>
          <w:w w:val="110"/>
          <w:sz w:val="20"/>
          <w:szCs w:val="20"/>
        </w:rPr>
        <w:t>merarbete</w:t>
      </w:r>
      <w:r w:rsidRPr="00F56E2F">
        <w:rPr>
          <w:rFonts w:ascii="Arial" w:hAnsi="Arial" w:cs="Arial"/>
          <w:color w:val="313131"/>
          <w:spacing w:val="-7"/>
          <w:w w:val="110"/>
          <w:sz w:val="20"/>
          <w:szCs w:val="20"/>
        </w:rPr>
        <w:t xml:space="preserve"> </w:t>
      </w:r>
      <w:r w:rsidRPr="00F56E2F">
        <w:rPr>
          <w:rFonts w:ascii="Arial" w:hAnsi="Arial" w:cs="Arial"/>
          <w:color w:val="313131"/>
          <w:w w:val="110"/>
          <w:sz w:val="20"/>
          <w:szCs w:val="20"/>
        </w:rPr>
        <w:t>årligen</w:t>
      </w:r>
      <w:r w:rsidRPr="00F56E2F">
        <w:rPr>
          <w:rFonts w:ascii="Arial" w:hAnsi="Arial" w:cs="Arial"/>
          <w:color w:val="313131"/>
          <w:spacing w:val="-10"/>
          <w:w w:val="110"/>
          <w:sz w:val="20"/>
          <w:szCs w:val="20"/>
        </w:rPr>
        <w:t xml:space="preserve"> </w:t>
      </w:r>
      <w:r w:rsidRPr="00F56E2F">
        <w:rPr>
          <w:rFonts w:ascii="Arial" w:hAnsi="Arial" w:cs="Arial"/>
          <w:color w:val="313131"/>
          <w:w w:val="110"/>
          <w:sz w:val="20"/>
          <w:szCs w:val="20"/>
        </w:rPr>
        <w:t>för</w:t>
      </w:r>
    </w:p>
    <w:p w:rsidR="00F56E2F" w:rsidRPr="00F56E2F" w:rsidRDefault="00984588" w:rsidP="00F56E2F">
      <w:pPr>
        <w:spacing w:before="5" w:line="297" w:lineRule="auto"/>
        <w:ind w:left="139" w:right="1239" w:hanging="1"/>
        <w:jc w:val="both"/>
        <w:rPr>
          <w:rFonts w:ascii="Arial" w:hAnsi="Arial" w:cs="Arial"/>
          <w:sz w:val="20"/>
          <w:szCs w:val="20"/>
        </w:rPr>
      </w:pPr>
      <w:r w:rsidRPr="00F56E2F">
        <w:rPr>
          <w:rFonts w:ascii="Arial" w:hAnsi="Arial" w:cs="Arial"/>
          <w:color w:val="313131"/>
          <w:w w:val="110"/>
          <w:sz w:val="20"/>
          <w:szCs w:val="20"/>
        </w:rPr>
        <w:t>tillståndsenheten. I kommunförbundets cirkulär beräknas den inre tillsynen till ca 2</w:t>
      </w:r>
      <w:r w:rsidRPr="00F56E2F">
        <w:rPr>
          <w:rFonts w:ascii="Arial" w:hAnsi="Arial" w:cs="Arial"/>
          <w:color w:val="313131"/>
          <w:spacing w:val="-17"/>
          <w:w w:val="110"/>
          <w:sz w:val="20"/>
          <w:szCs w:val="20"/>
        </w:rPr>
        <w:t xml:space="preserve"> </w:t>
      </w:r>
      <w:r w:rsidRPr="00F56E2F">
        <w:rPr>
          <w:rFonts w:ascii="Arial" w:hAnsi="Arial" w:cs="Arial"/>
          <w:color w:val="313131"/>
          <w:w w:val="110"/>
          <w:sz w:val="20"/>
          <w:szCs w:val="20"/>
        </w:rPr>
        <w:t>timmar</w:t>
      </w:r>
      <w:r w:rsidRPr="00F56E2F">
        <w:rPr>
          <w:rFonts w:ascii="Arial" w:hAnsi="Arial" w:cs="Arial"/>
          <w:color w:val="313131"/>
          <w:spacing w:val="-9"/>
          <w:w w:val="110"/>
          <w:sz w:val="20"/>
          <w:szCs w:val="20"/>
        </w:rPr>
        <w:t xml:space="preserve"> </w:t>
      </w:r>
      <w:r w:rsidRPr="00F56E2F">
        <w:rPr>
          <w:rFonts w:ascii="Arial" w:hAnsi="Arial" w:cs="Arial"/>
          <w:color w:val="313131"/>
          <w:w w:val="110"/>
          <w:sz w:val="20"/>
          <w:szCs w:val="20"/>
        </w:rPr>
        <w:t>per</w:t>
      </w:r>
      <w:r w:rsidRPr="00F56E2F">
        <w:rPr>
          <w:rFonts w:ascii="Arial" w:hAnsi="Arial" w:cs="Arial"/>
          <w:color w:val="313131"/>
          <w:spacing w:val="-13"/>
          <w:w w:val="110"/>
          <w:sz w:val="20"/>
          <w:szCs w:val="20"/>
        </w:rPr>
        <w:t xml:space="preserve"> </w:t>
      </w:r>
      <w:r w:rsidRPr="00F56E2F">
        <w:rPr>
          <w:rFonts w:ascii="Arial" w:hAnsi="Arial" w:cs="Arial"/>
          <w:color w:val="313131"/>
          <w:w w:val="110"/>
          <w:sz w:val="20"/>
          <w:szCs w:val="20"/>
        </w:rPr>
        <w:t>tillståndshavare</w:t>
      </w:r>
      <w:r w:rsidRPr="00F56E2F">
        <w:rPr>
          <w:rFonts w:ascii="Arial" w:hAnsi="Arial" w:cs="Arial"/>
          <w:color w:val="313131"/>
          <w:spacing w:val="-14"/>
          <w:w w:val="110"/>
          <w:sz w:val="20"/>
          <w:szCs w:val="20"/>
        </w:rPr>
        <w:t xml:space="preserve"> </w:t>
      </w:r>
      <w:r w:rsidRPr="00F56E2F">
        <w:rPr>
          <w:rFonts w:ascii="Arial" w:hAnsi="Arial" w:cs="Arial"/>
          <w:color w:val="313131"/>
          <w:w w:val="110"/>
          <w:sz w:val="20"/>
          <w:szCs w:val="20"/>
        </w:rPr>
        <w:t>och</w:t>
      </w:r>
      <w:r w:rsidRPr="00F56E2F">
        <w:rPr>
          <w:rFonts w:ascii="Arial" w:hAnsi="Arial" w:cs="Arial"/>
          <w:color w:val="313131"/>
          <w:spacing w:val="-11"/>
          <w:w w:val="110"/>
          <w:sz w:val="20"/>
          <w:szCs w:val="20"/>
        </w:rPr>
        <w:t xml:space="preserve"> </w:t>
      </w:r>
      <w:r w:rsidRPr="00F56E2F">
        <w:rPr>
          <w:rFonts w:ascii="Arial" w:hAnsi="Arial" w:cs="Arial"/>
          <w:color w:val="313131"/>
          <w:w w:val="110"/>
          <w:sz w:val="20"/>
          <w:szCs w:val="20"/>
        </w:rPr>
        <w:t>år.</w:t>
      </w:r>
      <w:r w:rsidRPr="00F56E2F">
        <w:rPr>
          <w:rFonts w:ascii="Arial" w:hAnsi="Arial" w:cs="Arial"/>
          <w:color w:val="313131"/>
          <w:spacing w:val="-19"/>
          <w:w w:val="110"/>
          <w:sz w:val="20"/>
          <w:szCs w:val="20"/>
        </w:rPr>
        <w:t xml:space="preserve"> </w:t>
      </w:r>
      <w:r w:rsidRPr="00F56E2F">
        <w:rPr>
          <w:rFonts w:ascii="Arial" w:hAnsi="Arial" w:cs="Arial"/>
          <w:color w:val="313131"/>
          <w:w w:val="110"/>
          <w:sz w:val="20"/>
          <w:szCs w:val="20"/>
        </w:rPr>
        <w:t>Vid</w:t>
      </w:r>
      <w:r w:rsidRPr="00F56E2F">
        <w:rPr>
          <w:rFonts w:ascii="Arial" w:hAnsi="Arial" w:cs="Arial"/>
          <w:color w:val="313131"/>
          <w:spacing w:val="-13"/>
          <w:w w:val="110"/>
          <w:sz w:val="20"/>
          <w:szCs w:val="20"/>
        </w:rPr>
        <w:t xml:space="preserve"> </w:t>
      </w:r>
      <w:r w:rsidRPr="00F56E2F">
        <w:rPr>
          <w:rFonts w:ascii="Arial" w:hAnsi="Arial" w:cs="Arial"/>
          <w:color w:val="313131"/>
          <w:w w:val="110"/>
          <w:sz w:val="20"/>
          <w:szCs w:val="20"/>
        </w:rPr>
        <w:t>nyansökan</w:t>
      </w:r>
      <w:r w:rsidRPr="00F56E2F">
        <w:rPr>
          <w:rFonts w:ascii="Arial" w:hAnsi="Arial" w:cs="Arial"/>
          <w:color w:val="313131"/>
          <w:spacing w:val="-4"/>
          <w:w w:val="110"/>
          <w:sz w:val="20"/>
          <w:szCs w:val="20"/>
        </w:rPr>
        <w:t xml:space="preserve"> </w:t>
      </w:r>
      <w:r w:rsidRPr="00F56E2F">
        <w:rPr>
          <w:rFonts w:ascii="Arial" w:hAnsi="Arial" w:cs="Arial"/>
          <w:color w:val="313131"/>
          <w:w w:val="110"/>
          <w:sz w:val="20"/>
          <w:szCs w:val="20"/>
        </w:rPr>
        <w:t>tas</w:t>
      </w:r>
      <w:r w:rsidRPr="00F56E2F">
        <w:rPr>
          <w:rFonts w:ascii="Arial" w:hAnsi="Arial" w:cs="Arial"/>
          <w:color w:val="313131"/>
          <w:spacing w:val="-14"/>
          <w:w w:val="110"/>
          <w:sz w:val="20"/>
          <w:szCs w:val="20"/>
        </w:rPr>
        <w:t xml:space="preserve"> </w:t>
      </w:r>
      <w:r w:rsidRPr="00F56E2F">
        <w:rPr>
          <w:rFonts w:ascii="Arial" w:hAnsi="Arial" w:cs="Arial"/>
          <w:color w:val="313131"/>
          <w:w w:val="110"/>
          <w:sz w:val="20"/>
          <w:szCs w:val="20"/>
        </w:rPr>
        <w:t>den</w:t>
      </w:r>
      <w:r w:rsidRPr="00F56E2F">
        <w:rPr>
          <w:rFonts w:ascii="Arial" w:hAnsi="Arial" w:cs="Arial"/>
          <w:color w:val="313131"/>
          <w:spacing w:val="-14"/>
          <w:w w:val="110"/>
          <w:sz w:val="20"/>
          <w:szCs w:val="20"/>
        </w:rPr>
        <w:t xml:space="preserve"> </w:t>
      </w:r>
      <w:r w:rsidRPr="00F56E2F">
        <w:rPr>
          <w:rFonts w:ascii="Arial" w:hAnsi="Arial" w:cs="Arial"/>
          <w:color w:val="313131"/>
          <w:w w:val="110"/>
          <w:sz w:val="20"/>
          <w:szCs w:val="20"/>
        </w:rPr>
        <w:t>fasta</w:t>
      </w:r>
      <w:r w:rsidRPr="00F56E2F">
        <w:rPr>
          <w:rFonts w:ascii="Arial" w:hAnsi="Arial" w:cs="Arial"/>
          <w:color w:val="313131"/>
          <w:spacing w:val="-6"/>
          <w:w w:val="110"/>
          <w:sz w:val="20"/>
          <w:szCs w:val="20"/>
        </w:rPr>
        <w:t xml:space="preserve"> </w:t>
      </w:r>
      <w:r w:rsidRPr="00F56E2F">
        <w:rPr>
          <w:rFonts w:ascii="Arial" w:hAnsi="Arial" w:cs="Arial"/>
          <w:color w:val="313131"/>
          <w:w w:val="110"/>
          <w:sz w:val="20"/>
          <w:szCs w:val="20"/>
        </w:rPr>
        <w:t>tillsynsavgiften ut när tillstånd</w:t>
      </w:r>
      <w:r w:rsidRPr="00F56E2F">
        <w:rPr>
          <w:rFonts w:ascii="Arial" w:hAnsi="Arial" w:cs="Arial"/>
          <w:color w:val="313131"/>
          <w:spacing w:val="-9"/>
          <w:w w:val="110"/>
          <w:sz w:val="20"/>
          <w:szCs w:val="20"/>
        </w:rPr>
        <w:t xml:space="preserve"> </w:t>
      </w:r>
      <w:r w:rsidRPr="00F56E2F">
        <w:rPr>
          <w:rFonts w:ascii="Arial" w:hAnsi="Arial" w:cs="Arial"/>
          <w:color w:val="313131"/>
          <w:w w:val="110"/>
          <w:sz w:val="20"/>
          <w:szCs w:val="20"/>
        </w:rPr>
        <w:t>beviljas.</w:t>
      </w:r>
    </w:p>
    <w:p w:rsidR="00F56E2F" w:rsidRPr="00F56E2F" w:rsidRDefault="00984588" w:rsidP="00F56E2F">
      <w:pPr>
        <w:spacing w:before="3" w:line="300" w:lineRule="auto"/>
        <w:ind w:left="135" w:right="1180" w:firstLine="1"/>
        <w:rPr>
          <w:rFonts w:ascii="Arial" w:hAnsi="Arial" w:cs="Arial"/>
          <w:sz w:val="20"/>
          <w:szCs w:val="20"/>
        </w:rPr>
      </w:pPr>
      <w:r w:rsidRPr="00F56E2F">
        <w:rPr>
          <w:rFonts w:ascii="Arial" w:hAnsi="Arial" w:cs="Arial"/>
          <w:color w:val="313131"/>
          <w:w w:val="110"/>
          <w:sz w:val="20"/>
          <w:szCs w:val="20"/>
        </w:rPr>
        <w:t>För</w:t>
      </w:r>
      <w:r w:rsidRPr="00F56E2F">
        <w:rPr>
          <w:rFonts w:ascii="Arial" w:hAnsi="Arial" w:cs="Arial"/>
          <w:color w:val="313131"/>
          <w:spacing w:val="-15"/>
          <w:w w:val="110"/>
          <w:sz w:val="20"/>
          <w:szCs w:val="20"/>
        </w:rPr>
        <w:t xml:space="preserve"> </w:t>
      </w:r>
      <w:r w:rsidRPr="00F56E2F">
        <w:rPr>
          <w:rFonts w:ascii="Arial" w:hAnsi="Arial" w:cs="Arial"/>
          <w:color w:val="313131"/>
          <w:w w:val="110"/>
          <w:sz w:val="20"/>
          <w:szCs w:val="20"/>
        </w:rPr>
        <w:t>närvarande</w:t>
      </w:r>
      <w:r w:rsidRPr="00F56E2F">
        <w:rPr>
          <w:rFonts w:ascii="Arial" w:hAnsi="Arial" w:cs="Arial"/>
          <w:color w:val="313131"/>
          <w:spacing w:val="-4"/>
          <w:w w:val="110"/>
          <w:sz w:val="20"/>
          <w:szCs w:val="20"/>
        </w:rPr>
        <w:t xml:space="preserve"> </w:t>
      </w:r>
      <w:r w:rsidRPr="00F56E2F">
        <w:rPr>
          <w:rFonts w:ascii="Arial" w:hAnsi="Arial" w:cs="Arial"/>
          <w:color w:val="313131"/>
          <w:w w:val="110"/>
          <w:sz w:val="20"/>
          <w:szCs w:val="20"/>
        </w:rPr>
        <w:t>är</w:t>
      </w:r>
      <w:r w:rsidRPr="00F56E2F">
        <w:rPr>
          <w:rFonts w:ascii="Arial" w:hAnsi="Arial" w:cs="Arial"/>
          <w:color w:val="313131"/>
          <w:spacing w:val="-16"/>
          <w:w w:val="110"/>
          <w:sz w:val="20"/>
          <w:szCs w:val="20"/>
        </w:rPr>
        <w:t xml:space="preserve"> </w:t>
      </w:r>
      <w:r w:rsidRPr="00F56E2F">
        <w:rPr>
          <w:rFonts w:ascii="Arial" w:hAnsi="Arial" w:cs="Arial"/>
          <w:color w:val="313131"/>
          <w:w w:val="110"/>
          <w:sz w:val="20"/>
          <w:szCs w:val="20"/>
        </w:rPr>
        <w:t>den</w:t>
      </w:r>
      <w:r w:rsidRPr="00F56E2F">
        <w:rPr>
          <w:rFonts w:ascii="Arial" w:hAnsi="Arial" w:cs="Arial"/>
          <w:color w:val="313131"/>
          <w:spacing w:val="-11"/>
          <w:w w:val="110"/>
          <w:sz w:val="20"/>
          <w:szCs w:val="20"/>
        </w:rPr>
        <w:t xml:space="preserve"> </w:t>
      </w:r>
      <w:r w:rsidRPr="00F56E2F">
        <w:rPr>
          <w:rFonts w:ascii="Arial" w:hAnsi="Arial" w:cs="Arial"/>
          <w:color w:val="313131"/>
          <w:w w:val="110"/>
          <w:sz w:val="20"/>
          <w:szCs w:val="20"/>
        </w:rPr>
        <w:t>fasta</w:t>
      </w:r>
      <w:r w:rsidRPr="00F56E2F">
        <w:rPr>
          <w:rFonts w:ascii="Arial" w:hAnsi="Arial" w:cs="Arial"/>
          <w:color w:val="313131"/>
          <w:spacing w:val="-8"/>
          <w:w w:val="110"/>
          <w:sz w:val="20"/>
          <w:szCs w:val="20"/>
        </w:rPr>
        <w:t xml:space="preserve"> </w:t>
      </w:r>
      <w:r w:rsidRPr="00F56E2F">
        <w:rPr>
          <w:rFonts w:ascii="Arial" w:hAnsi="Arial" w:cs="Arial"/>
          <w:color w:val="313131"/>
          <w:w w:val="110"/>
          <w:sz w:val="20"/>
          <w:szCs w:val="20"/>
        </w:rPr>
        <w:t>tillsynsavgiften</w:t>
      </w:r>
      <w:r w:rsidRPr="00F56E2F">
        <w:rPr>
          <w:rFonts w:ascii="Arial" w:hAnsi="Arial" w:cs="Arial"/>
          <w:color w:val="313131"/>
          <w:spacing w:val="-26"/>
          <w:w w:val="110"/>
          <w:sz w:val="20"/>
          <w:szCs w:val="20"/>
        </w:rPr>
        <w:t xml:space="preserve"> </w:t>
      </w:r>
      <w:r w:rsidRPr="00F56E2F">
        <w:rPr>
          <w:rFonts w:ascii="Arial" w:hAnsi="Arial" w:cs="Arial"/>
          <w:color w:val="313131"/>
          <w:w w:val="110"/>
          <w:sz w:val="20"/>
          <w:szCs w:val="20"/>
        </w:rPr>
        <w:t>1</w:t>
      </w:r>
      <w:r w:rsidRPr="00F56E2F">
        <w:rPr>
          <w:rFonts w:ascii="Arial" w:hAnsi="Arial" w:cs="Arial"/>
          <w:color w:val="313131"/>
          <w:spacing w:val="-15"/>
          <w:w w:val="110"/>
          <w:sz w:val="20"/>
          <w:szCs w:val="20"/>
        </w:rPr>
        <w:t xml:space="preserve"> </w:t>
      </w:r>
      <w:r w:rsidRPr="00F56E2F">
        <w:rPr>
          <w:rFonts w:ascii="Arial" w:hAnsi="Arial" w:cs="Arial"/>
          <w:color w:val="313131"/>
          <w:w w:val="110"/>
          <w:sz w:val="20"/>
          <w:szCs w:val="20"/>
        </w:rPr>
        <w:t>500</w:t>
      </w:r>
      <w:r w:rsidRPr="00F56E2F">
        <w:rPr>
          <w:rFonts w:ascii="Arial" w:hAnsi="Arial" w:cs="Arial"/>
          <w:color w:val="313131"/>
          <w:spacing w:val="-22"/>
          <w:w w:val="110"/>
          <w:sz w:val="20"/>
          <w:szCs w:val="20"/>
        </w:rPr>
        <w:t xml:space="preserve"> </w:t>
      </w:r>
      <w:r w:rsidRPr="00F56E2F">
        <w:rPr>
          <w:rFonts w:ascii="Arial" w:hAnsi="Arial" w:cs="Arial"/>
          <w:color w:val="313131"/>
          <w:w w:val="110"/>
          <w:sz w:val="20"/>
          <w:szCs w:val="20"/>
        </w:rPr>
        <w:t>kr/år</w:t>
      </w:r>
      <w:r w:rsidRPr="00F56E2F">
        <w:rPr>
          <w:rFonts w:ascii="Arial" w:hAnsi="Arial" w:cs="Arial"/>
          <w:color w:val="313131"/>
          <w:spacing w:val="-11"/>
          <w:w w:val="110"/>
          <w:sz w:val="20"/>
          <w:szCs w:val="20"/>
        </w:rPr>
        <w:t xml:space="preserve"> </w:t>
      </w:r>
      <w:r w:rsidRPr="00F56E2F">
        <w:rPr>
          <w:rFonts w:ascii="Arial" w:hAnsi="Arial" w:cs="Arial"/>
          <w:color w:val="313131"/>
          <w:w w:val="110"/>
          <w:sz w:val="20"/>
          <w:szCs w:val="20"/>
        </w:rPr>
        <w:t>om</w:t>
      </w:r>
      <w:r w:rsidRPr="00F56E2F">
        <w:rPr>
          <w:rFonts w:ascii="Arial" w:hAnsi="Arial" w:cs="Arial"/>
          <w:color w:val="313131"/>
          <w:spacing w:val="-25"/>
          <w:w w:val="110"/>
          <w:sz w:val="20"/>
          <w:szCs w:val="20"/>
        </w:rPr>
        <w:t xml:space="preserve"> </w:t>
      </w:r>
      <w:r w:rsidRPr="00F56E2F">
        <w:rPr>
          <w:rFonts w:ascii="Arial" w:hAnsi="Arial" w:cs="Arial"/>
          <w:color w:val="313131"/>
          <w:w w:val="110"/>
          <w:sz w:val="20"/>
          <w:szCs w:val="20"/>
        </w:rPr>
        <w:t>restaurangen saknar uteservering</w:t>
      </w:r>
      <w:r w:rsidRPr="00F56E2F">
        <w:rPr>
          <w:rFonts w:ascii="Arial" w:hAnsi="Arial" w:cs="Arial"/>
          <w:color w:val="313131"/>
          <w:spacing w:val="-15"/>
          <w:w w:val="110"/>
          <w:sz w:val="20"/>
          <w:szCs w:val="20"/>
        </w:rPr>
        <w:t xml:space="preserve"> </w:t>
      </w:r>
      <w:r w:rsidRPr="00F56E2F">
        <w:rPr>
          <w:rFonts w:ascii="Arial" w:hAnsi="Arial" w:cs="Arial"/>
          <w:color w:val="313131"/>
          <w:w w:val="110"/>
          <w:sz w:val="20"/>
          <w:szCs w:val="20"/>
        </w:rPr>
        <w:t>och</w:t>
      </w:r>
      <w:r w:rsidRPr="00F56E2F">
        <w:rPr>
          <w:rFonts w:ascii="Arial" w:hAnsi="Arial" w:cs="Arial"/>
          <w:color w:val="313131"/>
          <w:spacing w:val="-15"/>
          <w:w w:val="110"/>
          <w:sz w:val="20"/>
          <w:szCs w:val="20"/>
        </w:rPr>
        <w:t xml:space="preserve"> </w:t>
      </w:r>
      <w:r w:rsidRPr="00F56E2F">
        <w:rPr>
          <w:rFonts w:ascii="Arial" w:hAnsi="Arial" w:cs="Arial"/>
          <w:color w:val="313131"/>
          <w:w w:val="110"/>
          <w:sz w:val="20"/>
          <w:szCs w:val="20"/>
        </w:rPr>
        <w:t>2</w:t>
      </w:r>
      <w:r w:rsidRPr="00F56E2F">
        <w:rPr>
          <w:rFonts w:ascii="Arial" w:hAnsi="Arial" w:cs="Arial"/>
          <w:color w:val="313131"/>
          <w:spacing w:val="-20"/>
          <w:w w:val="110"/>
          <w:sz w:val="20"/>
          <w:szCs w:val="20"/>
        </w:rPr>
        <w:t xml:space="preserve"> </w:t>
      </w:r>
      <w:r w:rsidRPr="00F56E2F">
        <w:rPr>
          <w:rFonts w:ascii="Arial" w:hAnsi="Arial" w:cs="Arial"/>
          <w:color w:val="313131"/>
          <w:w w:val="110"/>
          <w:sz w:val="20"/>
          <w:szCs w:val="20"/>
        </w:rPr>
        <w:t>300</w:t>
      </w:r>
      <w:r w:rsidRPr="00F56E2F">
        <w:rPr>
          <w:rFonts w:ascii="Arial" w:hAnsi="Arial" w:cs="Arial"/>
          <w:color w:val="313131"/>
          <w:spacing w:val="-18"/>
          <w:w w:val="110"/>
          <w:sz w:val="20"/>
          <w:szCs w:val="20"/>
        </w:rPr>
        <w:t xml:space="preserve"> </w:t>
      </w:r>
      <w:r w:rsidRPr="00F56E2F">
        <w:rPr>
          <w:rFonts w:ascii="Arial" w:hAnsi="Arial" w:cs="Arial"/>
          <w:color w:val="313131"/>
          <w:w w:val="110"/>
          <w:sz w:val="20"/>
          <w:szCs w:val="20"/>
        </w:rPr>
        <w:t>kr</w:t>
      </w:r>
      <w:r w:rsidRPr="00F56E2F">
        <w:rPr>
          <w:rFonts w:ascii="Arial" w:hAnsi="Arial" w:cs="Arial"/>
          <w:color w:val="313131"/>
          <w:spacing w:val="-15"/>
          <w:w w:val="110"/>
          <w:sz w:val="20"/>
          <w:szCs w:val="20"/>
        </w:rPr>
        <w:t xml:space="preserve"> </w:t>
      </w:r>
      <w:r w:rsidRPr="00F56E2F">
        <w:rPr>
          <w:rFonts w:ascii="Arial" w:hAnsi="Arial" w:cs="Arial"/>
          <w:color w:val="313131"/>
          <w:w w:val="110"/>
          <w:sz w:val="20"/>
          <w:szCs w:val="20"/>
        </w:rPr>
        <w:t>om</w:t>
      </w:r>
      <w:r w:rsidRPr="00F56E2F">
        <w:rPr>
          <w:rFonts w:ascii="Arial" w:hAnsi="Arial" w:cs="Arial"/>
          <w:color w:val="313131"/>
          <w:spacing w:val="-9"/>
          <w:w w:val="110"/>
          <w:sz w:val="20"/>
          <w:szCs w:val="20"/>
        </w:rPr>
        <w:t xml:space="preserve"> </w:t>
      </w:r>
      <w:r w:rsidRPr="00F56E2F">
        <w:rPr>
          <w:rFonts w:ascii="Arial" w:hAnsi="Arial" w:cs="Arial"/>
          <w:color w:val="313131"/>
          <w:w w:val="110"/>
          <w:sz w:val="20"/>
          <w:szCs w:val="20"/>
        </w:rPr>
        <w:t>restaurangen</w:t>
      </w:r>
      <w:r w:rsidRPr="00F56E2F">
        <w:rPr>
          <w:rFonts w:ascii="Arial" w:hAnsi="Arial" w:cs="Arial"/>
          <w:color w:val="313131"/>
          <w:spacing w:val="-10"/>
          <w:w w:val="110"/>
          <w:sz w:val="20"/>
          <w:szCs w:val="20"/>
        </w:rPr>
        <w:t xml:space="preserve"> </w:t>
      </w:r>
      <w:r w:rsidRPr="00F56E2F">
        <w:rPr>
          <w:rFonts w:ascii="Arial" w:hAnsi="Arial" w:cs="Arial"/>
          <w:color w:val="313131"/>
          <w:w w:val="110"/>
          <w:sz w:val="20"/>
          <w:szCs w:val="20"/>
        </w:rPr>
        <w:t>har</w:t>
      </w:r>
      <w:r w:rsidRPr="00F56E2F">
        <w:rPr>
          <w:rFonts w:ascii="Arial" w:hAnsi="Arial" w:cs="Arial"/>
          <w:color w:val="313131"/>
          <w:spacing w:val="-12"/>
          <w:w w:val="110"/>
          <w:sz w:val="20"/>
          <w:szCs w:val="20"/>
        </w:rPr>
        <w:t xml:space="preserve"> </w:t>
      </w:r>
      <w:r w:rsidRPr="00F56E2F">
        <w:rPr>
          <w:rFonts w:ascii="Arial" w:hAnsi="Arial" w:cs="Arial"/>
          <w:color w:val="313131"/>
          <w:w w:val="110"/>
          <w:sz w:val="20"/>
          <w:szCs w:val="20"/>
        </w:rPr>
        <w:t>uteservering.</w:t>
      </w:r>
    </w:p>
    <w:p w:rsidR="00F56E2F" w:rsidRPr="00F56E2F" w:rsidRDefault="00984588" w:rsidP="00F56E2F">
      <w:pPr>
        <w:pStyle w:val="Brdtext"/>
        <w:spacing w:before="11"/>
        <w:rPr>
          <w:lang w:val="sv-SE"/>
        </w:rPr>
      </w:pPr>
    </w:p>
    <w:p w:rsidR="00F56E2F" w:rsidRPr="00F56E2F" w:rsidRDefault="00984588" w:rsidP="00F56E2F">
      <w:pPr>
        <w:pStyle w:val="Rubrik3"/>
        <w:widowControl w:val="0"/>
        <w:numPr>
          <w:ilvl w:val="2"/>
          <w:numId w:val="20"/>
        </w:numPr>
        <w:tabs>
          <w:tab w:val="left" w:pos="683"/>
        </w:tabs>
        <w:autoSpaceDE w:val="0"/>
        <w:autoSpaceDN w:val="0"/>
        <w:spacing w:after="0"/>
        <w:ind w:firstLine="13"/>
        <w:rPr>
          <w:rFonts w:ascii="Arial" w:hAnsi="Arial" w:cs="Arial"/>
          <w:color w:val="313131"/>
          <w:sz w:val="20"/>
          <w:szCs w:val="20"/>
        </w:rPr>
      </w:pPr>
      <w:bookmarkStart w:id="28" w:name="_TOC_250002"/>
      <w:r w:rsidRPr="00F56E2F">
        <w:rPr>
          <w:rFonts w:ascii="Arial" w:hAnsi="Arial" w:cs="Arial"/>
          <w:color w:val="313131"/>
          <w:sz w:val="20"/>
          <w:szCs w:val="20"/>
        </w:rPr>
        <w:t>Rörlig</w:t>
      </w:r>
      <w:r w:rsidRPr="00F56E2F">
        <w:rPr>
          <w:rFonts w:ascii="Arial" w:hAnsi="Arial" w:cs="Arial"/>
          <w:color w:val="313131"/>
          <w:spacing w:val="-26"/>
          <w:sz w:val="20"/>
          <w:szCs w:val="20"/>
        </w:rPr>
        <w:t xml:space="preserve"> </w:t>
      </w:r>
      <w:bookmarkEnd w:id="28"/>
      <w:r w:rsidRPr="00F56E2F">
        <w:rPr>
          <w:rFonts w:ascii="Arial" w:hAnsi="Arial" w:cs="Arial"/>
          <w:color w:val="313131"/>
          <w:sz w:val="20"/>
          <w:szCs w:val="20"/>
        </w:rPr>
        <w:t>tillsynsavgift</w:t>
      </w:r>
    </w:p>
    <w:p w:rsidR="00F56E2F" w:rsidRPr="00F56E2F" w:rsidRDefault="00984588" w:rsidP="00F56E2F">
      <w:pPr>
        <w:tabs>
          <w:tab w:val="left" w:pos="1938"/>
        </w:tabs>
        <w:spacing w:before="93" w:line="300" w:lineRule="auto"/>
        <w:ind w:left="120" w:right="1395" w:firstLine="12"/>
        <w:rPr>
          <w:rFonts w:ascii="Arial" w:hAnsi="Arial" w:cs="Arial"/>
          <w:sz w:val="20"/>
          <w:szCs w:val="20"/>
        </w:rPr>
      </w:pPr>
      <w:r w:rsidRPr="00F56E2F">
        <w:rPr>
          <w:rFonts w:ascii="Arial" w:hAnsi="Arial" w:cs="Arial"/>
          <w:color w:val="313131"/>
          <w:w w:val="110"/>
          <w:sz w:val="20"/>
          <w:szCs w:val="20"/>
        </w:rPr>
        <w:t xml:space="preserve">Den yttre tillsynen, inspektionsverksamheten handlar i hög grad om ambitionsnivå i tillsynsarbetet. Allmänt sett bör </w:t>
      </w:r>
      <w:r w:rsidRPr="00F56E2F">
        <w:rPr>
          <w:rFonts w:ascii="Arial" w:hAnsi="Arial" w:cs="Arial"/>
          <w:color w:val="313131"/>
          <w:w w:val="110"/>
          <w:sz w:val="20"/>
          <w:szCs w:val="20"/>
        </w:rPr>
        <w:t>större restauranger med nöjesinriktning inspekteras oftare än mindre och mer renodlade matrestauranger.</w:t>
      </w:r>
      <w:r w:rsidRPr="00F56E2F">
        <w:rPr>
          <w:rFonts w:ascii="Arial" w:hAnsi="Arial" w:cs="Arial"/>
          <w:color w:val="313131"/>
          <w:spacing w:val="-13"/>
          <w:w w:val="110"/>
          <w:sz w:val="20"/>
          <w:szCs w:val="20"/>
        </w:rPr>
        <w:t xml:space="preserve"> </w:t>
      </w:r>
      <w:r w:rsidRPr="00F56E2F">
        <w:rPr>
          <w:rFonts w:ascii="Arial" w:hAnsi="Arial" w:cs="Arial"/>
          <w:color w:val="313131"/>
          <w:w w:val="110"/>
          <w:sz w:val="20"/>
          <w:szCs w:val="20"/>
        </w:rPr>
        <w:t>Generellt</w:t>
      </w:r>
      <w:r w:rsidRPr="00F56E2F">
        <w:rPr>
          <w:rFonts w:ascii="Arial" w:hAnsi="Arial" w:cs="Arial"/>
          <w:color w:val="313131"/>
          <w:spacing w:val="-4"/>
          <w:w w:val="110"/>
          <w:sz w:val="20"/>
          <w:szCs w:val="20"/>
        </w:rPr>
        <w:t xml:space="preserve"> </w:t>
      </w:r>
      <w:r w:rsidRPr="00F56E2F">
        <w:rPr>
          <w:rFonts w:ascii="Arial" w:hAnsi="Arial" w:cs="Arial"/>
          <w:color w:val="313131"/>
          <w:w w:val="110"/>
          <w:sz w:val="20"/>
          <w:szCs w:val="20"/>
        </w:rPr>
        <w:t>sett</w:t>
      </w:r>
      <w:r w:rsidRPr="00F56E2F">
        <w:rPr>
          <w:rFonts w:ascii="Arial" w:hAnsi="Arial" w:cs="Arial"/>
          <w:color w:val="313131"/>
          <w:spacing w:val="-15"/>
          <w:w w:val="110"/>
          <w:sz w:val="20"/>
          <w:szCs w:val="20"/>
        </w:rPr>
        <w:t xml:space="preserve"> </w:t>
      </w:r>
      <w:r w:rsidRPr="00F56E2F">
        <w:rPr>
          <w:rFonts w:ascii="Arial" w:hAnsi="Arial" w:cs="Arial"/>
          <w:color w:val="313131"/>
          <w:w w:val="110"/>
          <w:sz w:val="20"/>
          <w:szCs w:val="20"/>
        </w:rPr>
        <w:t>så</w:t>
      </w:r>
      <w:r w:rsidRPr="00F56E2F">
        <w:rPr>
          <w:rFonts w:ascii="Arial" w:hAnsi="Arial" w:cs="Arial"/>
          <w:color w:val="313131"/>
          <w:spacing w:val="-12"/>
          <w:w w:val="110"/>
          <w:sz w:val="20"/>
          <w:szCs w:val="20"/>
        </w:rPr>
        <w:t xml:space="preserve"> </w:t>
      </w:r>
      <w:r w:rsidRPr="00F56E2F">
        <w:rPr>
          <w:rFonts w:ascii="Arial" w:hAnsi="Arial" w:cs="Arial"/>
          <w:color w:val="313131"/>
          <w:w w:val="110"/>
          <w:sz w:val="20"/>
          <w:szCs w:val="20"/>
        </w:rPr>
        <w:t>säljer</w:t>
      </w:r>
      <w:r w:rsidRPr="00F56E2F">
        <w:rPr>
          <w:rFonts w:ascii="Arial" w:hAnsi="Arial" w:cs="Arial"/>
          <w:color w:val="313131"/>
          <w:spacing w:val="-9"/>
          <w:w w:val="110"/>
          <w:sz w:val="20"/>
          <w:szCs w:val="20"/>
        </w:rPr>
        <w:t xml:space="preserve"> </w:t>
      </w:r>
      <w:r w:rsidRPr="00F56E2F">
        <w:rPr>
          <w:rFonts w:ascii="Arial" w:hAnsi="Arial" w:cs="Arial"/>
          <w:color w:val="313131"/>
          <w:w w:val="110"/>
          <w:sz w:val="20"/>
          <w:szCs w:val="20"/>
        </w:rPr>
        <w:t>nöjesrestauranger</w:t>
      </w:r>
      <w:r w:rsidRPr="00F56E2F">
        <w:rPr>
          <w:rFonts w:ascii="Arial" w:hAnsi="Arial" w:cs="Arial"/>
          <w:color w:val="313131"/>
          <w:spacing w:val="-20"/>
          <w:w w:val="110"/>
          <w:sz w:val="20"/>
          <w:szCs w:val="20"/>
        </w:rPr>
        <w:t xml:space="preserve"> </w:t>
      </w:r>
      <w:r w:rsidRPr="00F56E2F">
        <w:rPr>
          <w:rFonts w:ascii="Arial" w:hAnsi="Arial" w:cs="Arial"/>
          <w:color w:val="313131"/>
          <w:w w:val="110"/>
          <w:sz w:val="20"/>
          <w:szCs w:val="20"/>
        </w:rPr>
        <w:t>och</w:t>
      </w:r>
      <w:r w:rsidRPr="00F56E2F">
        <w:rPr>
          <w:rFonts w:ascii="Arial" w:hAnsi="Arial" w:cs="Arial"/>
          <w:color w:val="313131"/>
          <w:spacing w:val="-13"/>
          <w:w w:val="110"/>
          <w:sz w:val="20"/>
          <w:szCs w:val="20"/>
        </w:rPr>
        <w:t xml:space="preserve"> </w:t>
      </w:r>
      <w:r w:rsidRPr="00F56E2F">
        <w:rPr>
          <w:rFonts w:ascii="Arial" w:hAnsi="Arial" w:cs="Arial"/>
          <w:color w:val="313131"/>
          <w:w w:val="110"/>
          <w:sz w:val="20"/>
          <w:szCs w:val="20"/>
        </w:rPr>
        <w:t>pubar</w:t>
      </w:r>
      <w:r w:rsidRPr="00F56E2F">
        <w:rPr>
          <w:rFonts w:ascii="Arial" w:hAnsi="Arial" w:cs="Arial"/>
          <w:color w:val="313131"/>
          <w:spacing w:val="-10"/>
          <w:w w:val="110"/>
          <w:sz w:val="20"/>
          <w:szCs w:val="20"/>
        </w:rPr>
        <w:t xml:space="preserve"> </w:t>
      </w:r>
      <w:r w:rsidRPr="00F56E2F">
        <w:rPr>
          <w:rFonts w:ascii="Arial" w:hAnsi="Arial" w:cs="Arial"/>
          <w:color w:val="313131"/>
          <w:w w:val="110"/>
          <w:sz w:val="20"/>
          <w:szCs w:val="20"/>
        </w:rPr>
        <w:t>mer</w:t>
      </w:r>
      <w:r w:rsidRPr="00F56E2F">
        <w:rPr>
          <w:rFonts w:ascii="Arial" w:hAnsi="Arial" w:cs="Arial"/>
          <w:color w:val="313131"/>
          <w:spacing w:val="-8"/>
          <w:w w:val="110"/>
          <w:sz w:val="20"/>
          <w:szCs w:val="20"/>
        </w:rPr>
        <w:t xml:space="preserve"> </w:t>
      </w:r>
      <w:r w:rsidRPr="00F56E2F">
        <w:rPr>
          <w:rFonts w:ascii="Arial" w:hAnsi="Arial" w:cs="Arial"/>
          <w:color w:val="313131"/>
          <w:w w:val="110"/>
          <w:sz w:val="20"/>
          <w:szCs w:val="20"/>
        </w:rPr>
        <w:t>alkohol</w:t>
      </w:r>
      <w:r w:rsidRPr="00F56E2F">
        <w:rPr>
          <w:rFonts w:ascii="Arial" w:hAnsi="Arial" w:cs="Arial"/>
          <w:color w:val="313131"/>
          <w:spacing w:val="-13"/>
          <w:w w:val="110"/>
          <w:sz w:val="20"/>
          <w:szCs w:val="20"/>
        </w:rPr>
        <w:t xml:space="preserve"> </w:t>
      </w:r>
      <w:r w:rsidRPr="00F56E2F">
        <w:rPr>
          <w:rFonts w:ascii="Arial" w:hAnsi="Arial" w:cs="Arial"/>
          <w:color w:val="313131"/>
          <w:w w:val="110"/>
          <w:sz w:val="20"/>
          <w:szCs w:val="20"/>
        </w:rPr>
        <w:t>och</w:t>
      </w:r>
      <w:r w:rsidRPr="00F56E2F">
        <w:rPr>
          <w:rFonts w:ascii="Arial" w:hAnsi="Arial" w:cs="Arial"/>
          <w:color w:val="313131"/>
          <w:spacing w:val="-13"/>
          <w:w w:val="110"/>
          <w:sz w:val="20"/>
          <w:szCs w:val="20"/>
        </w:rPr>
        <w:t xml:space="preserve"> </w:t>
      </w:r>
      <w:r w:rsidRPr="00F56E2F">
        <w:rPr>
          <w:rFonts w:ascii="Arial" w:hAnsi="Arial" w:cs="Arial"/>
          <w:color w:val="313131"/>
          <w:w w:val="110"/>
          <w:sz w:val="20"/>
          <w:szCs w:val="20"/>
        </w:rPr>
        <w:t xml:space="preserve">de alkoholpolitiska olägenheterna riskerar därmed att bli större. Det är därför </w:t>
      </w:r>
      <w:r w:rsidRPr="00F56E2F">
        <w:rPr>
          <w:rFonts w:ascii="Arial" w:hAnsi="Arial" w:cs="Arial"/>
          <w:color w:val="313131"/>
          <w:w w:val="112"/>
          <w:sz w:val="20"/>
          <w:szCs w:val="20"/>
        </w:rPr>
        <w:t>alkoholpolitiskt motiverat</w:t>
      </w:r>
      <w:r w:rsidRPr="00F56E2F">
        <w:rPr>
          <w:rFonts w:ascii="Arial" w:hAnsi="Arial" w:cs="Arial"/>
          <w:color w:val="313131"/>
          <w:spacing w:val="14"/>
          <w:sz w:val="20"/>
          <w:szCs w:val="20"/>
        </w:rPr>
        <w:t xml:space="preserve"> </w:t>
      </w:r>
      <w:r w:rsidRPr="00F56E2F">
        <w:rPr>
          <w:rFonts w:ascii="Arial" w:hAnsi="Arial" w:cs="Arial"/>
          <w:color w:val="313131"/>
          <w:w w:val="97"/>
          <w:sz w:val="20"/>
          <w:szCs w:val="20"/>
        </w:rPr>
        <w:t>att</w:t>
      </w:r>
      <w:r w:rsidRPr="00F56E2F">
        <w:rPr>
          <w:rFonts w:ascii="Arial" w:hAnsi="Arial" w:cs="Arial"/>
          <w:color w:val="313131"/>
          <w:sz w:val="20"/>
          <w:szCs w:val="20"/>
        </w:rPr>
        <w:t xml:space="preserve"> </w:t>
      </w:r>
      <w:r w:rsidRPr="00F56E2F">
        <w:rPr>
          <w:rFonts w:ascii="Arial" w:hAnsi="Arial" w:cs="Arial"/>
          <w:color w:val="313131"/>
          <w:w w:val="108"/>
          <w:sz w:val="20"/>
          <w:szCs w:val="20"/>
        </w:rPr>
        <w:t>utöva</w:t>
      </w:r>
      <w:r w:rsidRPr="00F56E2F">
        <w:rPr>
          <w:rFonts w:ascii="Arial" w:hAnsi="Arial" w:cs="Arial"/>
          <w:color w:val="313131"/>
          <w:spacing w:val="9"/>
          <w:sz w:val="20"/>
          <w:szCs w:val="20"/>
        </w:rPr>
        <w:t xml:space="preserve"> </w:t>
      </w:r>
      <w:r w:rsidRPr="00F56E2F">
        <w:rPr>
          <w:rFonts w:ascii="Arial" w:hAnsi="Arial" w:cs="Arial"/>
          <w:color w:val="313131"/>
          <w:w w:val="109"/>
          <w:sz w:val="20"/>
          <w:szCs w:val="20"/>
        </w:rPr>
        <w:t>mer</w:t>
      </w:r>
      <w:r w:rsidRPr="00F56E2F">
        <w:rPr>
          <w:rFonts w:ascii="Arial" w:hAnsi="Arial" w:cs="Arial"/>
          <w:color w:val="313131"/>
          <w:spacing w:val="3"/>
          <w:sz w:val="20"/>
          <w:szCs w:val="20"/>
        </w:rPr>
        <w:t xml:space="preserve"> </w:t>
      </w:r>
      <w:r w:rsidRPr="00F56E2F">
        <w:rPr>
          <w:rFonts w:ascii="Arial" w:hAnsi="Arial" w:cs="Arial"/>
          <w:color w:val="313131"/>
          <w:w w:val="110"/>
          <w:sz w:val="20"/>
          <w:szCs w:val="20"/>
        </w:rPr>
        <w:t>intensiv</w:t>
      </w:r>
      <w:r w:rsidRPr="00F56E2F">
        <w:rPr>
          <w:rFonts w:ascii="Arial" w:hAnsi="Arial" w:cs="Arial"/>
          <w:color w:val="313131"/>
          <w:spacing w:val="2"/>
          <w:sz w:val="20"/>
          <w:szCs w:val="20"/>
        </w:rPr>
        <w:t xml:space="preserve"> </w:t>
      </w:r>
      <w:r w:rsidRPr="00F56E2F">
        <w:rPr>
          <w:rFonts w:ascii="Arial" w:hAnsi="Arial" w:cs="Arial"/>
          <w:color w:val="313131"/>
          <w:w w:val="111"/>
          <w:sz w:val="20"/>
          <w:szCs w:val="20"/>
        </w:rPr>
        <w:t>tillsyn</w:t>
      </w:r>
      <w:r w:rsidRPr="00F56E2F">
        <w:rPr>
          <w:rFonts w:ascii="Arial" w:hAnsi="Arial" w:cs="Arial"/>
          <w:color w:val="313131"/>
          <w:spacing w:val="1"/>
          <w:sz w:val="20"/>
          <w:szCs w:val="20"/>
        </w:rPr>
        <w:t xml:space="preserve"> </w:t>
      </w:r>
      <w:r w:rsidRPr="00F56E2F">
        <w:rPr>
          <w:rFonts w:ascii="Arial" w:hAnsi="Arial" w:cs="Arial"/>
          <w:color w:val="313131"/>
          <w:w w:val="111"/>
          <w:sz w:val="20"/>
          <w:szCs w:val="20"/>
        </w:rPr>
        <w:t>om</w:t>
      </w:r>
      <w:r w:rsidRPr="00F56E2F">
        <w:rPr>
          <w:rFonts w:ascii="Arial" w:hAnsi="Arial" w:cs="Arial"/>
          <w:color w:val="313131"/>
          <w:spacing w:val="4"/>
          <w:sz w:val="20"/>
          <w:szCs w:val="20"/>
        </w:rPr>
        <w:t xml:space="preserve"> </w:t>
      </w:r>
      <w:r w:rsidRPr="00F56E2F">
        <w:rPr>
          <w:rFonts w:ascii="Arial" w:hAnsi="Arial" w:cs="Arial"/>
          <w:color w:val="313131"/>
          <w:w w:val="107"/>
          <w:sz w:val="20"/>
          <w:szCs w:val="20"/>
        </w:rPr>
        <w:t>restaurangen</w:t>
      </w:r>
      <w:r w:rsidRPr="00F56E2F">
        <w:rPr>
          <w:rFonts w:ascii="Arial" w:hAnsi="Arial" w:cs="Arial"/>
          <w:color w:val="313131"/>
          <w:spacing w:val="11"/>
          <w:sz w:val="20"/>
          <w:szCs w:val="20"/>
        </w:rPr>
        <w:t xml:space="preserve"> </w:t>
      </w:r>
      <w:r w:rsidRPr="00F56E2F">
        <w:rPr>
          <w:rFonts w:ascii="Arial" w:hAnsi="Arial" w:cs="Arial"/>
          <w:color w:val="313131"/>
          <w:w w:val="120"/>
          <w:sz w:val="20"/>
          <w:szCs w:val="20"/>
        </w:rPr>
        <w:t>s</w:t>
      </w:r>
      <w:r w:rsidRPr="00F56E2F">
        <w:rPr>
          <w:rFonts w:ascii="Arial" w:hAnsi="Arial" w:cs="Arial"/>
          <w:color w:val="313131"/>
          <w:spacing w:val="10"/>
          <w:sz w:val="20"/>
          <w:szCs w:val="20"/>
        </w:rPr>
        <w:t>ä</w:t>
      </w:r>
      <w:r w:rsidRPr="00F56E2F">
        <w:rPr>
          <w:rFonts w:ascii="Arial" w:hAnsi="Arial" w:cs="Arial"/>
          <w:color w:val="313131"/>
          <w:w w:val="119"/>
          <w:sz w:val="20"/>
          <w:szCs w:val="20"/>
        </w:rPr>
        <w:t xml:space="preserve">ljer </w:t>
      </w:r>
      <w:r w:rsidRPr="00F56E2F">
        <w:rPr>
          <w:rFonts w:ascii="Arial" w:hAnsi="Arial" w:cs="Arial"/>
          <w:color w:val="313131"/>
          <w:w w:val="110"/>
          <w:sz w:val="20"/>
          <w:szCs w:val="20"/>
        </w:rPr>
        <w:t>mer</w:t>
      </w:r>
      <w:r w:rsidRPr="00F56E2F">
        <w:rPr>
          <w:rFonts w:ascii="Arial" w:hAnsi="Arial" w:cs="Arial"/>
          <w:color w:val="313131"/>
          <w:spacing w:val="-4"/>
          <w:w w:val="110"/>
          <w:sz w:val="20"/>
          <w:szCs w:val="20"/>
        </w:rPr>
        <w:t xml:space="preserve"> </w:t>
      </w:r>
      <w:r w:rsidRPr="00F56E2F">
        <w:rPr>
          <w:rFonts w:ascii="Arial" w:hAnsi="Arial" w:cs="Arial"/>
          <w:color w:val="313131"/>
          <w:w w:val="110"/>
          <w:sz w:val="20"/>
          <w:szCs w:val="20"/>
        </w:rPr>
        <w:t>alkohol.</w:t>
      </w:r>
    </w:p>
    <w:p w:rsidR="00F56E2F" w:rsidRPr="00F56E2F" w:rsidRDefault="00984588" w:rsidP="00F56E2F">
      <w:pPr>
        <w:spacing w:before="6" w:line="302" w:lineRule="auto"/>
        <w:ind w:left="116" w:right="1180" w:firstLine="2"/>
        <w:rPr>
          <w:rFonts w:ascii="Arial" w:hAnsi="Arial" w:cs="Arial"/>
          <w:sz w:val="20"/>
          <w:szCs w:val="20"/>
        </w:rPr>
      </w:pPr>
      <w:r w:rsidRPr="00F56E2F">
        <w:rPr>
          <w:rFonts w:ascii="Arial" w:hAnsi="Arial" w:cs="Arial"/>
          <w:color w:val="313131"/>
          <w:w w:val="110"/>
          <w:sz w:val="20"/>
          <w:szCs w:val="20"/>
        </w:rPr>
        <w:t xml:space="preserve">Tillsynsavgiften består förutom tidigare nämnda fasta del även i en rörlig del i olika avgiftsklasser, beroende på omsättningen av alkoholdrycker. Det förekommer </w:t>
      </w:r>
      <w:r w:rsidRPr="00F56E2F">
        <w:rPr>
          <w:rFonts w:ascii="Arial" w:hAnsi="Arial" w:cs="Arial"/>
          <w:color w:val="313131"/>
          <w:w w:val="110"/>
          <w:sz w:val="20"/>
          <w:szCs w:val="20"/>
        </w:rPr>
        <w:t>även i andra verksamheter att tillsynsavgifter relateras till tillsynsobjektets storlek tex omsättningen. Restaurangerna lämnar idag restaurangrapporter till tillsynsmyndigheten avseende bl. a omsättningen av alkoholdrycker.</w:t>
      </w:r>
    </w:p>
    <w:p w:rsidR="00F56E2F" w:rsidRPr="00F56E2F" w:rsidRDefault="00984588" w:rsidP="00F56E2F">
      <w:pPr>
        <w:spacing w:line="304" w:lineRule="auto"/>
        <w:ind w:left="112" w:right="1180" w:firstLine="1"/>
        <w:rPr>
          <w:rFonts w:ascii="Arial" w:hAnsi="Arial" w:cs="Arial"/>
          <w:sz w:val="20"/>
          <w:szCs w:val="20"/>
        </w:rPr>
      </w:pPr>
      <w:r w:rsidRPr="00F56E2F">
        <w:rPr>
          <w:rFonts w:ascii="Arial" w:hAnsi="Arial" w:cs="Arial"/>
          <w:color w:val="313131"/>
          <w:w w:val="110"/>
          <w:sz w:val="20"/>
          <w:szCs w:val="20"/>
        </w:rPr>
        <w:t>Tillsynsavgifterna fastställs u</w:t>
      </w:r>
      <w:r w:rsidRPr="00F56E2F">
        <w:rPr>
          <w:rFonts w:ascii="Arial" w:hAnsi="Arial" w:cs="Arial"/>
          <w:color w:val="313131"/>
          <w:w w:val="110"/>
          <w:sz w:val="20"/>
          <w:szCs w:val="20"/>
        </w:rPr>
        <w:t>tifrån nämnda rapporter eller vid nyansökan från omsättningskalkyl.</w:t>
      </w:r>
    </w:p>
    <w:p w:rsidR="00F56E2F" w:rsidRPr="00F56E2F" w:rsidRDefault="00984588" w:rsidP="00F56E2F">
      <w:pPr>
        <w:spacing w:line="297" w:lineRule="auto"/>
        <w:ind w:left="110" w:right="1180" w:hanging="2"/>
        <w:rPr>
          <w:rFonts w:ascii="Arial" w:hAnsi="Arial" w:cs="Arial"/>
          <w:sz w:val="20"/>
          <w:szCs w:val="20"/>
        </w:rPr>
      </w:pPr>
      <w:r w:rsidRPr="00F56E2F">
        <w:rPr>
          <w:rFonts w:ascii="Arial" w:hAnsi="Arial" w:cs="Arial"/>
          <w:color w:val="313131"/>
          <w:w w:val="110"/>
          <w:sz w:val="20"/>
          <w:szCs w:val="20"/>
        </w:rPr>
        <w:t>Tillståndsavgifterna för befintliga tillstånd tas normalt ut senast 30 april innevarande</w:t>
      </w:r>
      <w:r w:rsidRPr="00F56E2F">
        <w:rPr>
          <w:rFonts w:ascii="Arial" w:hAnsi="Arial" w:cs="Arial"/>
          <w:color w:val="313131"/>
          <w:spacing w:val="-10"/>
          <w:w w:val="110"/>
          <w:sz w:val="20"/>
          <w:szCs w:val="20"/>
        </w:rPr>
        <w:t xml:space="preserve"> </w:t>
      </w:r>
      <w:r w:rsidRPr="00F56E2F">
        <w:rPr>
          <w:rFonts w:ascii="Arial" w:hAnsi="Arial" w:cs="Arial"/>
          <w:color w:val="313131"/>
          <w:w w:val="110"/>
          <w:sz w:val="20"/>
          <w:szCs w:val="20"/>
        </w:rPr>
        <w:t>år.</w:t>
      </w:r>
      <w:r w:rsidRPr="00F56E2F">
        <w:rPr>
          <w:rFonts w:ascii="Arial" w:hAnsi="Arial" w:cs="Arial"/>
          <w:color w:val="313131"/>
          <w:spacing w:val="-14"/>
          <w:w w:val="110"/>
          <w:sz w:val="20"/>
          <w:szCs w:val="20"/>
        </w:rPr>
        <w:t xml:space="preserve"> </w:t>
      </w:r>
      <w:r w:rsidRPr="00F56E2F">
        <w:rPr>
          <w:rFonts w:ascii="Arial" w:hAnsi="Arial" w:cs="Arial"/>
          <w:color w:val="313131"/>
          <w:w w:val="110"/>
          <w:sz w:val="20"/>
          <w:szCs w:val="20"/>
        </w:rPr>
        <w:t>Vid</w:t>
      </w:r>
      <w:r w:rsidRPr="00F56E2F">
        <w:rPr>
          <w:rFonts w:ascii="Arial" w:hAnsi="Arial" w:cs="Arial"/>
          <w:color w:val="313131"/>
          <w:spacing w:val="-18"/>
          <w:w w:val="110"/>
          <w:sz w:val="20"/>
          <w:szCs w:val="20"/>
        </w:rPr>
        <w:t xml:space="preserve"> </w:t>
      </w:r>
      <w:r w:rsidRPr="00F56E2F">
        <w:rPr>
          <w:rFonts w:ascii="Arial" w:hAnsi="Arial" w:cs="Arial"/>
          <w:color w:val="313131"/>
          <w:w w:val="110"/>
          <w:sz w:val="20"/>
          <w:szCs w:val="20"/>
        </w:rPr>
        <w:t>nyansökan</w:t>
      </w:r>
      <w:r w:rsidRPr="00F56E2F">
        <w:rPr>
          <w:rFonts w:ascii="Arial" w:hAnsi="Arial" w:cs="Arial"/>
          <w:color w:val="313131"/>
          <w:spacing w:val="-4"/>
          <w:w w:val="110"/>
          <w:sz w:val="20"/>
          <w:szCs w:val="20"/>
        </w:rPr>
        <w:t xml:space="preserve"> </w:t>
      </w:r>
      <w:r w:rsidRPr="00F56E2F">
        <w:rPr>
          <w:rFonts w:ascii="Arial" w:hAnsi="Arial" w:cs="Arial"/>
          <w:color w:val="313131"/>
          <w:w w:val="110"/>
          <w:sz w:val="20"/>
          <w:szCs w:val="20"/>
        </w:rPr>
        <w:t>ska</w:t>
      </w:r>
      <w:r w:rsidRPr="00F56E2F">
        <w:rPr>
          <w:rFonts w:ascii="Arial" w:hAnsi="Arial" w:cs="Arial"/>
          <w:color w:val="313131"/>
          <w:spacing w:val="-16"/>
          <w:w w:val="110"/>
          <w:sz w:val="20"/>
          <w:szCs w:val="20"/>
        </w:rPr>
        <w:t xml:space="preserve"> </w:t>
      </w:r>
      <w:r w:rsidRPr="00F56E2F">
        <w:rPr>
          <w:rFonts w:ascii="Arial" w:hAnsi="Arial" w:cs="Arial"/>
          <w:color w:val="313131"/>
          <w:w w:val="110"/>
          <w:sz w:val="20"/>
          <w:szCs w:val="20"/>
        </w:rPr>
        <w:t>de</w:t>
      </w:r>
      <w:r w:rsidRPr="00F56E2F">
        <w:rPr>
          <w:rFonts w:ascii="Arial" w:hAnsi="Arial" w:cs="Arial"/>
          <w:color w:val="313131"/>
          <w:spacing w:val="-20"/>
          <w:w w:val="110"/>
          <w:sz w:val="20"/>
          <w:szCs w:val="20"/>
        </w:rPr>
        <w:t xml:space="preserve"> </w:t>
      </w:r>
      <w:r w:rsidRPr="00F56E2F">
        <w:rPr>
          <w:rFonts w:ascii="Arial" w:hAnsi="Arial" w:cs="Arial"/>
          <w:color w:val="313131"/>
          <w:w w:val="110"/>
          <w:sz w:val="20"/>
          <w:szCs w:val="20"/>
        </w:rPr>
        <w:t>fasta</w:t>
      </w:r>
      <w:r w:rsidRPr="00F56E2F">
        <w:rPr>
          <w:rFonts w:ascii="Arial" w:hAnsi="Arial" w:cs="Arial"/>
          <w:color w:val="313131"/>
          <w:spacing w:val="-14"/>
          <w:w w:val="110"/>
          <w:sz w:val="20"/>
          <w:szCs w:val="20"/>
        </w:rPr>
        <w:t xml:space="preserve"> </w:t>
      </w:r>
      <w:r w:rsidRPr="00F56E2F">
        <w:rPr>
          <w:rFonts w:ascii="Arial" w:hAnsi="Arial" w:cs="Arial"/>
          <w:color w:val="313131"/>
          <w:w w:val="110"/>
          <w:sz w:val="20"/>
          <w:szCs w:val="20"/>
        </w:rPr>
        <w:t>och</w:t>
      </w:r>
      <w:r w:rsidRPr="00F56E2F">
        <w:rPr>
          <w:rFonts w:ascii="Arial" w:hAnsi="Arial" w:cs="Arial"/>
          <w:color w:val="313131"/>
          <w:spacing w:val="-21"/>
          <w:w w:val="110"/>
          <w:sz w:val="20"/>
          <w:szCs w:val="20"/>
        </w:rPr>
        <w:t xml:space="preserve"> </w:t>
      </w:r>
      <w:r w:rsidRPr="00F56E2F">
        <w:rPr>
          <w:rFonts w:ascii="Arial" w:hAnsi="Arial" w:cs="Arial"/>
          <w:color w:val="313131"/>
          <w:w w:val="110"/>
          <w:sz w:val="20"/>
          <w:szCs w:val="20"/>
        </w:rPr>
        <w:t>rörliga</w:t>
      </w:r>
      <w:r w:rsidRPr="00F56E2F">
        <w:rPr>
          <w:rFonts w:ascii="Arial" w:hAnsi="Arial" w:cs="Arial"/>
          <w:color w:val="313131"/>
          <w:spacing w:val="-13"/>
          <w:w w:val="110"/>
          <w:sz w:val="20"/>
          <w:szCs w:val="20"/>
        </w:rPr>
        <w:t xml:space="preserve"> </w:t>
      </w:r>
      <w:r w:rsidRPr="00F56E2F">
        <w:rPr>
          <w:rFonts w:ascii="Arial" w:hAnsi="Arial" w:cs="Arial"/>
          <w:color w:val="313131"/>
          <w:w w:val="110"/>
          <w:sz w:val="20"/>
          <w:szCs w:val="20"/>
        </w:rPr>
        <w:t>tillsynsavgifterna</w:t>
      </w:r>
      <w:r w:rsidRPr="00F56E2F">
        <w:rPr>
          <w:rFonts w:ascii="Arial" w:hAnsi="Arial" w:cs="Arial"/>
          <w:color w:val="313131"/>
          <w:spacing w:val="-16"/>
          <w:w w:val="110"/>
          <w:sz w:val="20"/>
          <w:szCs w:val="20"/>
        </w:rPr>
        <w:t xml:space="preserve"> </w:t>
      </w:r>
      <w:r w:rsidRPr="00F56E2F">
        <w:rPr>
          <w:rFonts w:ascii="Arial" w:hAnsi="Arial" w:cs="Arial"/>
          <w:color w:val="313131"/>
          <w:w w:val="110"/>
          <w:sz w:val="20"/>
          <w:szCs w:val="20"/>
        </w:rPr>
        <w:t xml:space="preserve">betalas innan tillståndsbevis skrivs </w:t>
      </w:r>
      <w:r w:rsidRPr="00F56E2F">
        <w:rPr>
          <w:rFonts w:ascii="Arial" w:hAnsi="Arial" w:cs="Arial"/>
          <w:color w:val="313131"/>
          <w:w w:val="110"/>
          <w:sz w:val="20"/>
          <w:szCs w:val="20"/>
        </w:rPr>
        <w:t>ut. För permanent tillstånd beviljat under första halvåret tas 100 % av den rörliga tillsynsavgiften ut. För permanent tillstånd beviljat</w:t>
      </w:r>
      <w:r w:rsidRPr="00F56E2F">
        <w:rPr>
          <w:rFonts w:ascii="Arial" w:hAnsi="Arial" w:cs="Arial"/>
          <w:color w:val="313131"/>
          <w:spacing w:val="5"/>
          <w:w w:val="110"/>
          <w:sz w:val="20"/>
          <w:szCs w:val="20"/>
        </w:rPr>
        <w:t xml:space="preserve"> </w:t>
      </w:r>
      <w:r w:rsidRPr="00F56E2F">
        <w:rPr>
          <w:rFonts w:ascii="Arial" w:hAnsi="Arial" w:cs="Arial"/>
          <w:color w:val="313131"/>
          <w:w w:val="110"/>
          <w:sz w:val="20"/>
          <w:szCs w:val="20"/>
        </w:rPr>
        <w:t>under</w:t>
      </w:r>
      <w:r w:rsidRPr="00F56E2F">
        <w:rPr>
          <w:rFonts w:ascii="Arial" w:hAnsi="Arial" w:cs="Arial"/>
          <w:color w:val="313131"/>
          <w:spacing w:val="-6"/>
          <w:w w:val="110"/>
          <w:sz w:val="20"/>
          <w:szCs w:val="20"/>
        </w:rPr>
        <w:t xml:space="preserve"> </w:t>
      </w:r>
      <w:r w:rsidRPr="00F56E2F">
        <w:rPr>
          <w:rFonts w:ascii="Arial" w:hAnsi="Arial" w:cs="Arial"/>
          <w:color w:val="313131"/>
          <w:w w:val="110"/>
          <w:sz w:val="20"/>
          <w:szCs w:val="20"/>
        </w:rPr>
        <w:t>andra halvåret</w:t>
      </w:r>
      <w:r w:rsidRPr="00F56E2F">
        <w:rPr>
          <w:rFonts w:ascii="Arial" w:hAnsi="Arial" w:cs="Arial"/>
          <w:color w:val="313131"/>
          <w:spacing w:val="-2"/>
          <w:w w:val="110"/>
          <w:sz w:val="20"/>
          <w:szCs w:val="20"/>
        </w:rPr>
        <w:t xml:space="preserve"> </w:t>
      </w:r>
      <w:r w:rsidRPr="00F56E2F">
        <w:rPr>
          <w:rFonts w:ascii="Arial" w:hAnsi="Arial" w:cs="Arial"/>
          <w:color w:val="313131"/>
          <w:w w:val="110"/>
          <w:sz w:val="20"/>
          <w:szCs w:val="20"/>
        </w:rPr>
        <w:t>tas</w:t>
      </w:r>
      <w:r w:rsidRPr="00F56E2F">
        <w:rPr>
          <w:rFonts w:ascii="Arial" w:hAnsi="Arial" w:cs="Arial"/>
          <w:color w:val="313131"/>
          <w:spacing w:val="-13"/>
          <w:w w:val="110"/>
          <w:sz w:val="20"/>
          <w:szCs w:val="20"/>
        </w:rPr>
        <w:t xml:space="preserve"> </w:t>
      </w:r>
      <w:r w:rsidRPr="00F56E2F">
        <w:rPr>
          <w:rFonts w:ascii="Arial" w:hAnsi="Arial" w:cs="Arial"/>
          <w:color w:val="313131"/>
          <w:w w:val="110"/>
          <w:sz w:val="20"/>
          <w:szCs w:val="20"/>
        </w:rPr>
        <w:t>50</w:t>
      </w:r>
      <w:r w:rsidRPr="00F56E2F">
        <w:rPr>
          <w:rFonts w:ascii="Arial" w:hAnsi="Arial" w:cs="Arial"/>
          <w:color w:val="313131"/>
          <w:spacing w:val="-10"/>
          <w:w w:val="110"/>
          <w:sz w:val="20"/>
          <w:szCs w:val="20"/>
        </w:rPr>
        <w:t xml:space="preserve"> </w:t>
      </w:r>
      <w:r w:rsidRPr="00F56E2F">
        <w:rPr>
          <w:rFonts w:ascii="Arial" w:hAnsi="Arial" w:cs="Arial"/>
          <w:color w:val="313131"/>
          <w:w w:val="110"/>
          <w:sz w:val="20"/>
          <w:szCs w:val="20"/>
        </w:rPr>
        <w:t>%</w:t>
      </w:r>
      <w:r w:rsidRPr="00F56E2F">
        <w:rPr>
          <w:rFonts w:ascii="Arial" w:hAnsi="Arial" w:cs="Arial"/>
          <w:color w:val="313131"/>
          <w:spacing w:val="-21"/>
          <w:w w:val="110"/>
          <w:sz w:val="20"/>
          <w:szCs w:val="20"/>
        </w:rPr>
        <w:t xml:space="preserve"> </w:t>
      </w:r>
      <w:r w:rsidRPr="00F56E2F">
        <w:rPr>
          <w:rFonts w:ascii="Arial" w:hAnsi="Arial" w:cs="Arial"/>
          <w:color w:val="313131"/>
          <w:w w:val="110"/>
          <w:sz w:val="20"/>
          <w:szCs w:val="20"/>
        </w:rPr>
        <w:t>av</w:t>
      </w:r>
      <w:r w:rsidRPr="00F56E2F">
        <w:rPr>
          <w:rFonts w:ascii="Arial" w:hAnsi="Arial" w:cs="Arial"/>
          <w:color w:val="313131"/>
          <w:spacing w:val="-9"/>
          <w:w w:val="110"/>
          <w:sz w:val="20"/>
          <w:szCs w:val="20"/>
        </w:rPr>
        <w:t xml:space="preserve"> </w:t>
      </w:r>
      <w:r w:rsidRPr="00F56E2F">
        <w:rPr>
          <w:rFonts w:ascii="Arial" w:hAnsi="Arial" w:cs="Arial"/>
          <w:color w:val="313131"/>
          <w:w w:val="110"/>
          <w:sz w:val="20"/>
          <w:szCs w:val="20"/>
        </w:rPr>
        <w:t>den</w:t>
      </w:r>
      <w:r w:rsidRPr="00F56E2F">
        <w:rPr>
          <w:rFonts w:ascii="Arial" w:hAnsi="Arial" w:cs="Arial"/>
          <w:color w:val="313131"/>
          <w:spacing w:val="-6"/>
          <w:w w:val="110"/>
          <w:sz w:val="20"/>
          <w:szCs w:val="20"/>
        </w:rPr>
        <w:t xml:space="preserve"> </w:t>
      </w:r>
      <w:r w:rsidRPr="00F56E2F">
        <w:rPr>
          <w:rFonts w:ascii="Arial" w:hAnsi="Arial" w:cs="Arial"/>
          <w:color w:val="313131"/>
          <w:w w:val="110"/>
          <w:sz w:val="20"/>
          <w:szCs w:val="20"/>
        </w:rPr>
        <w:t>rörliga</w:t>
      </w:r>
      <w:r w:rsidRPr="00F56E2F">
        <w:rPr>
          <w:rFonts w:ascii="Arial" w:hAnsi="Arial" w:cs="Arial"/>
          <w:color w:val="313131"/>
          <w:spacing w:val="-2"/>
          <w:w w:val="110"/>
          <w:sz w:val="20"/>
          <w:szCs w:val="20"/>
        </w:rPr>
        <w:t xml:space="preserve"> </w:t>
      </w:r>
      <w:r w:rsidRPr="00F56E2F">
        <w:rPr>
          <w:rFonts w:ascii="Arial" w:hAnsi="Arial" w:cs="Arial"/>
          <w:color w:val="313131"/>
          <w:w w:val="110"/>
          <w:sz w:val="20"/>
          <w:szCs w:val="20"/>
        </w:rPr>
        <w:t>tillsynsavgiften</w:t>
      </w:r>
      <w:r w:rsidRPr="00F56E2F">
        <w:rPr>
          <w:rFonts w:ascii="Arial" w:hAnsi="Arial" w:cs="Arial"/>
          <w:color w:val="313131"/>
          <w:spacing w:val="-11"/>
          <w:w w:val="110"/>
          <w:sz w:val="20"/>
          <w:szCs w:val="20"/>
        </w:rPr>
        <w:t xml:space="preserve"> </w:t>
      </w:r>
      <w:r w:rsidRPr="00F56E2F">
        <w:rPr>
          <w:rFonts w:ascii="Arial" w:hAnsi="Arial" w:cs="Arial"/>
          <w:color w:val="313131"/>
          <w:w w:val="110"/>
          <w:sz w:val="20"/>
          <w:szCs w:val="20"/>
        </w:rPr>
        <w:t>ut.</w:t>
      </w:r>
    </w:p>
    <w:p w:rsidR="00F56E2F" w:rsidRPr="00F56E2F" w:rsidRDefault="00984588" w:rsidP="00F56E2F">
      <w:pPr>
        <w:spacing w:line="295" w:lineRule="auto"/>
        <w:ind w:left="110" w:right="1180" w:firstLine="3"/>
        <w:rPr>
          <w:rFonts w:ascii="Arial" w:hAnsi="Arial" w:cs="Arial"/>
          <w:sz w:val="20"/>
          <w:szCs w:val="20"/>
        </w:rPr>
      </w:pPr>
      <w:r w:rsidRPr="00F56E2F">
        <w:rPr>
          <w:rFonts w:ascii="Arial" w:hAnsi="Arial" w:cs="Arial"/>
          <w:color w:val="313131"/>
          <w:w w:val="110"/>
          <w:sz w:val="20"/>
          <w:szCs w:val="20"/>
        </w:rPr>
        <w:t xml:space="preserve">Om tillstånd upphör under första halvåret erläggs 50 % av den rörliga tillsynsavgiften, upphör tillståndet under andra halvåret erläggs 100 % av den </w:t>
      </w:r>
      <w:r w:rsidRPr="00F56E2F">
        <w:rPr>
          <w:rFonts w:ascii="Arial" w:hAnsi="Arial" w:cs="Arial"/>
          <w:color w:val="313131"/>
          <w:w w:val="105"/>
          <w:sz w:val="20"/>
          <w:szCs w:val="20"/>
        </w:rPr>
        <w:t>rörliga tillsynsavgiften</w:t>
      </w:r>
      <w:r w:rsidRPr="00F56E2F">
        <w:rPr>
          <w:rFonts w:ascii="Arial" w:hAnsi="Arial" w:cs="Arial"/>
          <w:color w:val="494949"/>
          <w:w w:val="105"/>
          <w:sz w:val="20"/>
          <w:szCs w:val="20"/>
        </w:rPr>
        <w:t>.</w:t>
      </w:r>
    </w:p>
    <w:p w:rsidR="00F56E2F" w:rsidRPr="00F56E2F" w:rsidRDefault="00984588" w:rsidP="00F56E2F">
      <w:pPr>
        <w:spacing w:before="14" w:line="304" w:lineRule="auto"/>
        <w:ind w:left="110" w:right="1954" w:hanging="7"/>
        <w:rPr>
          <w:rFonts w:ascii="Arial" w:hAnsi="Arial" w:cs="Arial"/>
          <w:sz w:val="20"/>
          <w:szCs w:val="20"/>
        </w:rPr>
      </w:pPr>
      <w:r w:rsidRPr="00F56E2F">
        <w:rPr>
          <w:rFonts w:ascii="Arial" w:hAnsi="Arial" w:cs="Arial"/>
          <w:color w:val="313131"/>
          <w:w w:val="110"/>
          <w:sz w:val="20"/>
          <w:szCs w:val="20"/>
        </w:rPr>
        <w:lastRenderedPageBreak/>
        <w:t>Tillfälliga serveringstillstånd till allmänheten innebär en stor risk för alkohol</w:t>
      </w:r>
      <w:r w:rsidRPr="00F56E2F">
        <w:rPr>
          <w:rFonts w:ascii="Arial" w:hAnsi="Arial" w:cs="Arial"/>
          <w:color w:val="313131"/>
          <w:w w:val="110"/>
          <w:sz w:val="20"/>
          <w:szCs w:val="20"/>
        </w:rPr>
        <w:t>politiska olägenheter</w:t>
      </w:r>
      <w:r w:rsidRPr="00F56E2F">
        <w:rPr>
          <w:rFonts w:ascii="Arial" w:hAnsi="Arial" w:cs="Arial"/>
          <w:color w:val="595959"/>
          <w:w w:val="110"/>
          <w:sz w:val="20"/>
          <w:szCs w:val="20"/>
        </w:rPr>
        <w:t xml:space="preserve">. </w:t>
      </w:r>
      <w:r w:rsidRPr="00F56E2F">
        <w:rPr>
          <w:rFonts w:ascii="Arial" w:hAnsi="Arial" w:cs="Arial"/>
          <w:color w:val="313131"/>
          <w:w w:val="110"/>
          <w:sz w:val="20"/>
          <w:szCs w:val="20"/>
        </w:rPr>
        <w:t>Det är därför motiverat med tillsyn på</w:t>
      </w:r>
      <w:r w:rsidRPr="00F56E2F">
        <w:rPr>
          <w:rFonts w:ascii="Arial" w:hAnsi="Arial" w:cs="Arial"/>
          <w:color w:val="313131"/>
          <w:spacing w:val="55"/>
          <w:w w:val="110"/>
          <w:sz w:val="20"/>
          <w:szCs w:val="20"/>
        </w:rPr>
        <w:t xml:space="preserve"> </w:t>
      </w:r>
      <w:r w:rsidRPr="00F56E2F">
        <w:rPr>
          <w:rFonts w:ascii="Arial" w:hAnsi="Arial" w:cs="Arial"/>
          <w:color w:val="313131"/>
          <w:w w:val="110"/>
          <w:sz w:val="20"/>
          <w:szCs w:val="20"/>
        </w:rPr>
        <w:t>platsen.</w:t>
      </w:r>
    </w:p>
    <w:p w:rsidR="00F56E2F" w:rsidRPr="00F56E2F" w:rsidRDefault="00984588" w:rsidP="00F56E2F">
      <w:pPr>
        <w:pStyle w:val="Brdtext"/>
        <w:rPr>
          <w:lang w:val="sv-SE"/>
        </w:rPr>
      </w:pPr>
    </w:p>
    <w:p w:rsidR="00F56E2F" w:rsidRPr="00F56E2F" w:rsidRDefault="00984588" w:rsidP="00F56E2F">
      <w:pPr>
        <w:pStyle w:val="Liststycke"/>
        <w:numPr>
          <w:ilvl w:val="2"/>
          <w:numId w:val="20"/>
        </w:numPr>
        <w:tabs>
          <w:tab w:val="left" w:pos="670"/>
        </w:tabs>
        <w:spacing w:line="321" w:lineRule="auto"/>
        <w:ind w:right="1501" w:hanging="6"/>
        <w:rPr>
          <w:color w:val="313131"/>
          <w:sz w:val="20"/>
          <w:szCs w:val="20"/>
          <w:lang w:val="sv-SE"/>
        </w:rPr>
      </w:pPr>
      <w:r w:rsidRPr="00F56E2F">
        <w:rPr>
          <w:b/>
          <w:color w:val="313131"/>
          <w:w w:val="105"/>
          <w:sz w:val="20"/>
          <w:szCs w:val="20"/>
          <w:lang w:val="sv-SE"/>
        </w:rPr>
        <w:t xml:space="preserve">Tillsynsavgift uttas vid väsentligt förändrade ägarförhållanden </w:t>
      </w:r>
      <w:r w:rsidRPr="00F56E2F">
        <w:rPr>
          <w:color w:val="313131"/>
          <w:w w:val="110"/>
          <w:sz w:val="20"/>
          <w:szCs w:val="20"/>
          <w:lang w:val="sv-SE"/>
        </w:rPr>
        <w:t>Vid ägarbyten</w:t>
      </w:r>
      <w:r w:rsidRPr="00F56E2F">
        <w:rPr>
          <w:color w:val="8A8A8A"/>
          <w:w w:val="110"/>
          <w:sz w:val="20"/>
          <w:szCs w:val="20"/>
          <w:lang w:val="sv-SE"/>
        </w:rPr>
        <w:t xml:space="preserve"> </w:t>
      </w:r>
      <w:r w:rsidRPr="00F56E2F">
        <w:rPr>
          <w:color w:val="313131"/>
          <w:w w:val="110"/>
          <w:sz w:val="20"/>
          <w:szCs w:val="20"/>
          <w:lang w:val="sv-SE"/>
        </w:rPr>
        <w:t xml:space="preserve">av serveringsrörelser är det oftast så att ett nytt bolag tar 9ver rörelsen och söker ett nytt tillstånd. </w:t>
      </w:r>
      <w:r w:rsidRPr="00F56E2F">
        <w:rPr>
          <w:color w:val="313131"/>
          <w:w w:val="110"/>
          <w:sz w:val="20"/>
          <w:szCs w:val="20"/>
          <w:lang w:val="sv-SE"/>
        </w:rPr>
        <w:t>Om rörelsen tex är ett aktiebolag kan</w:t>
      </w:r>
      <w:r w:rsidRPr="00F56E2F">
        <w:rPr>
          <w:color w:val="313131"/>
          <w:spacing w:val="6"/>
          <w:w w:val="110"/>
          <w:sz w:val="20"/>
          <w:szCs w:val="20"/>
          <w:lang w:val="sv-SE"/>
        </w:rPr>
        <w:t xml:space="preserve"> </w:t>
      </w:r>
      <w:r w:rsidRPr="00F56E2F">
        <w:rPr>
          <w:color w:val="313131"/>
          <w:w w:val="110"/>
          <w:sz w:val="20"/>
          <w:szCs w:val="20"/>
          <w:lang w:val="sv-SE"/>
        </w:rPr>
        <w:t>det</w:t>
      </w:r>
    </w:p>
    <w:p w:rsidR="00F56E2F" w:rsidRPr="00F56E2F" w:rsidRDefault="00984588" w:rsidP="00F56E2F">
      <w:pPr>
        <w:spacing w:line="206" w:lineRule="exact"/>
        <w:ind w:left="112"/>
        <w:rPr>
          <w:rFonts w:ascii="Arial" w:hAnsi="Arial" w:cs="Arial"/>
          <w:sz w:val="20"/>
          <w:szCs w:val="20"/>
        </w:rPr>
      </w:pPr>
      <w:r w:rsidRPr="00F56E2F">
        <w:rPr>
          <w:rFonts w:ascii="Arial" w:hAnsi="Arial" w:cs="Arial"/>
          <w:color w:val="313131"/>
          <w:w w:val="105"/>
          <w:sz w:val="20"/>
          <w:szCs w:val="20"/>
        </w:rPr>
        <w:t>dock vara så att själva bolaget består men att ägarbilde</w:t>
      </w:r>
      <w:r w:rsidRPr="00F56E2F">
        <w:rPr>
          <w:rFonts w:ascii="Arial" w:hAnsi="Arial" w:cs="Arial"/>
          <w:color w:val="494949"/>
          <w:w w:val="105"/>
          <w:sz w:val="20"/>
          <w:szCs w:val="20"/>
        </w:rPr>
        <w:t xml:space="preserve">n </w:t>
      </w:r>
      <w:r w:rsidRPr="00F56E2F">
        <w:rPr>
          <w:rFonts w:ascii="Arial" w:hAnsi="Arial" w:cs="Arial"/>
          <w:color w:val="313131"/>
          <w:w w:val="105"/>
          <w:sz w:val="20"/>
          <w:szCs w:val="20"/>
        </w:rPr>
        <w:t>ändras på ett sådant</w:t>
      </w:r>
    </w:p>
    <w:p w:rsidR="00F56E2F" w:rsidRPr="00F56E2F" w:rsidRDefault="00984588" w:rsidP="00F56E2F">
      <w:pPr>
        <w:spacing w:before="60" w:line="304" w:lineRule="auto"/>
        <w:ind w:left="112" w:right="1180"/>
        <w:rPr>
          <w:rFonts w:ascii="Arial" w:hAnsi="Arial" w:cs="Arial"/>
          <w:sz w:val="20"/>
          <w:szCs w:val="20"/>
        </w:rPr>
      </w:pPr>
      <w:r w:rsidRPr="00F56E2F">
        <w:rPr>
          <w:rFonts w:ascii="Arial" w:hAnsi="Arial" w:cs="Arial"/>
          <w:color w:val="313131"/>
          <w:w w:val="115"/>
          <w:sz w:val="20"/>
          <w:szCs w:val="20"/>
        </w:rPr>
        <w:t>sätt att förutsättningarna för ett tillstånd försvinner. Tillståndshavaren har skyldighet</w:t>
      </w:r>
      <w:r w:rsidRPr="00F56E2F">
        <w:rPr>
          <w:rFonts w:ascii="Arial" w:hAnsi="Arial" w:cs="Arial"/>
          <w:color w:val="313131"/>
          <w:spacing w:val="-35"/>
          <w:w w:val="115"/>
          <w:sz w:val="20"/>
          <w:szCs w:val="20"/>
        </w:rPr>
        <w:t xml:space="preserve"> </w:t>
      </w:r>
      <w:r w:rsidRPr="00F56E2F">
        <w:rPr>
          <w:rFonts w:ascii="Arial" w:hAnsi="Arial" w:cs="Arial"/>
          <w:color w:val="313131"/>
          <w:w w:val="115"/>
          <w:sz w:val="20"/>
          <w:szCs w:val="20"/>
        </w:rPr>
        <w:t>att</w:t>
      </w:r>
      <w:r w:rsidRPr="00F56E2F">
        <w:rPr>
          <w:rFonts w:ascii="Arial" w:hAnsi="Arial" w:cs="Arial"/>
          <w:color w:val="313131"/>
          <w:spacing w:val="-32"/>
          <w:w w:val="115"/>
          <w:sz w:val="20"/>
          <w:szCs w:val="20"/>
        </w:rPr>
        <w:t xml:space="preserve"> </w:t>
      </w:r>
      <w:r w:rsidRPr="00F56E2F">
        <w:rPr>
          <w:rFonts w:ascii="Arial" w:hAnsi="Arial" w:cs="Arial"/>
          <w:color w:val="313131"/>
          <w:w w:val="115"/>
          <w:sz w:val="20"/>
          <w:szCs w:val="20"/>
        </w:rPr>
        <w:t>anmäla</w:t>
      </w:r>
      <w:r w:rsidRPr="00F56E2F">
        <w:rPr>
          <w:rFonts w:ascii="Arial" w:hAnsi="Arial" w:cs="Arial"/>
          <w:color w:val="313131"/>
          <w:spacing w:val="-36"/>
          <w:w w:val="115"/>
          <w:sz w:val="20"/>
          <w:szCs w:val="20"/>
        </w:rPr>
        <w:t xml:space="preserve"> </w:t>
      </w:r>
      <w:r w:rsidRPr="00F56E2F">
        <w:rPr>
          <w:rFonts w:ascii="Arial" w:hAnsi="Arial" w:cs="Arial"/>
          <w:color w:val="313131"/>
          <w:w w:val="115"/>
          <w:sz w:val="20"/>
          <w:szCs w:val="20"/>
        </w:rPr>
        <w:t>väsentligt</w:t>
      </w:r>
      <w:r w:rsidRPr="00F56E2F">
        <w:rPr>
          <w:rFonts w:ascii="Arial" w:hAnsi="Arial" w:cs="Arial"/>
          <w:color w:val="313131"/>
          <w:spacing w:val="-36"/>
          <w:w w:val="115"/>
          <w:sz w:val="20"/>
          <w:szCs w:val="20"/>
        </w:rPr>
        <w:t xml:space="preserve"> </w:t>
      </w:r>
      <w:r w:rsidRPr="00F56E2F">
        <w:rPr>
          <w:rFonts w:ascii="Arial" w:hAnsi="Arial" w:cs="Arial"/>
          <w:color w:val="313131"/>
          <w:w w:val="115"/>
          <w:sz w:val="20"/>
          <w:szCs w:val="20"/>
        </w:rPr>
        <w:t>förändrade</w:t>
      </w:r>
      <w:r w:rsidRPr="00F56E2F">
        <w:rPr>
          <w:rFonts w:ascii="Arial" w:hAnsi="Arial" w:cs="Arial"/>
          <w:color w:val="313131"/>
          <w:spacing w:val="-36"/>
          <w:w w:val="115"/>
          <w:sz w:val="20"/>
          <w:szCs w:val="20"/>
        </w:rPr>
        <w:t xml:space="preserve"> </w:t>
      </w:r>
      <w:r w:rsidRPr="00F56E2F">
        <w:rPr>
          <w:rFonts w:ascii="Arial" w:hAnsi="Arial" w:cs="Arial"/>
          <w:color w:val="313131"/>
          <w:w w:val="115"/>
          <w:sz w:val="20"/>
          <w:szCs w:val="20"/>
        </w:rPr>
        <w:t>ägarförhålla</w:t>
      </w:r>
      <w:r w:rsidRPr="00F56E2F">
        <w:rPr>
          <w:rFonts w:ascii="Arial" w:hAnsi="Arial" w:cs="Arial"/>
          <w:color w:val="313131"/>
          <w:w w:val="115"/>
          <w:sz w:val="20"/>
          <w:szCs w:val="20"/>
        </w:rPr>
        <w:t>nden</w:t>
      </w:r>
      <w:r w:rsidRPr="00F56E2F">
        <w:rPr>
          <w:rFonts w:ascii="Arial" w:hAnsi="Arial" w:cs="Arial"/>
          <w:color w:val="313131"/>
          <w:spacing w:val="-47"/>
          <w:w w:val="115"/>
          <w:sz w:val="20"/>
          <w:szCs w:val="20"/>
        </w:rPr>
        <w:t xml:space="preserve"> </w:t>
      </w:r>
      <w:r w:rsidRPr="00F56E2F">
        <w:rPr>
          <w:rFonts w:ascii="Arial" w:hAnsi="Arial" w:cs="Arial"/>
          <w:color w:val="313131"/>
          <w:w w:val="115"/>
          <w:sz w:val="20"/>
          <w:szCs w:val="20"/>
        </w:rPr>
        <w:t>till</w:t>
      </w:r>
      <w:r w:rsidRPr="00F56E2F">
        <w:rPr>
          <w:rFonts w:ascii="Arial" w:hAnsi="Arial" w:cs="Arial"/>
          <w:color w:val="313131"/>
          <w:spacing w:val="-43"/>
          <w:w w:val="115"/>
          <w:sz w:val="20"/>
          <w:szCs w:val="20"/>
        </w:rPr>
        <w:t xml:space="preserve"> </w:t>
      </w:r>
      <w:r w:rsidRPr="00F56E2F">
        <w:rPr>
          <w:rFonts w:ascii="Arial" w:hAnsi="Arial" w:cs="Arial"/>
          <w:color w:val="313131"/>
          <w:w w:val="115"/>
          <w:sz w:val="20"/>
          <w:szCs w:val="20"/>
        </w:rPr>
        <w:t>kommunen.</w:t>
      </w:r>
    </w:p>
    <w:p w:rsidR="00F56E2F" w:rsidRPr="00F56E2F" w:rsidRDefault="00984588" w:rsidP="00F56E2F">
      <w:pPr>
        <w:spacing w:line="304" w:lineRule="auto"/>
        <w:rPr>
          <w:rFonts w:ascii="Arial" w:hAnsi="Arial" w:cs="Arial"/>
          <w:sz w:val="20"/>
          <w:szCs w:val="20"/>
        </w:rPr>
        <w:sectPr w:rsidR="00F56E2F" w:rsidRPr="00F56E2F">
          <w:footerReference w:type="default" r:id="rId13"/>
          <w:pgSz w:w="11960" w:h="16850"/>
          <w:pgMar w:top="1600" w:right="1680" w:bottom="1480" w:left="1500" w:header="0" w:footer="1283" w:gutter="0"/>
          <w:pgNumType w:start="13"/>
          <w:cols w:space="720"/>
        </w:sectPr>
      </w:pPr>
    </w:p>
    <w:p w:rsidR="00F56E2F" w:rsidRPr="00F56E2F" w:rsidRDefault="00984588" w:rsidP="00F56E2F">
      <w:pPr>
        <w:pStyle w:val="Brdtext"/>
        <w:rPr>
          <w:lang w:val="sv-SE"/>
        </w:rPr>
      </w:pPr>
    </w:p>
    <w:p w:rsidR="00F56E2F" w:rsidRPr="00F56E2F" w:rsidRDefault="00984588" w:rsidP="00F56E2F">
      <w:pPr>
        <w:pStyle w:val="Brdtext"/>
        <w:spacing w:before="6"/>
        <w:rPr>
          <w:lang w:val="sv-SE"/>
        </w:rPr>
      </w:pPr>
    </w:p>
    <w:p w:rsidR="00F56E2F" w:rsidRPr="00F56E2F" w:rsidRDefault="00984588" w:rsidP="00F56E2F">
      <w:pPr>
        <w:pStyle w:val="Brdtext"/>
        <w:spacing w:before="1" w:line="285" w:lineRule="auto"/>
        <w:ind w:left="283" w:right="1347" w:firstLine="7"/>
      </w:pPr>
      <w:r w:rsidRPr="00F56E2F">
        <w:rPr>
          <w:color w:val="2A2A2A"/>
          <w:w w:val="105"/>
          <w:lang w:val="sv-SE"/>
        </w:rPr>
        <w:t>Kommunen får då göra en extra inre tillsyn som omfattar den nya ägarkonstellationens lämplighet att bedriva alkoholservering. I praktiken är de</w:t>
      </w:r>
      <w:r w:rsidRPr="00F56E2F">
        <w:rPr>
          <w:color w:val="4D4D4D"/>
          <w:w w:val="105"/>
          <w:lang w:val="sv-SE"/>
        </w:rPr>
        <w:t xml:space="preserve">t </w:t>
      </w:r>
      <w:r w:rsidRPr="00F56E2F">
        <w:rPr>
          <w:color w:val="2A2A2A"/>
          <w:w w:val="105"/>
          <w:lang w:val="sv-SE"/>
        </w:rPr>
        <w:t xml:space="preserve">en prövning lika omfattande som en nyansökan bortsett från att lokalens lämplighet ej behöver utredas. </w:t>
      </w:r>
      <w:r w:rsidRPr="00F56E2F">
        <w:rPr>
          <w:color w:val="2A2A2A"/>
          <w:w w:val="105"/>
        </w:rPr>
        <w:t>Det är därför motiverat med en extra tillsynsavgift.</w:t>
      </w:r>
    </w:p>
    <w:p w:rsidR="00F56E2F" w:rsidRPr="00F56E2F" w:rsidRDefault="00984588" w:rsidP="00F56E2F">
      <w:pPr>
        <w:pStyle w:val="Brdtext"/>
        <w:spacing w:before="4"/>
      </w:pPr>
    </w:p>
    <w:p w:rsidR="00F56E2F" w:rsidRPr="00F56E2F" w:rsidRDefault="00984588" w:rsidP="00F56E2F">
      <w:pPr>
        <w:pStyle w:val="Rubrik1"/>
        <w:keepNext w:val="0"/>
        <w:keepLines w:val="0"/>
        <w:widowControl w:val="0"/>
        <w:numPr>
          <w:ilvl w:val="1"/>
          <w:numId w:val="20"/>
        </w:numPr>
        <w:tabs>
          <w:tab w:val="left" w:pos="708"/>
        </w:tabs>
        <w:autoSpaceDE w:val="0"/>
        <w:autoSpaceDN w:val="0"/>
        <w:spacing w:before="0"/>
        <w:ind w:left="707" w:hanging="425"/>
        <w:jc w:val="left"/>
        <w:rPr>
          <w:rFonts w:ascii="Arial" w:hAnsi="Arial" w:cs="Arial"/>
          <w:color w:val="2A2A2A"/>
          <w:sz w:val="20"/>
          <w:szCs w:val="20"/>
        </w:rPr>
      </w:pPr>
      <w:bookmarkStart w:id="29" w:name="_TOC_250001"/>
      <w:r w:rsidRPr="00F56E2F">
        <w:rPr>
          <w:rFonts w:ascii="Arial" w:hAnsi="Arial" w:cs="Arial"/>
          <w:color w:val="2A2A2A"/>
          <w:w w:val="105"/>
          <w:sz w:val="20"/>
          <w:szCs w:val="20"/>
        </w:rPr>
        <w:t>Taxa</w:t>
      </w:r>
      <w:r w:rsidRPr="00F56E2F">
        <w:rPr>
          <w:rFonts w:ascii="Arial" w:hAnsi="Arial" w:cs="Arial"/>
          <w:color w:val="2A2A2A"/>
          <w:spacing w:val="-25"/>
          <w:w w:val="105"/>
          <w:sz w:val="20"/>
          <w:szCs w:val="20"/>
        </w:rPr>
        <w:t xml:space="preserve"> </w:t>
      </w:r>
      <w:r w:rsidRPr="00F56E2F">
        <w:rPr>
          <w:rFonts w:ascii="Arial" w:hAnsi="Arial" w:cs="Arial"/>
          <w:color w:val="2A2A2A"/>
          <w:w w:val="105"/>
          <w:sz w:val="20"/>
          <w:szCs w:val="20"/>
        </w:rPr>
        <w:t>för</w:t>
      </w:r>
      <w:r w:rsidRPr="00F56E2F">
        <w:rPr>
          <w:rFonts w:ascii="Arial" w:hAnsi="Arial" w:cs="Arial"/>
          <w:color w:val="2A2A2A"/>
          <w:spacing w:val="-32"/>
          <w:w w:val="105"/>
          <w:sz w:val="20"/>
          <w:szCs w:val="20"/>
        </w:rPr>
        <w:t xml:space="preserve"> </w:t>
      </w:r>
      <w:r w:rsidRPr="00F56E2F">
        <w:rPr>
          <w:rFonts w:ascii="Arial" w:hAnsi="Arial" w:cs="Arial"/>
          <w:color w:val="2A2A2A"/>
          <w:w w:val="105"/>
          <w:sz w:val="20"/>
          <w:szCs w:val="20"/>
        </w:rPr>
        <w:t>avgifter</w:t>
      </w:r>
      <w:r w:rsidRPr="00F56E2F">
        <w:rPr>
          <w:rFonts w:ascii="Arial" w:hAnsi="Arial" w:cs="Arial"/>
          <w:color w:val="2A2A2A"/>
          <w:spacing w:val="-8"/>
          <w:w w:val="105"/>
          <w:sz w:val="20"/>
          <w:szCs w:val="20"/>
        </w:rPr>
        <w:t xml:space="preserve"> </w:t>
      </w:r>
      <w:r w:rsidRPr="00F56E2F">
        <w:rPr>
          <w:rFonts w:ascii="Arial" w:hAnsi="Arial" w:cs="Arial"/>
          <w:color w:val="2A2A2A"/>
          <w:w w:val="105"/>
          <w:sz w:val="20"/>
          <w:szCs w:val="20"/>
        </w:rPr>
        <w:t>i</w:t>
      </w:r>
      <w:r w:rsidRPr="00F56E2F">
        <w:rPr>
          <w:rFonts w:ascii="Arial" w:hAnsi="Arial" w:cs="Arial"/>
          <w:color w:val="2A2A2A"/>
          <w:spacing w:val="-21"/>
          <w:w w:val="105"/>
          <w:sz w:val="20"/>
          <w:szCs w:val="20"/>
        </w:rPr>
        <w:t xml:space="preserve"> </w:t>
      </w:r>
      <w:r w:rsidRPr="00F56E2F">
        <w:rPr>
          <w:rFonts w:ascii="Arial" w:hAnsi="Arial" w:cs="Arial"/>
          <w:color w:val="2A2A2A"/>
          <w:w w:val="105"/>
          <w:sz w:val="20"/>
          <w:szCs w:val="20"/>
        </w:rPr>
        <w:t>Lekebergs</w:t>
      </w:r>
      <w:r w:rsidRPr="00F56E2F">
        <w:rPr>
          <w:rFonts w:ascii="Arial" w:hAnsi="Arial" w:cs="Arial"/>
          <w:color w:val="2A2A2A"/>
          <w:spacing w:val="-16"/>
          <w:w w:val="105"/>
          <w:sz w:val="20"/>
          <w:szCs w:val="20"/>
        </w:rPr>
        <w:t xml:space="preserve"> </w:t>
      </w:r>
      <w:r w:rsidRPr="00F56E2F">
        <w:rPr>
          <w:rFonts w:ascii="Arial" w:hAnsi="Arial" w:cs="Arial"/>
          <w:color w:val="2A2A2A"/>
          <w:w w:val="105"/>
          <w:sz w:val="20"/>
          <w:szCs w:val="20"/>
        </w:rPr>
        <w:t>kommun</w:t>
      </w:r>
      <w:r w:rsidRPr="00F56E2F">
        <w:rPr>
          <w:rFonts w:ascii="Arial" w:hAnsi="Arial" w:cs="Arial"/>
          <w:color w:val="2A2A2A"/>
          <w:spacing w:val="-11"/>
          <w:w w:val="105"/>
          <w:sz w:val="20"/>
          <w:szCs w:val="20"/>
        </w:rPr>
        <w:t xml:space="preserve"> </w:t>
      </w:r>
      <w:r w:rsidRPr="00F56E2F">
        <w:rPr>
          <w:rFonts w:ascii="Arial" w:hAnsi="Arial" w:cs="Arial"/>
          <w:color w:val="2A2A2A"/>
          <w:w w:val="105"/>
          <w:sz w:val="20"/>
          <w:szCs w:val="20"/>
        </w:rPr>
        <w:t>enligt</w:t>
      </w:r>
      <w:r w:rsidRPr="00F56E2F">
        <w:rPr>
          <w:rFonts w:ascii="Arial" w:hAnsi="Arial" w:cs="Arial"/>
          <w:color w:val="2A2A2A"/>
          <w:spacing w:val="-30"/>
          <w:w w:val="105"/>
          <w:sz w:val="20"/>
          <w:szCs w:val="20"/>
        </w:rPr>
        <w:t xml:space="preserve"> </w:t>
      </w:r>
      <w:bookmarkEnd w:id="29"/>
      <w:r w:rsidRPr="00F56E2F">
        <w:rPr>
          <w:rFonts w:ascii="Arial" w:hAnsi="Arial" w:cs="Arial"/>
          <w:color w:val="2A2A2A"/>
          <w:w w:val="105"/>
          <w:sz w:val="20"/>
          <w:szCs w:val="20"/>
        </w:rPr>
        <w:t>alkohollagen</w:t>
      </w:r>
    </w:p>
    <w:p w:rsidR="00F56E2F" w:rsidRPr="00F56E2F" w:rsidRDefault="00984588" w:rsidP="00F56E2F">
      <w:pPr>
        <w:pStyle w:val="Brdtext"/>
        <w:spacing w:before="65" w:line="283" w:lineRule="auto"/>
        <w:ind w:left="273" w:right="1299" w:firstLine="4"/>
        <w:rPr>
          <w:lang w:val="sv-SE"/>
        </w:rPr>
      </w:pPr>
      <w:r w:rsidRPr="00F56E2F">
        <w:rPr>
          <w:color w:val="2A2A2A"/>
          <w:w w:val="105"/>
          <w:lang w:val="sv-SE"/>
        </w:rPr>
        <w:t xml:space="preserve">Siffrorna anger avgifterna för år 2011. </w:t>
      </w:r>
      <w:r w:rsidRPr="00F56E2F">
        <w:rPr>
          <w:color w:val="2A2A2A"/>
          <w:w w:val="105"/>
          <w:lang w:val="sv-SE"/>
        </w:rPr>
        <w:t>Avgifterna uppräknas årligen enligt konsumentprisindex i oktober månad året före avgiftsåret med index i ok</w:t>
      </w:r>
      <w:r w:rsidRPr="00F56E2F">
        <w:rPr>
          <w:color w:val="4D4D4D"/>
          <w:w w:val="105"/>
          <w:lang w:val="sv-SE"/>
        </w:rPr>
        <w:t>t</w:t>
      </w:r>
      <w:r w:rsidRPr="00F56E2F">
        <w:rPr>
          <w:color w:val="2A2A2A"/>
          <w:w w:val="105"/>
          <w:lang w:val="sv-SE"/>
        </w:rPr>
        <w:t xml:space="preserve">ober 1995 som bas. Avgifterna avrundas till närmaste hela hundratal kronor förutom förenklad handläggning slutet sällskap som avrundas till närmast </w:t>
      </w:r>
      <w:r w:rsidRPr="00F56E2F">
        <w:rPr>
          <w:color w:val="2A2A2A"/>
          <w:w w:val="105"/>
          <w:lang w:val="sv-SE"/>
        </w:rPr>
        <w:t>hela 50 tal kronor.</w:t>
      </w:r>
    </w:p>
    <w:p w:rsidR="00F56E2F" w:rsidRPr="00F56E2F" w:rsidRDefault="00984588" w:rsidP="00F56E2F">
      <w:pPr>
        <w:pStyle w:val="Brdtext"/>
        <w:spacing w:before="9"/>
        <w:rPr>
          <w:lang w:val="sv-SE"/>
        </w:rPr>
      </w:pPr>
    </w:p>
    <w:p w:rsidR="00F56E2F" w:rsidRPr="00F56E2F" w:rsidRDefault="00984588" w:rsidP="00F56E2F">
      <w:pPr>
        <w:pStyle w:val="Rubrik3"/>
        <w:widowControl w:val="0"/>
        <w:numPr>
          <w:ilvl w:val="2"/>
          <w:numId w:val="19"/>
        </w:numPr>
        <w:tabs>
          <w:tab w:val="left" w:pos="833"/>
        </w:tabs>
        <w:autoSpaceDE w:val="0"/>
        <w:autoSpaceDN w:val="0"/>
        <w:spacing w:after="0"/>
        <w:ind w:firstLine="60"/>
        <w:rPr>
          <w:rFonts w:ascii="Arial" w:hAnsi="Arial" w:cs="Arial"/>
          <w:sz w:val="20"/>
          <w:szCs w:val="20"/>
        </w:rPr>
      </w:pPr>
      <w:bookmarkStart w:id="30" w:name="_TOC_250000"/>
      <w:r w:rsidRPr="00F56E2F">
        <w:rPr>
          <w:rFonts w:ascii="Arial" w:hAnsi="Arial" w:cs="Arial"/>
          <w:color w:val="2A2A2A"/>
          <w:sz w:val="20"/>
          <w:szCs w:val="20"/>
        </w:rPr>
        <w:t>Ansökningsavgifter permanent</w:t>
      </w:r>
      <w:r w:rsidRPr="00F56E2F">
        <w:rPr>
          <w:rFonts w:ascii="Arial" w:hAnsi="Arial" w:cs="Arial"/>
          <w:color w:val="2A2A2A"/>
          <w:spacing w:val="8"/>
          <w:sz w:val="20"/>
          <w:szCs w:val="20"/>
        </w:rPr>
        <w:t xml:space="preserve"> </w:t>
      </w:r>
      <w:bookmarkEnd w:id="30"/>
      <w:r w:rsidRPr="00F56E2F">
        <w:rPr>
          <w:rFonts w:ascii="Arial" w:hAnsi="Arial" w:cs="Arial"/>
          <w:color w:val="2A2A2A"/>
          <w:sz w:val="20"/>
          <w:szCs w:val="20"/>
        </w:rPr>
        <w:t>tillstånd</w:t>
      </w:r>
    </w:p>
    <w:p w:rsidR="00F56E2F" w:rsidRPr="00F56E2F" w:rsidRDefault="00984588" w:rsidP="00F56E2F">
      <w:pPr>
        <w:pStyle w:val="Brdtext"/>
        <w:spacing w:before="8"/>
        <w:rPr>
          <w:b/>
        </w:rPr>
      </w:pPr>
    </w:p>
    <w:tbl>
      <w:tblPr>
        <w:tblStyle w:val="TableNormal0"/>
        <w:tblW w:w="0" w:type="auto"/>
        <w:tblInd w:w="157" w:type="dxa"/>
        <w:tblBorders>
          <w:top w:val="single" w:sz="6" w:space="0" w:color="575757"/>
          <w:left w:val="single" w:sz="6" w:space="0" w:color="575757"/>
          <w:bottom w:val="single" w:sz="6" w:space="0" w:color="575757"/>
          <w:right w:val="single" w:sz="6" w:space="0" w:color="575757"/>
          <w:insideH w:val="single" w:sz="6" w:space="0" w:color="575757"/>
          <w:insideV w:val="single" w:sz="6" w:space="0" w:color="575757"/>
        </w:tblBorders>
        <w:tblLayout w:type="fixed"/>
        <w:tblLook w:val="01E0" w:firstRow="1" w:lastRow="1" w:firstColumn="1" w:lastColumn="1" w:noHBand="0" w:noVBand="0"/>
      </w:tblPr>
      <w:tblGrid>
        <w:gridCol w:w="2097"/>
        <w:gridCol w:w="2066"/>
        <w:gridCol w:w="3474"/>
      </w:tblGrid>
      <w:tr w:rsidR="000F56EB" w:rsidTr="005C5CF9">
        <w:trPr>
          <w:trHeight w:hRule="exact" w:val="254"/>
        </w:trPr>
        <w:tc>
          <w:tcPr>
            <w:tcW w:w="2097" w:type="dxa"/>
            <w:tcBorders>
              <w:left w:val="single" w:sz="8" w:space="0" w:color="676767"/>
              <w:bottom w:val="single" w:sz="4" w:space="0" w:color="444444"/>
              <w:right w:val="single" w:sz="4" w:space="0" w:color="545454"/>
            </w:tcBorders>
          </w:tcPr>
          <w:p w:rsidR="00F56E2F" w:rsidRPr="00F56E2F" w:rsidRDefault="00984588" w:rsidP="005C5CF9">
            <w:pPr>
              <w:rPr>
                <w:rFonts w:ascii="Arial" w:hAnsi="Arial" w:cs="Arial"/>
                <w:sz w:val="20"/>
                <w:szCs w:val="20"/>
              </w:rPr>
            </w:pPr>
          </w:p>
        </w:tc>
        <w:tc>
          <w:tcPr>
            <w:tcW w:w="2066" w:type="dxa"/>
            <w:tcBorders>
              <w:left w:val="single" w:sz="4" w:space="0" w:color="545454"/>
              <w:bottom w:val="single" w:sz="4" w:space="0" w:color="444444"/>
              <w:right w:val="single" w:sz="8" w:space="0" w:color="676767"/>
            </w:tcBorders>
          </w:tcPr>
          <w:p w:rsidR="00F56E2F" w:rsidRPr="00F56E2F" w:rsidRDefault="00984588" w:rsidP="005C5CF9">
            <w:pPr>
              <w:pStyle w:val="TableParagraph"/>
              <w:spacing w:before="0"/>
              <w:ind w:left="105"/>
              <w:rPr>
                <w:i/>
                <w:sz w:val="20"/>
                <w:szCs w:val="20"/>
              </w:rPr>
            </w:pPr>
            <w:r w:rsidRPr="00F56E2F">
              <w:rPr>
                <w:i/>
                <w:color w:val="2A2A2A"/>
                <w:w w:val="105"/>
                <w:sz w:val="20"/>
                <w:szCs w:val="20"/>
              </w:rPr>
              <w:t>Avgift år 2012</w:t>
            </w:r>
          </w:p>
        </w:tc>
        <w:tc>
          <w:tcPr>
            <w:tcW w:w="3474" w:type="dxa"/>
            <w:tcBorders>
              <w:left w:val="single" w:sz="8" w:space="0" w:color="676767"/>
              <w:bottom w:val="single" w:sz="4" w:space="0" w:color="444444"/>
              <w:right w:val="single" w:sz="8" w:space="0" w:color="707070"/>
            </w:tcBorders>
          </w:tcPr>
          <w:p w:rsidR="00F56E2F" w:rsidRPr="00F56E2F" w:rsidRDefault="00984588" w:rsidP="005C5CF9">
            <w:pPr>
              <w:pStyle w:val="TableParagraph"/>
              <w:spacing w:before="0" w:line="225" w:lineRule="exact"/>
              <w:rPr>
                <w:i/>
                <w:sz w:val="20"/>
                <w:szCs w:val="20"/>
              </w:rPr>
            </w:pPr>
            <w:r w:rsidRPr="00F56E2F">
              <w:rPr>
                <w:i/>
                <w:color w:val="2A2A2A"/>
                <w:w w:val="105"/>
                <w:sz w:val="20"/>
                <w:szCs w:val="20"/>
              </w:rPr>
              <w:t>Avgift basåret 1995</w:t>
            </w:r>
          </w:p>
        </w:tc>
      </w:tr>
      <w:tr w:rsidR="000F56EB" w:rsidTr="005C5CF9">
        <w:trPr>
          <w:trHeight w:hRule="exact" w:val="264"/>
        </w:trPr>
        <w:tc>
          <w:tcPr>
            <w:tcW w:w="2097" w:type="dxa"/>
            <w:tcBorders>
              <w:top w:val="single" w:sz="4" w:space="0" w:color="444444"/>
              <w:left w:val="single" w:sz="8" w:space="0" w:color="676767"/>
              <w:bottom w:val="single" w:sz="8" w:space="0" w:color="606060"/>
              <w:right w:val="single" w:sz="6" w:space="0" w:color="6B6B6B"/>
            </w:tcBorders>
          </w:tcPr>
          <w:p w:rsidR="00F56E2F" w:rsidRPr="00F56E2F" w:rsidRDefault="00984588" w:rsidP="005C5CF9">
            <w:pPr>
              <w:pStyle w:val="TableParagraph"/>
              <w:spacing w:before="25"/>
              <w:ind w:left="96"/>
              <w:rPr>
                <w:sz w:val="20"/>
                <w:szCs w:val="20"/>
              </w:rPr>
            </w:pPr>
            <w:r w:rsidRPr="00F56E2F">
              <w:rPr>
                <w:color w:val="2A2A2A"/>
                <w:sz w:val="20"/>
                <w:szCs w:val="20"/>
              </w:rPr>
              <w:t>Nyansökan</w:t>
            </w:r>
          </w:p>
        </w:tc>
        <w:tc>
          <w:tcPr>
            <w:tcW w:w="2066" w:type="dxa"/>
            <w:tcBorders>
              <w:top w:val="single" w:sz="4" w:space="0" w:color="444444"/>
              <w:left w:val="single" w:sz="6" w:space="0" w:color="6B6B6B"/>
              <w:bottom w:val="single" w:sz="8" w:space="0" w:color="606060"/>
              <w:right w:val="single" w:sz="8" w:space="0" w:color="676767"/>
            </w:tcBorders>
          </w:tcPr>
          <w:p w:rsidR="00F56E2F" w:rsidRPr="00F56E2F" w:rsidRDefault="00984588" w:rsidP="005C5CF9">
            <w:pPr>
              <w:pStyle w:val="TableParagraph"/>
              <w:spacing w:before="25"/>
              <w:ind w:left="94"/>
              <w:rPr>
                <w:sz w:val="20"/>
                <w:szCs w:val="20"/>
              </w:rPr>
            </w:pPr>
            <w:r w:rsidRPr="00F56E2F">
              <w:rPr>
                <w:color w:val="2A2A2A"/>
                <w:w w:val="105"/>
                <w:sz w:val="20"/>
                <w:szCs w:val="20"/>
              </w:rPr>
              <w:t>7 100: -</w:t>
            </w:r>
          </w:p>
        </w:tc>
        <w:tc>
          <w:tcPr>
            <w:tcW w:w="3474" w:type="dxa"/>
            <w:tcBorders>
              <w:top w:val="single" w:sz="4" w:space="0" w:color="444444"/>
              <w:left w:val="single" w:sz="8" w:space="0" w:color="676767"/>
              <w:bottom w:val="single" w:sz="8" w:space="0" w:color="606060"/>
              <w:right w:val="single" w:sz="8" w:space="0" w:color="707070"/>
            </w:tcBorders>
          </w:tcPr>
          <w:p w:rsidR="00F56E2F" w:rsidRPr="00F56E2F" w:rsidRDefault="00984588" w:rsidP="005C5CF9">
            <w:pPr>
              <w:pStyle w:val="TableParagraph"/>
              <w:spacing w:before="30"/>
              <w:ind w:left="95"/>
              <w:rPr>
                <w:sz w:val="20"/>
                <w:szCs w:val="20"/>
              </w:rPr>
            </w:pPr>
            <w:r w:rsidRPr="00F56E2F">
              <w:rPr>
                <w:color w:val="2A2A2A"/>
                <w:w w:val="105"/>
                <w:sz w:val="20"/>
                <w:szCs w:val="20"/>
              </w:rPr>
              <w:t>5 000</w:t>
            </w:r>
            <w:r w:rsidRPr="00F56E2F">
              <w:rPr>
                <w:color w:val="4D4D4D"/>
                <w:w w:val="105"/>
                <w:sz w:val="20"/>
                <w:szCs w:val="20"/>
              </w:rPr>
              <w:t xml:space="preserve">: </w:t>
            </w:r>
            <w:r w:rsidRPr="00F56E2F">
              <w:rPr>
                <w:color w:val="2A2A2A"/>
                <w:w w:val="105"/>
                <w:sz w:val="20"/>
                <w:szCs w:val="20"/>
              </w:rPr>
              <w:t>-</w:t>
            </w:r>
          </w:p>
        </w:tc>
      </w:tr>
      <w:tr w:rsidR="000F56EB" w:rsidTr="005C5CF9">
        <w:trPr>
          <w:trHeight w:hRule="exact" w:val="259"/>
        </w:trPr>
        <w:tc>
          <w:tcPr>
            <w:tcW w:w="2097" w:type="dxa"/>
            <w:tcBorders>
              <w:top w:val="single" w:sz="8" w:space="0" w:color="606060"/>
              <w:left w:val="single" w:sz="8" w:space="0" w:color="676767"/>
              <w:bottom w:val="single" w:sz="8" w:space="0" w:color="606060"/>
              <w:right w:val="single" w:sz="6" w:space="0" w:color="6B6B6B"/>
            </w:tcBorders>
          </w:tcPr>
          <w:p w:rsidR="00F56E2F" w:rsidRPr="00F56E2F" w:rsidRDefault="00984588" w:rsidP="005C5CF9">
            <w:pPr>
              <w:pStyle w:val="TableParagraph"/>
              <w:spacing w:before="15"/>
              <w:ind w:left="91"/>
              <w:rPr>
                <w:sz w:val="20"/>
                <w:szCs w:val="20"/>
              </w:rPr>
            </w:pPr>
            <w:r w:rsidRPr="00F56E2F">
              <w:rPr>
                <w:color w:val="2A2A2A"/>
                <w:w w:val="105"/>
                <w:sz w:val="20"/>
                <w:szCs w:val="20"/>
              </w:rPr>
              <w:t>Utvidgade tillstånd</w:t>
            </w:r>
          </w:p>
        </w:tc>
        <w:tc>
          <w:tcPr>
            <w:tcW w:w="2066" w:type="dxa"/>
            <w:tcBorders>
              <w:top w:val="single" w:sz="8" w:space="0" w:color="606060"/>
              <w:left w:val="single" w:sz="6" w:space="0" w:color="6B6B6B"/>
              <w:bottom w:val="single" w:sz="8" w:space="0" w:color="606060"/>
              <w:right w:val="single" w:sz="8" w:space="0" w:color="676767"/>
            </w:tcBorders>
          </w:tcPr>
          <w:p w:rsidR="00F56E2F" w:rsidRPr="00F56E2F" w:rsidRDefault="00984588" w:rsidP="005C5CF9">
            <w:pPr>
              <w:pStyle w:val="TableParagraph"/>
              <w:spacing w:before="15"/>
              <w:ind w:left="95"/>
              <w:rPr>
                <w:sz w:val="20"/>
                <w:szCs w:val="20"/>
              </w:rPr>
            </w:pPr>
            <w:r w:rsidRPr="00F56E2F">
              <w:rPr>
                <w:color w:val="2A2A2A"/>
                <w:w w:val="105"/>
                <w:sz w:val="20"/>
                <w:szCs w:val="20"/>
              </w:rPr>
              <w:t>3 600: -</w:t>
            </w:r>
          </w:p>
        </w:tc>
        <w:tc>
          <w:tcPr>
            <w:tcW w:w="3474" w:type="dxa"/>
            <w:tcBorders>
              <w:top w:val="single" w:sz="8" w:space="0" w:color="606060"/>
              <w:left w:val="single" w:sz="8" w:space="0" w:color="676767"/>
              <w:bottom w:val="single" w:sz="8" w:space="0" w:color="606060"/>
              <w:right w:val="single" w:sz="8" w:space="0" w:color="707070"/>
            </w:tcBorders>
          </w:tcPr>
          <w:p w:rsidR="00F56E2F" w:rsidRPr="00F56E2F" w:rsidRDefault="00984588" w:rsidP="005C5CF9">
            <w:pPr>
              <w:pStyle w:val="TableParagraph"/>
              <w:ind w:left="97"/>
              <w:rPr>
                <w:sz w:val="20"/>
                <w:szCs w:val="20"/>
              </w:rPr>
            </w:pPr>
            <w:r w:rsidRPr="00F56E2F">
              <w:rPr>
                <w:color w:val="2A2A2A"/>
                <w:w w:val="105"/>
                <w:sz w:val="20"/>
                <w:szCs w:val="20"/>
              </w:rPr>
              <w:t>2 500: -</w:t>
            </w:r>
          </w:p>
        </w:tc>
      </w:tr>
      <w:tr w:rsidR="000F56EB" w:rsidTr="005C5CF9">
        <w:trPr>
          <w:trHeight w:hRule="exact" w:val="259"/>
        </w:trPr>
        <w:tc>
          <w:tcPr>
            <w:tcW w:w="2097" w:type="dxa"/>
            <w:tcBorders>
              <w:top w:val="single" w:sz="8" w:space="0" w:color="606060"/>
              <w:left w:val="single" w:sz="8" w:space="0" w:color="676767"/>
              <w:bottom w:val="single" w:sz="8" w:space="0" w:color="606060"/>
              <w:right w:val="single" w:sz="6" w:space="0" w:color="6B6B6B"/>
            </w:tcBorders>
          </w:tcPr>
          <w:p w:rsidR="00F56E2F" w:rsidRPr="00F56E2F" w:rsidRDefault="00984588" w:rsidP="005C5CF9">
            <w:pPr>
              <w:pStyle w:val="TableParagraph"/>
              <w:spacing w:before="15"/>
              <w:ind w:left="91"/>
              <w:rPr>
                <w:sz w:val="20"/>
                <w:szCs w:val="20"/>
              </w:rPr>
            </w:pPr>
            <w:r w:rsidRPr="00F56E2F">
              <w:rPr>
                <w:color w:val="2A2A2A"/>
                <w:w w:val="105"/>
                <w:sz w:val="20"/>
                <w:szCs w:val="20"/>
              </w:rPr>
              <w:t>Utökad serveringstid</w:t>
            </w:r>
          </w:p>
        </w:tc>
        <w:tc>
          <w:tcPr>
            <w:tcW w:w="2066" w:type="dxa"/>
            <w:tcBorders>
              <w:top w:val="single" w:sz="8" w:space="0" w:color="606060"/>
              <w:left w:val="single" w:sz="6" w:space="0" w:color="6B6B6B"/>
              <w:bottom w:val="single" w:sz="8" w:space="0" w:color="606060"/>
              <w:right w:val="single" w:sz="8" w:space="0" w:color="676767"/>
            </w:tcBorders>
          </w:tcPr>
          <w:p w:rsidR="00F56E2F" w:rsidRPr="00F56E2F" w:rsidRDefault="00984588" w:rsidP="005C5CF9">
            <w:pPr>
              <w:pStyle w:val="TableParagraph"/>
              <w:spacing w:before="15"/>
              <w:ind w:left="102"/>
              <w:rPr>
                <w:sz w:val="20"/>
                <w:szCs w:val="20"/>
              </w:rPr>
            </w:pPr>
            <w:r w:rsidRPr="00F56E2F">
              <w:rPr>
                <w:color w:val="2A2A2A"/>
                <w:w w:val="105"/>
                <w:sz w:val="20"/>
                <w:szCs w:val="20"/>
              </w:rPr>
              <w:t>2 400: -</w:t>
            </w:r>
          </w:p>
        </w:tc>
        <w:tc>
          <w:tcPr>
            <w:tcW w:w="3474" w:type="dxa"/>
            <w:tcBorders>
              <w:top w:val="single" w:sz="8" w:space="0" w:color="606060"/>
              <w:left w:val="single" w:sz="8" w:space="0" w:color="676767"/>
              <w:bottom w:val="single" w:sz="8" w:space="0" w:color="606060"/>
              <w:right w:val="single" w:sz="8" w:space="0" w:color="707070"/>
            </w:tcBorders>
          </w:tcPr>
          <w:p w:rsidR="00F56E2F" w:rsidRPr="00F56E2F" w:rsidRDefault="00984588" w:rsidP="005C5CF9">
            <w:pPr>
              <w:pStyle w:val="TableParagraph"/>
              <w:spacing w:before="15"/>
              <w:rPr>
                <w:sz w:val="20"/>
                <w:szCs w:val="20"/>
              </w:rPr>
            </w:pPr>
            <w:r w:rsidRPr="00F56E2F">
              <w:rPr>
                <w:color w:val="2A2A2A"/>
                <w:w w:val="105"/>
                <w:sz w:val="20"/>
                <w:szCs w:val="20"/>
              </w:rPr>
              <w:t>1 700</w:t>
            </w:r>
            <w:r w:rsidRPr="00F56E2F">
              <w:rPr>
                <w:color w:val="4D4D4D"/>
                <w:w w:val="105"/>
                <w:sz w:val="20"/>
                <w:szCs w:val="20"/>
              </w:rPr>
              <w:t xml:space="preserve">: </w:t>
            </w:r>
            <w:r w:rsidRPr="00F56E2F">
              <w:rPr>
                <w:color w:val="2A2A2A"/>
                <w:w w:val="105"/>
                <w:sz w:val="20"/>
                <w:szCs w:val="20"/>
              </w:rPr>
              <w:t>-</w:t>
            </w:r>
          </w:p>
        </w:tc>
      </w:tr>
    </w:tbl>
    <w:p w:rsidR="00F56E2F" w:rsidRPr="00F56E2F" w:rsidRDefault="00984588" w:rsidP="00F56E2F">
      <w:pPr>
        <w:pStyle w:val="Brdtext"/>
        <w:spacing w:before="10"/>
        <w:rPr>
          <w:b/>
        </w:rPr>
      </w:pPr>
    </w:p>
    <w:p w:rsidR="00F56E2F" w:rsidRPr="00F56E2F" w:rsidRDefault="00984588" w:rsidP="00F56E2F">
      <w:pPr>
        <w:pStyle w:val="Liststycke"/>
        <w:numPr>
          <w:ilvl w:val="2"/>
          <w:numId w:val="19"/>
        </w:numPr>
        <w:tabs>
          <w:tab w:val="left" w:pos="823"/>
        </w:tabs>
        <w:ind w:left="822" w:hanging="562"/>
        <w:rPr>
          <w:b/>
          <w:sz w:val="20"/>
          <w:szCs w:val="20"/>
          <w:lang w:val="sv-SE"/>
        </w:rPr>
      </w:pPr>
      <w:r w:rsidRPr="00F56E2F">
        <w:rPr>
          <w:b/>
          <w:color w:val="2A2A2A"/>
          <w:w w:val="105"/>
          <w:sz w:val="20"/>
          <w:szCs w:val="20"/>
          <w:lang w:val="sv-SE"/>
        </w:rPr>
        <w:t>Avgifter</w:t>
      </w:r>
      <w:r w:rsidRPr="00F56E2F">
        <w:rPr>
          <w:b/>
          <w:color w:val="2A2A2A"/>
          <w:spacing w:val="-23"/>
          <w:w w:val="105"/>
          <w:sz w:val="20"/>
          <w:szCs w:val="20"/>
          <w:lang w:val="sv-SE"/>
        </w:rPr>
        <w:t xml:space="preserve"> </w:t>
      </w:r>
      <w:r w:rsidRPr="00F56E2F">
        <w:rPr>
          <w:b/>
          <w:color w:val="2A2A2A"/>
          <w:w w:val="105"/>
          <w:sz w:val="20"/>
          <w:szCs w:val="20"/>
          <w:lang w:val="sv-SE"/>
        </w:rPr>
        <w:t>för</w:t>
      </w:r>
      <w:r w:rsidRPr="00F56E2F">
        <w:rPr>
          <w:b/>
          <w:color w:val="2A2A2A"/>
          <w:spacing w:val="-26"/>
          <w:w w:val="105"/>
          <w:sz w:val="20"/>
          <w:szCs w:val="20"/>
          <w:lang w:val="sv-SE"/>
        </w:rPr>
        <w:t xml:space="preserve"> </w:t>
      </w:r>
      <w:r w:rsidRPr="00F56E2F">
        <w:rPr>
          <w:b/>
          <w:color w:val="2A2A2A"/>
          <w:w w:val="105"/>
          <w:sz w:val="20"/>
          <w:szCs w:val="20"/>
          <w:lang w:val="sv-SE"/>
        </w:rPr>
        <w:t>tillfälligt</w:t>
      </w:r>
      <w:r w:rsidRPr="00F56E2F">
        <w:rPr>
          <w:b/>
          <w:color w:val="2A2A2A"/>
          <w:spacing w:val="-25"/>
          <w:w w:val="105"/>
          <w:sz w:val="20"/>
          <w:szCs w:val="20"/>
          <w:lang w:val="sv-SE"/>
        </w:rPr>
        <w:t xml:space="preserve"> </w:t>
      </w:r>
      <w:r w:rsidRPr="00F56E2F">
        <w:rPr>
          <w:b/>
          <w:color w:val="2A2A2A"/>
          <w:w w:val="105"/>
          <w:sz w:val="20"/>
          <w:szCs w:val="20"/>
          <w:lang w:val="sv-SE"/>
        </w:rPr>
        <w:t>tillstånd</w:t>
      </w:r>
      <w:r w:rsidRPr="00F56E2F">
        <w:rPr>
          <w:b/>
          <w:color w:val="2A2A2A"/>
          <w:spacing w:val="-26"/>
          <w:w w:val="105"/>
          <w:sz w:val="20"/>
          <w:szCs w:val="20"/>
          <w:lang w:val="sv-SE"/>
        </w:rPr>
        <w:t xml:space="preserve"> </w:t>
      </w:r>
      <w:r w:rsidRPr="00F56E2F">
        <w:rPr>
          <w:b/>
          <w:color w:val="2A2A2A"/>
          <w:w w:val="105"/>
          <w:sz w:val="20"/>
          <w:szCs w:val="20"/>
          <w:lang w:val="sv-SE"/>
        </w:rPr>
        <w:t>för</w:t>
      </w:r>
      <w:r w:rsidRPr="00F56E2F">
        <w:rPr>
          <w:b/>
          <w:color w:val="2A2A2A"/>
          <w:spacing w:val="-24"/>
          <w:w w:val="105"/>
          <w:sz w:val="20"/>
          <w:szCs w:val="20"/>
          <w:lang w:val="sv-SE"/>
        </w:rPr>
        <w:t xml:space="preserve"> </w:t>
      </w:r>
      <w:r w:rsidRPr="00F56E2F">
        <w:rPr>
          <w:b/>
          <w:color w:val="2A2A2A"/>
          <w:w w:val="105"/>
          <w:sz w:val="20"/>
          <w:szCs w:val="20"/>
          <w:lang w:val="sv-SE"/>
        </w:rPr>
        <w:t>servering</w:t>
      </w:r>
      <w:r w:rsidRPr="00F56E2F">
        <w:rPr>
          <w:b/>
          <w:color w:val="2A2A2A"/>
          <w:spacing w:val="-26"/>
          <w:w w:val="105"/>
          <w:sz w:val="20"/>
          <w:szCs w:val="20"/>
          <w:lang w:val="sv-SE"/>
        </w:rPr>
        <w:t xml:space="preserve"> </w:t>
      </w:r>
      <w:r w:rsidRPr="00F56E2F">
        <w:rPr>
          <w:b/>
          <w:color w:val="2A2A2A"/>
          <w:w w:val="105"/>
          <w:sz w:val="20"/>
          <w:szCs w:val="20"/>
          <w:lang w:val="sv-SE"/>
        </w:rPr>
        <w:t>till</w:t>
      </w:r>
      <w:r w:rsidRPr="00F56E2F">
        <w:rPr>
          <w:b/>
          <w:color w:val="2A2A2A"/>
          <w:spacing w:val="-29"/>
          <w:w w:val="105"/>
          <w:sz w:val="20"/>
          <w:szCs w:val="20"/>
          <w:lang w:val="sv-SE"/>
        </w:rPr>
        <w:t xml:space="preserve"> </w:t>
      </w:r>
      <w:r w:rsidRPr="00F56E2F">
        <w:rPr>
          <w:b/>
          <w:color w:val="2A2A2A"/>
          <w:w w:val="105"/>
          <w:sz w:val="20"/>
          <w:szCs w:val="20"/>
          <w:lang w:val="sv-SE"/>
        </w:rPr>
        <w:t>allmänhet</w:t>
      </w:r>
    </w:p>
    <w:p w:rsidR="00F56E2F" w:rsidRPr="00F56E2F" w:rsidRDefault="00984588" w:rsidP="00F56E2F">
      <w:pPr>
        <w:spacing w:before="88"/>
        <w:ind w:left="262"/>
        <w:rPr>
          <w:rFonts w:ascii="Arial" w:hAnsi="Arial" w:cs="Arial"/>
          <w:sz w:val="20"/>
          <w:szCs w:val="20"/>
        </w:rPr>
      </w:pPr>
      <w:r>
        <w:rPr>
          <w:rFonts w:ascii="Arial" w:hAnsi="Arial" w:cs="Arial"/>
          <w:noProof/>
          <w:sz w:val="20"/>
          <w:szCs w:val="20"/>
          <w:lang w:eastAsia="sv-SE"/>
        </w:rPr>
        <w:pict>
          <v:shapetype id="_x0000_t202" coordsize="21600,21600" o:spt="202" path="m,l,21600r21600,l21600,xe">
            <v:stroke joinstyle="miter"/>
            <v:path gradientshapeok="t" o:connecttype="rect"/>
          </v:shapetype>
          <v:shape id="Text Box 10" o:spid="_x0000_s3074" type="#_x0000_t202" style="position:absolute;left:0;text-align:left;margin-left:128.85pt;margin-top:9.5pt;width:6.5pt;height:25.7pt;z-index:-251656704;visibility:visible;mso-wrap-style:square;mso-width-percent:0;mso-height-percent:0;mso-wrap-distance-left:9pt;mso-wrap-distance-top:0;mso-wrap-distance-right:9pt;mso-wrap-distance-bottom:0;mso-position-horizontal-relative:page;mso-width-percent:0;mso-height-percent:0;mso-width-relative:page;mso-height-relative:page;v-text-anchor:top" filled="f" stroked="f">
            <v:textbox inset="0,0,0,0">
              <w:txbxContent>
                <w:p w:rsidR="00F56E2F" w:rsidRDefault="00984588" w:rsidP="00F56E2F">
                  <w:pPr>
                    <w:spacing w:line="514" w:lineRule="exact"/>
                    <w:rPr>
                      <w:sz w:val="46"/>
                    </w:rPr>
                  </w:pPr>
                  <w:r>
                    <w:rPr>
                      <w:color w:val="2A2A2A"/>
                      <w:w w:val="101"/>
                      <w:sz w:val="46"/>
                    </w:rPr>
                    <w:t>.</w:t>
                  </w:r>
                </w:p>
              </w:txbxContent>
            </v:textbox>
            <w10:wrap anchorx="page"/>
          </v:shape>
        </w:pict>
      </w:r>
      <w:r w:rsidRPr="00F56E2F">
        <w:rPr>
          <w:rFonts w:ascii="Arial" w:hAnsi="Arial" w:cs="Arial"/>
          <w:color w:val="2A2A2A"/>
          <w:w w:val="105"/>
          <w:sz w:val="20"/>
          <w:szCs w:val="20"/>
        </w:rPr>
        <w:t>Enligt klassindelning</w:t>
      </w:r>
    </w:p>
    <w:p w:rsidR="00F56E2F" w:rsidRPr="00F56E2F" w:rsidRDefault="00984588" w:rsidP="00F56E2F">
      <w:pPr>
        <w:pStyle w:val="Brdtext"/>
        <w:spacing w:before="10"/>
      </w:pPr>
    </w:p>
    <w:tbl>
      <w:tblPr>
        <w:tblStyle w:val="TableNormal0"/>
        <w:tblW w:w="0" w:type="auto"/>
        <w:tblInd w:w="185" w:type="dxa"/>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Layout w:type="fixed"/>
        <w:tblLook w:val="01E0" w:firstRow="1" w:lastRow="1" w:firstColumn="1" w:lastColumn="1" w:noHBand="0" w:noVBand="0"/>
      </w:tblPr>
      <w:tblGrid>
        <w:gridCol w:w="1164"/>
        <w:gridCol w:w="3663"/>
        <w:gridCol w:w="1184"/>
        <w:gridCol w:w="1585"/>
      </w:tblGrid>
      <w:tr w:rsidR="000F56EB" w:rsidTr="005C5CF9">
        <w:trPr>
          <w:trHeight w:hRule="exact" w:val="776"/>
        </w:trPr>
        <w:tc>
          <w:tcPr>
            <w:tcW w:w="1164" w:type="dxa"/>
            <w:tcBorders>
              <w:left w:val="single" w:sz="6" w:space="0" w:color="777777"/>
              <w:bottom w:val="single" w:sz="8" w:space="0" w:color="707070"/>
              <w:right w:val="single" w:sz="6" w:space="0" w:color="838383"/>
            </w:tcBorders>
          </w:tcPr>
          <w:p w:rsidR="00F56E2F" w:rsidRPr="00F56E2F" w:rsidRDefault="00984588" w:rsidP="005C5CF9">
            <w:pPr>
              <w:pStyle w:val="TableParagraph"/>
              <w:spacing w:before="23"/>
              <w:ind w:left="62"/>
              <w:rPr>
                <w:sz w:val="20"/>
                <w:szCs w:val="20"/>
              </w:rPr>
            </w:pPr>
            <w:r w:rsidRPr="00F56E2F">
              <w:rPr>
                <w:color w:val="2A2A2A"/>
                <w:sz w:val="20"/>
                <w:szCs w:val="20"/>
              </w:rPr>
              <w:t>Avgiftsklass</w:t>
            </w:r>
          </w:p>
        </w:tc>
        <w:tc>
          <w:tcPr>
            <w:tcW w:w="3663" w:type="dxa"/>
            <w:tcBorders>
              <w:left w:val="single" w:sz="6" w:space="0" w:color="838383"/>
              <w:bottom w:val="single" w:sz="8" w:space="0" w:color="707070"/>
              <w:right w:val="single" w:sz="6" w:space="0" w:color="808080"/>
            </w:tcBorders>
          </w:tcPr>
          <w:p w:rsidR="00F56E2F" w:rsidRPr="00F56E2F" w:rsidRDefault="00984588" w:rsidP="005C5CF9">
            <w:pPr>
              <w:pStyle w:val="TableParagraph"/>
              <w:spacing w:before="23" w:line="338" w:lineRule="auto"/>
              <w:ind w:left="60" w:right="955" w:hanging="3"/>
              <w:rPr>
                <w:sz w:val="20"/>
                <w:szCs w:val="20"/>
                <w:lang w:val="sv-SE"/>
              </w:rPr>
            </w:pPr>
            <w:r w:rsidRPr="00F56E2F">
              <w:rPr>
                <w:color w:val="2A2A2A"/>
                <w:w w:val="105"/>
                <w:sz w:val="20"/>
                <w:szCs w:val="20"/>
                <w:lang w:val="sv-SE"/>
              </w:rPr>
              <w:t>Godkännande för lokalen enligt brandmyndighet</w:t>
            </w:r>
          </w:p>
        </w:tc>
        <w:tc>
          <w:tcPr>
            <w:tcW w:w="1184" w:type="dxa"/>
            <w:tcBorders>
              <w:left w:val="single" w:sz="6" w:space="0" w:color="808080"/>
              <w:bottom w:val="single" w:sz="8" w:space="0" w:color="707070"/>
              <w:right w:val="single" w:sz="8" w:space="0" w:color="777777"/>
            </w:tcBorders>
          </w:tcPr>
          <w:p w:rsidR="00F56E2F" w:rsidRPr="00F56E2F" w:rsidRDefault="00984588" w:rsidP="005C5CF9">
            <w:pPr>
              <w:pStyle w:val="TableParagraph"/>
              <w:spacing w:before="0" w:line="309" w:lineRule="auto"/>
              <w:ind w:left="54" w:firstLine="8"/>
              <w:rPr>
                <w:i/>
                <w:sz w:val="20"/>
                <w:szCs w:val="20"/>
              </w:rPr>
            </w:pPr>
            <w:r w:rsidRPr="00F56E2F">
              <w:rPr>
                <w:i/>
                <w:color w:val="2A2A2A"/>
                <w:w w:val="105"/>
                <w:sz w:val="20"/>
                <w:szCs w:val="20"/>
              </w:rPr>
              <w:t>Avgift år 2012</w:t>
            </w:r>
          </w:p>
        </w:tc>
        <w:tc>
          <w:tcPr>
            <w:tcW w:w="1585" w:type="dxa"/>
            <w:tcBorders>
              <w:left w:val="single" w:sz="8" w:space="0" w:color="777777"/>
              <w:bottom w:val="single" w:sz="8" w:space="0" w:color="707070"/>
            </w:tcBorders>
          </w:tcPr>
          <w:p w:rsidR="00F56E2F" w:rsidRPr="00F56E2F" w:rsidRDefault="00984588" w:rsidP="005C5CF9">
            <w:pPr>
              <w:pStyle w:val="TableParagraph"/>
              <w:spacing w:before="0" w:line="309" w:lineRule="auto"/>
              <w:ind w:left="51" w:firstLine="7"/>
              <w:rPr>
                <w:i/>
                <w:sz w:val="20"/>
                <w:szCs w:val="20"/>
              </w:rPr>
            </w:pPr>
            <w:r w:rsidRPr="00F56E2F">
              <w:rPr>
                <w:i/>
                <w:color w:val="2A2A2A"/>
                <w:w w:val="105"/>
                <w:sz w:val="20"/>
                <w:szCs w:val="20"/>
              </w:rPr>
              <w:t>Avgift basåret 1995</w:t>
            </w:r>
          </w:p>
        </w:tc>
      </w:tr>
      <w:tr w:rsidR="000F56EB" w:rsidTr="005C5CF9">
        <w:trPr>
          <w:trHeight w:hRule="exact" w:val="491"/>
        </w:trPr>
        <w:tc>
          <w:tcPr>
            <w:tcW w:w="1164" w:type="dxa"/>
            <w:tcBorders>
              <w:top w:val="single" w:sz="8" w:space="0" w:color="707070"/>
              <w:left w:val="single" w:sz="6" w:space="0" w:color="777777"/>
              <w:bottom w:val="single" w:sz="8" w:space="0" w:color="646464"/>
              <w:right w:val="single" w:sz="6" w:space="0" w:color="838383"/>
            </w:tcBorders>
          </w:tcPr>
          <w:p w:rsidR="00F56E2F" w:rsidRPr="00F56E2F" w:rsidRDefault="00984588" w:rsidP="005C5CF9">
            <w:pPr>
              <w:pStyle w:val="TableParagraph"/>
              <w:spacing w:before="23"/>
              <w:ind w:left="61"/>
              <w:rPr>
                <w:sz w:val="20"/>
                <w:szCs w:val="20"/>
              </w:rPr>
            </w:pPr>
            <w:r w:rsidRPr="00F56E2F">
              <w:rPr>
                <w:color w:val="2A2A2A"/>
                <w:w w:val="104"/>
                <w:sz w:val="20"/>
                <w:szCs w:val="20"/>
              </w:rPr>
              <w:t>1</w:t>
            </w:r>
          </w:p>
        </w:tc>
        <w:tc>
          <w:tcPr>
            <w:tcW w:w="3663" w:type="dxa"/>
            <w:tcBorders>
              <w:top w:val="single" w:sz="8" w:space="0" w:color="707070"/>
              <w:left w:val="single" w:sz="6" w:space="0" w:color="838383"/>
              <w:bottom w:val="single" w:sz="8" w:space="0" w:color="646464"/>
              <w:right w:val="single" w:sz="4" w:space="0" w:color="707070"/>
            </w:tcBorders>
          </w:tcPr>
          <w:p w:rsidR="00F56E2F" w:rsidRPr="00F56E2F" w:rsidRDefault="00984588" w:rsidP="005C5CF9">
            <w:pPr>
              <w:pStyle w:val="TableParagraph"/>
              <w:spacing w:before="27"/>
              <w:ind w:left="61"/>
              <w:rPr>
                <w:sz w:val="20"/>
                <w:szCs w:val="20"/>
              </w:rPr>
            </w:pPr>
            <w:r w:rsidRPr="00F56E2F">
              <w:rPr>
                <w:color w:val="2A2A2A"/>
                <w:w w:val="105"/>
                <w:sz w:val="20"/>
                <w:szCs w:val="20"/>
              </w:rPr>
              <w:t>1-150 pers.</w:t>
            </w:r>
          </w:p>
        </w:tc>
        <w:tc>
          <w:tcPr>
            <w:tcW w:w="1184" w:type="dxa"/>
            <w:tcBorders>
              <w:top w:val="single" w:sz="8" w:space="0" w:color="707070"/>
              <w:left w:val="single" w:sz="4" w:space="0" w:color="707070"/>
              <w:bottom w:val="single" w:sz="8" w:space="0" w:color="646464"/>
              <w:right w:val="single" w:sz="8" w:space="0" w:color="777777"/>
            </w:tcBorders>
          </w:tcPr>
          <w:p w:rsidR="00F56E2F" w:rsidRPr="00F56E2F" w:rsidRDefault="00984588" w:rsidP="005C5CF9">
            <w:pPr>
              <w:pStyle w:val="TableParagraph"/>
              <w:spacing w:before="23"/>
              <w:ind w:left="67"/>
              <w:rPr>
                <w:sz w:val="20"/>
                <w:szCs w:val="20"/>
              </w:rPr>
            </w:pPr>
            <w:r w:rsidRPr="00F56E2F">
              <w:rPr>
                <w:color w:val="2A2A2A"/>
                <w:w w:val="105"/>
                <w:sz w:val="20"/>
                <w:szCs w:val="20"/>
              </w:rPr>
              <w:t>600</w:t>
            </w:r>
            <w:r w:rsidRPr="00F56E2F">
              <w:rPr>
                <w:color w:val="4D4D4D"/>
                <w:w w:val="105"/>
                <w:sz w:val="20"/>
                <w:szCs w:val="20"/>
              </w:rPr>
              <w:t xml:space="preserve">: </w:t>
            </w:r>
            <w:r w:rsidRPr="00F56E2F">
              <w:rPr>
                <w:color w:val="2A2A2A"/>
                <w:w w:val="105"/>
                <w:sz w:val="20"/>
                <w:szCs w:val="20"/>
              </w:rPr>
              <w:t>-</w:t>
            </w:r>
          </w:p>
        </w:tc>
        <w:tc>
          <w:tcPr>
            <w:tcW w:w="1585" w:type="dxa"/>
            <w:tcBorders>
              <w:top w:val="single" w:sz="8" w:space="0" w:color="707070"/>
              <w:left w:val="single" w:sz="8" w:space="0" w:color="777777"/>
              <w:bottom w:val="single" w:sz="6" w:space="0" w:color="646464"/>
            </w:tcBorders>
          </w:tcPr>
          <w:p w:rsidR="00F56E2F" w:rsidRPr="00F56E2F" w:rsidRDefault="00984588" w:rsidP="005C5CF9">
            <w:pPr>
              <w:pStyle w:val="TableParagraph"/>
              <w:spacing w:before="6"/>
              <w:ind w:left="60"/>
              <w:rPr>
                <w:sz w:val="20"/>
                <w:szCs w:val="20"/>
              </w:rPr>
            </w:pPr>
            <w:r w:rsidRPr="00F56E2F">
              <w:rPr>
                <w:color w:val="2A2A2A"/>
                <w:w w:val="105"/>
                <w:sz w:val="20"/>
                <w:szCs w:val="20"/>
              </w:rPr>
              <w:t xml:space="preserve">500: - </w:t>
            </w:r>
            <w:r w:rsidRPr="00F56E2F">
              <w:rPr>
                <w:color w:val="2A2A2A"/>
                <w:w w:val="105"/>
                <w:position w:val="-3"/>
                <w:sz w:val="20"/>
                <w:szCs w:val="20"/>
              </w:rPr>
              <w:t>*</w:t>
            </w:r>
          </w:p>
        </w:tc>
      </w:tr>
      <w:tr w:rsidR="000F56EB" w:rsidTr="005C5CF9">
        <w:trPr>
          <w:trHeight w:hRule="exact" w:val="487"/>
        </w:trPr>
        <w:tc>
          <w:tcPr>
            <w:tcW w:w="1164" w:type="dxa"/>
            <w:tcBorders>
              <w:top w:val="single" w:sz="8" w:space="0" w:color="646464"/>
              <w:left w:val="single" w:sz="6" w:space="0" w:color="777777"/>
              <w:bottom w:val="single" w:sz="4" w:space="0" w:color="282828"/>
              <w:right w:val="single" w:sz="6" w:space="0" w:color="777777"/>
            </w:tcBorders>
          </w:tcPr>
          <w:p w:rsidR="00F56E2F" w:rsidRPr="00F56E2F" w:rsidRDefault="00984588" w:rsidP="005C5CF9">
            <w:pPr>
              <w:pStyle w:val="TableParagraph"/>
              <w:spacing w:before="11"/>
              <w:ind w:left="61"/>
              <w:rPr>
                <w:sz w:val="20"/>
                <w:szCs w:val="20"/>
              </w:rPr>
            </w:pPr>
            <w:r w:rsidRPr="00F56E2F">
              <w:rPr>
                <w:color w:val="2A2A2A"/>
                <w:w w:val="103"/>
                <w:sz w:val="20"/>
                <w:szCs w:val="20"/>
              </w:rPr>
              <w:t>2</w:t>
            </w:r>
          </w:p>
        </w:tc>
        <w:tc>
          <w:tcPr>
            <w:tcW w:w="3663" w:type="dxa"/>
            <w:tcBorders>
              <w:top w:val="single" w:sz="8" w:space="0" w:color="646464"/>
              <w:left w:val="single" w:sz="6" w:space="0" w:color="777777"/>
              <w:bottom w:val="single" w:sz="6" w:space="0" w:color="646464"/>
              <w:right w:val="single" w:sz="4" w:space="0" w:color="707070"/>
            </w:tcBorders>
          </w:tcPr>
          <w:p w:rsidR="00F56E2F" w:rsidRPr="00F56E2F" w:rsidRDefault="00984588" w:rsidP="005C5CF9">
            <w:pPr>
              <w:pStyle w:val="TableParagraph"/>
              <w:ind w:left="61"/>
              <w:rPr>
                <w:sz w:val="20"/>
                <w:szCs w:val="20"/>
              </w:rPr>
            </w:pPr>
            <w:r w:rsidRPr="00F56E2F">
              <w:rPr>
                <w:color w:val="2A2A2A"/>
                <w:w w:val="105"/>
                <w:sz w:val="20"/>
                <w:szCs w:val="20"/>
              </w:rPr>
              <w:t>151-250 pers.</w:t>
            </w:r>
          </w:p>
        </w:tc>
        <w:tc>
          <w:tcPr>
            <w:tcW w:w="1184" w:type="dxa"/>
            <w:tcBorders>
              <w:top w:val="single" w:sz="8" w:space="0" w:color="646464"/>
              <w:left w:val="single" w:sz="4" w:space="0" w:color="707070"/>
              <w:bottom w:val="single" w:sz="4" w:space="0" w:color="484848"/>
              <w:right w:val="single" w:sz="4" w:space="0" w:color="575757"/>
            </w:tcBorders>
          </w:tcPr>
          <w:p w:rsidR="00F56E2F" w:rsidRPr="00F56E2F" w:rsidRDefault="00984588" w:rsidP="005C5CF9">
            <w:pPr>
              <w:pStyle w:val="TableParagraph"/>
              <w:spacing w:before="15"/>
              <w:ind w:left="64"/>
              <w:rPr>
                <w:sz w:val="20"/>
                <w:szCs w:val="20"/>
              </w:rPr>
            </w:pPr>
            <w:r w:rsidRPr="00F56E2F">
              <w:rPr>
                <w:color w:val="2A2A2A"/>
                <w:w w:val="115"/>
                <w:sz w:val="20"/>
                <w:szCs w:val="20"/>
              </w:rPr>
              <w:t>1200: -</w:t>
            </w:r>
          </w:p>
        </w:tc>
        <w:tc>
          <w:tcPr>
            <w:tcW w:w="1585" w:type="dxa"/>
            <w:tcBorders>
              <w:top w:val="single" w:sz="6" w:space="0" w:color="646464"/>
              <w:left w:val="single" w:sz="4" w:space="0" w:color="575757"/>
              <w:bottom w:val="single" w:sz="4" w:space="0" w:color="606060"/>
            </w:tcBorders>
          </w:tcPr>
          <w:p w:rsidR="00F56E2F" w:rsidRPr="00F56E2F" w:rsidRDefault="00984588" w:rsidP="005C5CF9">
            <w:pPr>
              <w:pStyle w:val="TableParagraph"/>
              <w:spacing w:before="2"/>
              <w:ind w:left="63"/>
              <w:rPr>
                <w:sz w:val="20"/>
                <w:szCs w:val="20"/>
              </w:rPr>
            </w:pPr>
            <w:r w:rsidRPr="00F56E2F">
              <w:rPr>
                <w:color w:val="2A2A2A"/>
                <w:w w:val="110"/>
                <w:sz w:val="20"/>
                <w:szCs w:val="20"/>
              </w:rPr>
              <w:t xml:space="preserve">1000: - </w:t>
            </w:r>
            <w:r w:rsidRPr="00F56E2F">
              <w:rPr>
                <w:color w:val="2A2A2A"/>
                <w:w w:val="110"/>
                <w:position w:val="-3"/>
                <w:sz w:val="20"/>
                <w:szCs w:val="20"/>
              </w:rPr>
              <w:t>*</w:t>
            </w:r>
          </w:p>
        </w:tc>
      </w:tr>
      <w:tr w:rsidR="000F56EB" w:rsidTr="005C5CF9">
        <w:trPr>
          <w:trHeight w:hRule="exact" w:val="479"/>
        </w:trPr>
        <w:tc>
          <w:tcPr>
            <w:tcW w:w="1164" w:type="dxa"/>
            <w:tcBorders>
              <w:top w:val="single" w:sz="4" w:space="0" w:color="282828"/>
              <w:left w:val="single" w:sz="6" w:space="0" w:color="777777"/>
              <w:bottom w:val="single" w:sz="6" w:space="0" w:color="777777"/>
              <w:right w:val="single" w:sz="6" w:space="0" w:color="777777"/>
            </w:tcBorders>
          </w:tcPr>
          <w:p w:rsidR="00F56E2F" w:rsidRPr="00F56E2F" w:rsidRDefault="00984588" w:rsidP="005C5CF9">
            <w:pPr>
              <w:pStyle w:val="TableParagraph"/>
              <w:spacing w:before="18"/>
              <w:ind w:left="59"/>
              <w:rPr>
                <w:sz w:val="20"/>
                <w:szCs w:val="20"/>
              </w:rPr>
            </w:pPr>
            <w:r w:rsidRPr="00F56E2F">
              <w:rPr>
                <w:color w:val="2A2A2A"/>
                <w:w w:val="99"/>
                <w:sz w:val="20"/>
                <w:szCs w:val="20"/>
              </w:rPr>
              <w:t>3</w:t>
            </w:r>
          </w:p>
        </w:tc>
        <w:tc>
          <w:tcPr>
            <w:tcW w:w="3663" w:type="dxa"/>
            <w:tcBorders>
              <w:top w:val="single" w:sz="6" w:space="0" w:color="646464"/>
              <w:left w:val="single" w:sz="6" w:space="0" w:color="777777"/>
              <w:bottom w:val="single" w:sz="6" w:space="0" w:color="707070"/>
              <w:right w:val="single" w:sz="4" w:space="0" w:color="5B5B5B"/>
            </w:tcBorders>
          </w:tcPr>
          <w:p w:rsidR="00F56E2F" w:rsidRPr="00F56E2F" w:rsidRDefault="00984588" w:rsidP="005C5CF9">
            <w:pPr>
              <w:pStyle w:val="TableParagraph"/>
              <w:spacing w:before="25"/>
              <w:ind w:left="66"/>
              <w:rPr>
                <w:sz w:val="20"/>
                <w:szCs w:val="20"/>
              </w:rPr>
            </w:pPr>
            <w:r w:rsidRPr="00F56E2F">
              <w:rPr>
                <w:color w:val="2A2A2A"/>
                <w:w w:val="105"/>
                <w:sz w:val="20"/>
                <w:szCs w:val="20"/>
              </w:rPr>
              <w:t>251-500 pers</w:t>
            </w:r>
            <w:r w:rsidRPr="00F56E2F">
              <w:rPr>
                <w:color w:val="4D4D4D"/>
                <w:w w:val="105"/>
                <w:sz w:val="20"/>
                <w:szCs w:val="20"/>
              </w:rPr>
              <w:t>.</w:t>
            </w:r>
          </w:p>
        </w:tc>
        <w:tc>
          <w:tcPr>
            <w:tcW w:w="1184" w:type="dxa"/>
            <w:tcBorders>
              <w:top w:val="single" w:sz="4" w:space="0" w:color="484848"/>
              <w:left w:val="single" w:sz="4" w:space="0" w:color="5B5B5B"/>
              <w:bottom w:val="single" w:sz="6" w:space="0" w:color="707070"/>
              <w:right w:val="single" w:sz="6" w:space="0" w:color="808080"/>
            </w:tcBorders>
          </w:tcPr>
          <w:p w:rsidR="00F56E2F" w:rsidRPr="00F56E2F" w:rsidRDefault="00984588" w:rsidP="005C5CF9">
            <w:pPr>
              <w:pStyle w:val="TableParagraph"/>
              <w:spacing w:before="23"/>
              <w:ind w:left="69"/>
              <w:rPr>
                <w:sz w:val="20"/>
                <w:szCs w:val="20"/>
              </w:rPr>
            </w:pPr>
            <w:r w:rsidRPr="00F56E2F">
              <w:rPr>
                <w:color w:val="2A2A2A"/>
                <w:w w:val="105"/>
                <w:sz w:val="20"/>
                <w:szCs w:val="20"/>
              </w:rPr>
              <w:t>2 400: -</w:t>
            </w:r>
          </w:p>
        </w:tc>
        <w:tc>
          <w:tcPr>
            <w:tcW w:w="1585" w:type="dxa"/>
            <w:tcBorders>
              <w:top w:val="single" w:sz="4" w:space="0" w:color="606060"/>
              <w:left w:val="single" w:sz="6" w:space="0" w:color="808080"/>
              <w:bottom w:val="single" w:sz="6" w:space="0" w:color="707070"/>
            </w:tcBorders>
          </w:tcPr>
          <w:p w:rsidR="00F56E2F" w:rsidRPr="00F56E2F" w:rsidRDefault="00984588" w:rsidP="005C5CF9">
            <w:pPr>
              <w:pStyle w:val="TableParagraph"/>
              <w:spacing w:before="0" w:line="273" w:lineRule="exact"/>
              <w:ind w:left="65"/>
              <w:rPr>
                <w:sz w:val="20"/>
                <w:szCs w:val="20"/>
              </w:rPr>
            </w:pPr>
            <w:r w:rsidRPr="00F56E2F">
              <w:rPr>
                <w:color w:val="2A2A2A"/>
                <w:w w:val="110"/>
                <w:sz w:val="20"/>
                <w:szCs w:val="20"/>
              </w:rPr>
              <w:t xml:space="preserve">1000: - </w:t>
            </w:r>
            <w:r w:rsidRPr="00F56E2F">
              <w:rPr>
                <w:color w:val="2A2A2A"/>
                <w:w w:val="110"/>
                <w:position w:val="-2"/>
                <w:sz w:val="20"/>
                <w:szCs w:val="20"/>
              </w:rPr>
              <w:t>*</w:t>
            </w:r>
          </w:p>
        </w:tc>
      </w:tr>
      <w:tr w:rsidR="000F56EB" w:rsidTr="005C5CF9">
        <w:trPr>
          <w:trHeight w:hRule="exact" w:val="489"/>
        </w:trPr>
        <w:tc>
          <w:tcPr>
            <w:tcW w:w="1164" w:type="dxa"/>
            <w:tcBorders>
              <w:top w:val="single" w:sz="6" w:space="0" w:color="777777"/>
              <w:left w:val="single" w:sz="6" w:space="0" w:color="777777"/>
              <w:bottom w:val="single" w:sz="6" w:space="0" w:color="5B5B5B"/>
              <w:right w:val="single" w:sz="6" w:space="0" w:color="777777"/>
            </w:tcBorders>
          </w:tcPr>
          <w:p w:rsidR="00F56E2F" w:rsidRPr="00F56E2F" w:rsidRDefault="00984588" w:rsidP="005C5CF9">
            <w:pPr>
              <w:pStyle w:val="TableParagraph"/>
              <w:spacing w:before="25"/>
              <w:ind w:left="55"/>
              <w:rPr>
                <w:sz w:val="20"/>
                <w:szCs w:val="20"/>
              </w:rPr>
            </w:pPr>
            <w:r w:rsidRPr="00F56E2F">
              <w:rPr>
                <w:color w:val="2A2A2A"/>
                <w:w w:val="96"/>
                <w:sz w:val="20"/>
                <w:szCs w:val="20"/>
              </w:rPr>
              <w:t>4</w:t>
            </w:r>
          </w:p>
        </w:tc>
        <w:tc>
          <w:tcPr>
            <w:tcW w:w="3663" w:type="dxa"/>
            <w:tcBorders>
              <w:top w:val="single" w:sz="6" w:space="0" w:color="707070"/>
              <w:left w:val="single" w:sz="6" w:space="0" w:color="777777"/>
              <w:bottom w:val="single" w:sz="6" w:space="0" w:color="5B5B5B"/>
              <w:right w:val="single" w:sz="8" w:space="0" w:color="808080"/>
            </w:tcBorders>
          </w:tcPr>
          <w:p w:rsidR="00F56E2F" w:rsidRPr="00F56E2F" w:rsidRDefault="00984588" w:rsidP="005C5CF9">
            <w:pPr>
              <w:pStyle w:val="TableParagraph"/>
              <w:spacing w:before="30"/>
              <w:ind w:left="59"/>
              <w:rPr>
                <w:sz w:val="20"/>
                <w:szCs w:val="20"/>
              </w:rPr>
            </w:pPr>
            <w:r w:rsidRPr="00F56E2F">
              <w:rPr>
                <w:color w:val="2A2A2A"/>
                <w:w w:val="110"/>
                <w:sz w:val="20"/>
                <w:szCs w:val="20"/>
              </w:rPr>
              <w:t xml:space="preserve">501-1000 </w:t>
            </w:r>
            <w:r w:rsidRPr="00F56E2F">
              <w:rPr>
                <w:color w:val="2A2A2A"/>
                <w:w w:val="110"/>
                <w:sz w:val="20"/>
                <w:szCs w:val="20"/>
              </w:rPr>
              <w:t>pers.</w:t>
            </w:r>
          </w:p>
        </w:tc>
        <w:tc>
          <w:tcPr>
            <w:tcW w:w="1184" w:type="dxa"/>
            <w:tcBorders>
              <w:top w:val="single" w:sz="6" w:space="0" w:color="707070"/>
              <w:left w:val="single" w:sz="8" w:space="0" w:color="808080"/>
              <w:bottom w:val="single" w:sz="6" w:space="0" w:color="5B5B5B"/>
              <w:right w:val="single" w:sz="6" w:space="0" w:color="808080"/>
            </w:tcBorders>
          </w:tcPr>
          <w:p w:rsidR="00F56E2F" w:rsidRPr="00F56E2F" w:rsidRDefault="00984588" w:rsidP="005C5CF9">
            <w:pPr>
              <w:pStyle w:val="TableParagraph"/>
              <w:spacing w:before="30"/>
              <w:ind w:left="61"/>
              <w:rPr>
                <w:sz w:val="20"/>
                <w:szCs w:val="20"/>
              </w:rPr>
            </w:pPr>
            <w:r w:rsidRPr="00F56E2F">
              <w:rPr>
                <w:color w:val="2A2A2A"/>
                <w:w w:val="105"/>
                <w:sz w:val="20"/>
                <w:szCs w:val="20"/>
              </w:rPr>
              <w:t xml:space="preserve">3 600: </w:t>
            </w:r>
            <w:r w:rsidRPr="00F56E2F">
              <w:rPr>
                <w:color w:val="727272"/>
                <w:w w:val="105"/>
                <w:sz w:val="20"/>
                <w:szCs w:val="20"/>
              </w:rPr>
              <w:t>-</w:t>
            </w:r>
          </w:p>
        </w:tc>
        <w:tc>
          <w:tcPr>
            <w:tcW w:w="1585" w:type="dxa"/>
            <w:tcBorders>
              <w:top w:val="single" w:sz="6" w:space="0" w:color="707070"/>
              <w:left w:val="single" w:sz="6" w:space="0" w:color="808080"/>
              <w:bottom w:val="single" w:sz="4" w:space="0" w:color="484848"/>
            </w:tcBorders>
          </w:tcPr>
          <w:p w:rsidR="00F56E2F" w:rsidRPr="00F56E2F" w:rsidRDefault="00984588" w:rsidP="005C5CF9">
            <w:pPr>
              <w:pStyle w:val="TableParagraph"/>
              <w:spacing w:before="0" w:line="255" w:lineRule="exact"/>
              <w:ind w:left="67"/>
              <w:rPr>
                <w:sz w:val="20"/>
                <w:szCs w:val="20"/>
              </w:rPr>
            </w:pPr>
            <w:r w:rsidRPr="00F56E2F">
              <w:rPr>
                <w:color w:val="2A2A2A"/>
                <w:w w:val="105"/>
                <w:sz w:val="20"/>
                <w:szCs w:val="20"/>
              </w:rPr>
              <w:t>3 000: - *</w:t>
            </w:r>
          </w:p>
        </w:tc>
      </w:tr>
      <w:tr w:rsidR="000F56EB" w:rsidTr="005C5CF9">
        <w:trPr>
          <w:trHeight w:hRule="exact" w:val="482"/>
        </w:trPr>
        <w:tc>
          <w:tcPr>
            <w:tcW w:w="1164" w:type="dxa"/>
            <w:tcBorders>
              <w:top w:val="single" w:sz="6" w:space="0" w:color="5B5B5B"/>
              <w:left w:val="single" w:sz="6" w:space="0" w:color="777777"/>
              <w:bottom w:val="single" w:sz="4" w:space="0" w:color="383838"/>
              <w:right w:val="single" w:sz="6" w:space="0" w:color="777777"/>
            </w:tcBorders>
          </w:tcPr>
          <w:p w:rsidR="00F56E2F" w:rsidRPr="00F56E2F" w:rsidRDefault="00984588" w:rsidP="005C5CF9">
            <w:pPr>
              <w:pStyle w:val="TableParagraph"/>
              <w:ind w:left="54"/>
              <w:rPr>
                <w:sz w:val="20"/>
                <w:szCs w:val="20"/>
              </w:rPr>
            </w:pPr>
            <w:r w:rsidRPr="00F56E2F">
              <w:rPr>
                <w:color w:val="2A2A2A"/>
                <w:w w:val="104"/>
                <w:sz w:val="20"/>
                <w:szCs w:val="20"/>
              </w:rPr>
              <w:t>5</w:t>
            </w:r>
          </w:p>
        </w:tc>
        <w:tc>
          <w:tcPr>
            <w:tcW w:w="3663" w:type="dxa"/>
            <w:tcBorders>
              <w:top w:val="single" w:sz="6" w:space="0" w:color="5B5B5B"/>
              <w:left w:val="single" w:sz="6" w:space="0" w:color="777777"/>
              <w:bottom w:val="single" w:sz="4" w:space="0" w:color="575757"/>
              <w:right w:val="single" w:sz="8" w:space="0" w:color="808080"/>
            </w:tcBorders>
          </w:tcPr>
          <w:p w:rsidR="00F56E2F" w:rsidRPr="00F56E2F" w:rsidRDefault="00984588" w:rsidP="005C5CF9">
            <w:pPr>
              <w:pStyle w:val="TableParagraph"/>
              <w:spacing w:before="25"/>
              <w:ind w:left="57"/>
              <w:rPr>
                <w:sz w:val="20"/>
                <w:szCs w:val="20"/>
              </w:rPr>
            </w:pPr>
            <w:r w:rsidRPr="00F56E2F">
              <w:rPr>
                <w:color w:val="2A2A2A"/>
                <w:w w:val="115"/>
                <w:sz w:val="20"/>
                <w:szCs w:val="20"/>
              </w:rPr>
              <w:t>1001-</w:t>
            </w:r>
          </w:p>
        </w:tc>
        <w:tc>
          <w:tcPr>
            <w:tcW w:w="1184" w:type="dxa"/>
            <w:tcBorders>
              <w:top w:val="single" w:sz="6" w:space="0" w:color="5B5B5B"/>
              <w:left w:val="single" w:sz="8" w:space="0" w:color="808080"/>
              <w:bottom w:val="single" w:sz="4" w:space="0" w:color="575757"/>
              <w:right w:val="single" w:sz="4" w:space="0" w:color="747474"/>
            </w:tcBorders>
          </w:tcPr>
          <w:p w:rsidR="00F56E2F" w:rsidRPr="00F56E2F" w:rsidRDefault="00984588" w:rsidP="005C5CF9">
            <w:pPr>
              <w:pStyle w:val="TableParagraph"/>
              <w:ind w:left="62"/>
              <w:rPr>
                <w:sz w:val="20"/>
                <w:szCs w:val="20"/>
              </w:rPr>
            </w:pPr>
            <w:r w:rsidRPr="00F56E2F">
              <w:rPr>
                <w:color w:val="2A2A2A"/>
                <w:w w:val="110"/>
                <w:sz w:val="20"/>
                <w:szCs w:val="20"/>
              </w:rPr>
              <w:t>4 800: -</w:t>
            </w:r>
          </w:p>
        </w:tc>
        <w:tc>
          <w:tcPr>
            <w:tcW w:w="1585" w:type="dxa"/>
            <w:tcBorders>
              <w:top w:val="single" w:sz="4" w:space="0" w:color="484848"/>
              <w:left w:val="single" w:sz="4" w:space="0" w:color="747474"/>
              <w:bottom w:val="single" w:sz="4" w:space="0" w:color="575757"/>
            </w:tcBorders>
          </w:tcPr>
          <w:p w:rsidR="00F56E2F" w:rsidRPr="00F56E2F" w:rsidRDefault="00984588" w:rsidP="005C5CF9">
            <w:pPr>
              <w:pStyle w:val="TableParagraph"/>
              <w:spacing w:before="2"/>
              <w:ind w:left="75"/>
              <w:rPr>
                <w:sz w:val="20"/>
                <w:szCs w:val="20"/>
              </w:rPr>
            </w:pPr>
            <w:r w:rsidRPr="00F56E2F">
              <w:rPr>
                <w:color w:val="2A2A2A"/>
                <w:w w:val="105"/>
                <w:sz w:val="20"/>
                <w:szCs w:val="20"/>
              </w:rPr>
              <w:t>4 000</w:t>
            </w:r>
            <w:r w:rsidRPr="00F56E2F">
              <w:rPr>
                <w:color w:val="4D4D4D"/>
                <w:w w:val="105"/>
                <w:sz w:val="20"/>
                <w:szCs w:val="20"/>
              </w:rPr>
              <w:t xml:space="preserve">: </w:t>
            </w:r>
            <w:r w:rsidRPr="00F56E2F">
              <w:rPr>
                <w:color w:val="2A2A2A"/>
                <w:w w:val="105"/>
                <w:sz w:val="20"/>
                <w:szCs w:val="20"/>
              </w:rPr>
              <w:t xml:space="preserve">- </w:t>
            </w:r>
            <w:r w:rsidRPr="00F56E2F">
              <w:rPr>
                <w:color w:val="2A2A2A"/>
                <w:w w:val="105"/>
                <w:position w:val="-3"/>
                <w:sz w:val="20"/>
                <w:szCs w:val="20"/>
              </w:rPr>
              <w:t>*</w:t>
            </w:r>
          </w:p>
        </w:tc>
      </w:tr>
    </w:tbl>
    <w:p w:rsidR="00F56E2F" w:rsidRPr="00F56E2F" w:rsidRDefault="00984588" w:rsidP="00F56E2F">
      <w:pPr>
        <w:spacing w:before="12"/>
        <w:ind w:left="262"/>
        <w:rPr>
          <w:rFonts w:ascii="Arial" w:hAnsi="Arial" w:cs="Arial"/>
          <w:i/>
          <w:sz w:val="20"/>
          <w:szCs w:val="20"/>
        </w:rPr>
      </w:pPr>
      <w:r w:rsidRPr="00F56E2F">
        <w:rPr>
          <w:rFonts w:ascii="Arial" w:hAnsi="Arial" w:cs="Arial"/>
          <w:i/>
          <w:color w:val="2A2A2A"/>
          <w:w w:val="105"/>
          <w:sz w:val="20"/>
          <w:szCs w:val="20"/>
        </w:rPr>
        <w:t>Avgift för serveringstäft tas ut efter storlek. Tillstånd för viss tidsperiod tillhör avgiftskfass 5.</w:t>
      </w:r>
    </w:p>
    <w:p w:rsidR="00F56E2F" w:rsidRPr="00F56E2F" w:rsidRDefault="00984588" w:rsidP="00F56E2F">
      <w:pPr>
        <w:pStyle w:val="Brdtext"/>
        <w:rPr>
          <w:i/>
          <w:lang w:val="sv-SE"/>
        </w:rPr>
      </w:pPr>
    </w:p>
    <w:p w:rsidR="00F56E2F" w:rsidRPr="00F56E2F" w:rsidRDefault="00984588" w:rsidP="00F56E2F">
      <w:pPr>
        <w:pStyle w:val="Brdtext"/>
        <w:rPr>
          <w:i/>
          <w:lang w:val="sv-SE"/>
        </w:rPr>
      </w:pPr>
    </w:p>
    <w:p w:rsidR="00F56E2F" w:rsidRPr="00F56E2F" w:rsidRDefault="00984588" w:rsidP="00F56E2F">
      <w:pPr>
        <w:pStyle w:val="Brdtext"/>
        <w:spacing w:after="1"/>
        <w:rPr>
          <w:i/>
          <w:lang w:val="sv-SE"/>
        </w:rPr>
      </w:pPr>
    </w:p>
    <w:tbl>
      <w:tblPr>
        <w:tblStyle w:val="TableNormal0"/>
        <w:tblW w:w="0" w:type="auto"/>
        <w:tblInd w:w="137" w:type="dxa"/>
        <w:tblBorders>
          <w:top w:val="single" w:sz="6" w:space="0" w:color="5B5B5B"/>
          <w:left w:val="single" w:sz="6" w:space="0" w:color="5B5B5B"/>
          <w:bottom w:val="single" w:sz="6" w:space="0" w:color="5B5B5B"/>
          <w:right w:val="single" w:sz="6" w:space="0" w:color="5B5B5B"/>
          <w:insideH w:val="single" w:sz="6" w:space="0" w:color="5B5B5B"/>
          <w:insideV w:val="single" w:sz="6" w:space="0" w:color="5B5B5B"/>
        </w:tblBorders>
        <w:tblLayout w:type="fixed"/>
        <w:tblLook w:val="01E0" w:firstRow="1" w:lastRow="1" w:firstColumn="1" w:lastColumn="1" w:noHBand="0" w:noVBand="0"/>
      </w:tblPr>
      <w:tblGrid>
        <w:gridCol w:w="2694"/>
        <w:gridCol w:w="2492"/>
        <w:gridCol w:w="2514"/>
      </w:tblGrid>
      <w:tr w:rsidR="000F56EB" w:rsidTr="005C5CF9">
        <w:trPr>
          <w:trHeight w:hRule="exact" w:val="256"/>
        </w:trPr>
        <w:tc>
          <w:tcPr>
            <w:tcW w:w="2694" w:type="dxa"/>
            <w:tcBorders>
              <w:left w:val="single" w:sz="8" w:space="0" w:color="646464"/>
              <w:bottom w:val="single" w:sz="8" w:space="0" w:color="707070"/>
              <w:right w:val="single" w:sz="8" w:space="0" w:color="707070"/>
            </w:tcBorders>
          </w:tcPr>
          <w:p w:rsidR="00F56E2F" w:rsidRPr="00F56E2F" w:rsidRDefault="00984588" w:rsidP="005C5CF9">
            <w:pPr>
              <w:rPr>
                <w:rFonts w:ascii="Arial" w:hAnsi="Arial" w:cs="Arial"/>
                <w:sz w:val="20"/>
                <w:szCs w:val="20"/>
                <w:lang w:val="sv-SE"/>
              </w:rPr>
            </w:pPr>
          </w:p>
        </w:tc>
        <w:tc>
          <w:tcPr>
            <w:tcW w:w="2492" w:type="dxa"/>
            <w:tcBorders>
              <w:left w:val="single" w:sz="8" w:space="0" w:color="707070"/>
              <w:bottom w:val="single" w:sz="8" w:space="0" w:color="707070"/>
              <w:right w:val="single" w:sz="6" w:space="0" w:color="444444"/>
            </w:tcBorders>
          </w:tcPr>
          <w:p w:rsidR="00F56E2F" w:rsidRPr="00F56E2F" w:rsidRDefault="00984588" w:rsidP="005C5CF9">
            <w:pPr>
              <w:pStyle w:val="TableParagraph"/>
              <w:spacing w:before="9"/>
              <w:ind w:left="91"/>
              <w:rPr>
                <w:b/>
                <w:sz w:val="20"/>
                <w:szCs w:val="20"/>
              </w:rPr>
            </w:pPr>
            <w:r w:rsidRPr="00F56E2F">
              <w:rPr>
                <w:b/>
                <w:color w:val="2A2A2A"/>
                <w:w w:val="105"/>
                <w:sz w:val="20"/>
                <w:szCs w:val="20"/>
              </w:rPr>
              <w:t>Avgift år 2012</w:t>
            </w:r>
          </w:p>
        </w:tc>
        <w:tc>
          <w:tcPr>
            <w:tcW w:w="2514" w:type="dxa"/>
            <w:tcBorders>
              <w:left w:val="single" w:sz="6" w:space="0" w:color="444444"/>
              <w:bottom w:val="single" w:sz="8" w:space="0" w:color="707070"/>
              <w:right w:val="single" w:sz="6" w:space="0" w:color="606060"/>
            </w:tcBorders>
          </w:tcPr>
          <w:p w:rsidR="00F56E2F" w:rsidRPr="00F56E2F" w:rsidRDefault="00984588" w:rsidP="005C5CF9">
            <w:pPr>
              <w:pStyle w:val="TableParagraph"/>
              <w:spacing w:before="4"/>
              <w:ind w:left="91"/>
              <w:rPr>
                <w:b/>
                <w:sz w:val="20"/>
                <w:szCs w:val="20"/>
              </w:rPr>
            </w:pPr>
            <w:r w:rsidRPr="00F56E2F">
              <w:rPr>
                <w:b/>
                <w:color w:val="2A2A2A"/>
                <w:w w:val="105"/>
                <w:sz w:val="20"/>
                <w:szCs w:val="20"/>
              </w:rPr>
              <w:t>Avgift basåret 1995</w:t>
            </w:r>
          </w:p>
        </w:tc>
      </w:tr>
      <w:tr w:rsidR="000F56EB" w:rsidTr="005C5CF9">
        <w:trPr>
          <w:trHeight w:hRule="exact" w:val="261"/>
        </w:trPr>
        <w:tc>
          <w:tcPr>
            <w:tcW w:w="2694" w:type="dxa"/>
            <w:tcBorders>
              <w:top w:val="single" w:sz="8" w:space="0" w:color="707070"/>
              <w:left w:val="single" w:sz="8" w:space="0" w:color="646464"/>
              <w:bottom w:val="single" w:sz="8" w:space="0" w:color="606060"/>
              <w:right w:val="single" w:sz="8" w:space="0" w:color="707070"/>
            </w:tcBorders>
          </w:tcPr>
          <w:p w:rsidR="00F56E2F" w:rsidRPr="00F56E2F" w:rsidRDefault="00984588" w:rsidP="005C5CF9">
            <w:pPr>
              <w:pStyle w:val="TableParagraph"/>
              <w:spacing w:before="23"/>
              <w:ind w:left="95"/>
              <w:rPr>
                <w:sz w:val="20"/>
                <w:szCs w:val="20"/>
              </w:rPr>
            </w:pPr>
            <w:r w:rsidRPr="00F56E2F">
              <w:rPr>
                <w:color w:val="2A2A2A"/>
                <w:w w:val="110"/>
                <w:sz w:val="20"/>
                <w:szCs w:val="20"/>
              </w:rPr>
              <w:t>Fasttillsynsavgift/år</w:t>
            </w:r>
          </w:p>
        </w:tc>
        <w:tc>
          <w:tcPr>
            <w:tcW w:w="2492" w:type="dxa"/>
            <w:tcBorders>
              <w:top w:val="single" w:sz="8" w:space="0" w:color="707070"/>
              <w:left w:val="single" w:sz="8" w:space="0" w:color="707070"/>
              <w:bottom w:val="single" w:sz="8" w:space="0" w:color="606060"/>
              <w:right w:val="single" w:sz="6" w:space="0" w:color="444444"/>
            </w:tcBorders>
          </w:tcPr>
          <w:p w:rsidR="00F56E2F" w:rsidRPr="00F56E2F" w:rsidRDefault="00984588" w:rsidP="005C5CF9">
            <w:pPr>
              <w:pStyle w:val="TableParagraph"/>
              <w:spacing w:before="23"/>
              <w:rPr>
                <w:sz w:val="20"/>
                <w:szCs w:val="20"/>
              </w:rPr>
            </w:pPr>
            <w:r w:rsidRPr="00F56E2F">
              <w:rPr>
                <w:color w:val="2A2A2A"/>
                <w:w w:val="120"/>
                <w:sz w:val="20"/>
                <w:szCs w:val="20"/>
              </w:rPr>
              <w:t>1200: -</w:t>
            </w:r>
          </w:p>
        </w:tc>
        <w:tc>
          <w:tcPr>
            <w:tcW w:w="2514" w:type="dxa"/>
            <w:tcBorders>
              <w:top w:val="single" w:sz="8" w:space="0" w:color="707070"/>
              <w:left w:val="single" w:sz="6" w:space="0" w:color="444444"/>
              <w:bottom w:val="single" w:sz="8" w:space="0" w:color="606060"/>
              <w:right w:val="single" w:sz="6" w:space="0" w:color="606060"/>
            </w:tcBorders>
          </w:tcPr>
          <w:p w:rsidR="00F56E2F" w:rsidRPr="00F56E2F" w:rsidRDefault="00984588" w:rsidP="005C5CF9">
            <w:pPr>
              <w:pStyle w:val="TableParagraph"/>
              <w:spacing w:before="18"/>
              <w:rPr>
                <w:sz w:val="20"/>
                <w:szCs w:val="20"/>
              </w:rPr>
            </w:pPr>
            <w:r w:rsidRPr="00F56E2F">
              <w:rPr>
                <w:color w:val="2A2A2A"/>
                <w:w w:val="120"/>
                <w:sz w:val="20"/>
                <w:szCs w:val="20"/>
              </w:rPr>
              <w:t>1000: -</w:t>
            </w:r>
          </w:p>
        </w:tc>
      </w:tr>
      <w:tr w:rsidR="000F56EB" w:rsidTr="005C5CF9">
        <w:trPr>
          <w:trHeight w:hRule="exact" w:val="518"/>
        </w:trPr>
        <w:tc>
          <w:tcPr>
            <w:tcW w:w="2694" w:type="dxa"/>
            <w:tcBorders>
              <w:top w:val="single" w:sz="8" w:space="0" w:color="606060"/>
              <w:left w:val="single" w:sz="8" w:space="0" w:color="646464"/>
              <w:right w:val="single" w:sz="8" w:space="0" w:color="707070"/>
            </w:tcBorders>
          </w:tcPr>
          <w:p w:rsidR="00F56E2F" w:rsidRPr="00F56E2F" w:rsidRDefault="00984588" w:rsidP="005C5CF9">
            <w:pPr>
              <w:pStyle w:val="TableParagraph"/>
              <w:spacing w:line="288" w:lineRule="auto"/>
              <w:ind w:left="92" w:right="342" w:firstLine="3"/>
              <w:rPr>
                <w:sz w:val="20"/>
                <w:szCs w:val="20"/>
              </w:rPr>
            </w:pPr>
            <w:r w:rsidRPr="00F56E2F">
              <w:rPr>
                <w:color w:val="2A2A2A"/>
                <w:w w:val="105"/>
                <w:sz w:val="20"/>
                <w:szCs w:val="20"/>
              </w:rPr>
              <w:t xml:space="preserve">Pausservering vid </w:t>
            </w:r>
            <w:r w:rsidRPr="00F56E2F">
              <w:rPr>
                <w:color w:val="2A2A2A"/>
                <w:w w:val="105"/>
                <w:sz w:val="20"/>
                <w:szCs w:val="20"/>
              </w:rPr>
              <w:t>enstaka tillfälle</w:t>
            </w:r>
          </w:p>
        </w:tc>
        <w:tc>
          <w:tcPr>
            <w:tcW w:w="2492" w:type="dxa"/>
            <w:tcBorders>
              <w:top w:val="single" w:sz="8" w:space="0" w:color="606060"/>
              <w:left w:val="single" w:sz="8" w:space="0" w:color="707070"/>
              <w:right w:val="single" w:sz="8" w:space="0" w:color="606060"/>
            </w:tcBorders>
          </w:tcPr>
          <w:p w:rsidR="00F56E2F" w:rsidRPr="00F56E2F" w:rsidRDefault="00984588" w:rsidP="005C5CF9">
            <w:pPr>
              <w:pStyle w:val="TableParagraph"/>
              <w:rPr>
                <w:sz w:val="20"/>
                <w:szCs w:val="20"/>
              </w:rPr>
            </w:pPr>
            <w:r w:rsidRPr="00F56E2F">
              <w:rPr>
                <w:color w:val="2A2A2A"/>
                <w:w w:val="120"/>
                <w:sz w:val="20"/>
                <w:szCs w:val="20"/>
              </w:rPr>
              <w:t>1200: -</w:t>
            </w:r>
          </w:p>
        </w:tc>
        <w:tc>
          <w:tcPr>
            <w:tcW w:w="2514" w:type="dxa"/>
            <w:tcBorders>
              <w:top w:val="single" w:sz="8" w:space="0" w:color="606060"/>
              <w:left w:val="single" w:sz="8" w:space="0" w:color="606060"/>
              <w:right w:val="single" w:sz="6" w:space="0" w:color="606060"/>
            </w:tcBorders>
          </w:tcPr>
          <w:p w:rsidR="00F56E2F" w:rsidRPr="00F56E2F" w:rsidRDefault="00984588" w:rsidP="005C5CF9">
            <w:pPr>
              <w:rPr>
                <w:rFonts w:ascii="Arial" w:hAnsi="Arial" w:cs="Arial"/>
                <w:sz w:val="20"/>
                <w:szCs w:val="20"/>
              </w:rPr>
            </w:pPr>
          </w:p>
        </w:tc>
      </w:tr>
    </w:tbl>
    <w:p w:rsidR="00F56E2F" w:rsidRPr="00F56E2F" w:rsidRDefault="00984588" w:rsidP="00F56E2F">
      <w:pPr>
        <w:pStyle w:val="Brdtext"/>
        <w:rPr>
          <w:i/>
        </w:rPr>
      </w:pPr>
    </w:p>
    <w:p w:rsidR="00F56E2F" w:rsidRPr="00F56E2F" w:rsidRDefault="00984588" w:rsidP="00F56E2F">
      <w:pPr>
        <w:pStyle w:val="Brdtext"/>
        <w:rPr>
          <w:i/>
        </w:rPr>
      </w:pPr>
    </w:p>
    <w:p w:rsidR="00F56E2F" w:rsidRPr="00F56E2F" w:rsidRDefault="00984588" w:rsidP="00F56E2F">
      <w:pPr>
        <w:pStyle w:val="Rubrik3"/>
        <w:widowControl w:val="0"/>
        <w:numPr>
          <w:ilvl w:val="2"/>
          <w:numId w:val="19"/>
        </w:numPr>
        <w:tabs>
          <w:tab w:val="left" w:pos="823"/>
        </w:tabs>
        <w:autoSpaceDE w:val="0"/>
        <w:autoSpaceDN w:val="0"/>
        <w:spacing w:before="93" w:after="0" w:line="199" w:lineRule="exact"/>
        <w:ind w:left="822" w:hanging="567"/>
        <w:rPr>
          <w:rFonts w:ascii="Arial" w:hAnsi="Arial" w:cs="Arial"/>
          <w:sz w:val="20"/>
          <w:szCs w:val="20"/>
        </w:rPr>
      </w:pPr>
      <w:r w:rsidRPr="00F56E2F">
        <w:rPr>
          <w:rFonts w:ascii="Arial" w:hAnsi="Arial" w:cs="Arial"/>
          <w:color w:val="2A2A2A"/>
          <w:w w:val="105"/>
          <w:sz w:val="20"/>
          <w:szCs w:val="20"/>
        </w:rPr>
        <w:t>Avgifter</w:t>
      </w:r>
      <w:r w:rsidRPr="00F56E2F">
        <w:rPr>
          <w:rFonts w:ascii="Arial" w:hAnsi="Arial" w:cs="Arial"/>
          <w:color w:val="2A2A2A"/>
          <w:spacing w:val="-21"/>
          <w:w w:val="105"/>
          <w:sz w:val="20"/>
          <w:szCs w:val="20"/>
        </w:rPr>
        <w:t xml:space="preserve"> </w:t>
      </w:r>
      <w:r w:rsidRPr="00F56E2F">
        <w:rPr>
          <w:rFonts w:ascii="Arial" w:hAnsi="Arial" w:cs="Arial"/>
          <w:color w:val="2A2A2A"/>
          <w:w w:val="105"/>
          <w:sz w:val="20"/>
          <w:szCs w:val="20"/>
        </w:rPr>
        <w:t>för</w:t>
      </w:r>
      <w:r w:rsidRPr="00F56E2F">
        <w:rPr>
          <w:rFonts w:ascii="Arial" w:hAnsi="Arial" w:cs="Arial"/>
          <w:color w:val="2A2A2A"/>
          <w:spacing w:val="-29"/>
          <w:w w:val="105"/>
          <w:sz w:val="20"/>
          <w:szCs w:val="20"/>
        </w:rPr>
        <w:t xml:space="preserve"> </w:t>
      </w:r>
      <w:r w:rsidRPr="00F56E2F">
        <w:rPr>
          <w:rFonts w:ascii="Arial" w:hAnsi="Arial" w:cs="Arial"/>
          <w:color w:val="2A2A2A"/>
          <w:w w:val="105"/>
          <w:sz w:val="20"/>
          <w:szCs w:val="20"/>
        </w:rPr>
        <w:t>tillfälligt</w:t>
      </w:r>
      <w:r w:rsidRPr="00F56E2F">
        <w:rPr>
          <w:rFonts w:ascii="Arial" w:hAnsi="Arial" w:cs="Arial"/>
          <w:color w:val="2A2A2A"/>
          <w:spacing w:val="-27"/>
          <w:w w:val="105"/>
          <w:sz w:val="20"/>
          <w:szCs w:val="20"/>
        </w:rPr>
        <w:t xml:space="preserve"> </w:t>
      </w:r>
      <w:r w:rsidRPr="00F56E2F">
        <w:rPr>
          <w:rFonts w:ascii="Arial" w:hAnsi="Arial" w:cs="Arial"/>
          <w:color w:val="2A2A2A"/>
          <w:w w:val="105"/>
          <w:sz w:val="20"/>
          <w:szCs w:val="20"/>
        </w:rPr>
        <w:t>tillstånd</w:t>
      </w:r>
      <w:r w:rsidRPr="00F56E2F">
        <w:rPr>
          <w:rFonts w:ascii="Arial" w:hAnsi="Arial" w:cs="Arial"/>
          <w:color w:val="2A2A2A"/>
          <w:spacing w:val="-26"/>
          <w:w w:val="105"/>
          <w:sz w:val="20"/>
          <w:szCs w:val="20"/>
        </w:rPr>
        <w:t xml:space="preserve"> </w:t>
      </w:r>
      <w:r w:rsidRPr="00F56E2F">
        <w:rPr>
          <w:rFonts w:ascii="Arial" w:hAnsi="Arial" w:cs="Arial"/>
          <w:color w:val="2A2A2A"/>
          <w:w w:val="105"/>
          <w:sz w:val="20"/>
          <w:szCs w:val="20"/>
        </w:rPr>
        <w:t>för</w:t>
      </w:r>
      <w:r w:rsidRPr="00F56E2F">
        <w:rPr>
          <w:rFonts w:ascii="Arial" w:hAnsi="Arial" w:cs="Arial"/>
          <w:color w:val="2A2A2A"/>
          <w:spacing w:val="-24"/>
          <w:w w:val="105"/>
          <w:sz w:val="20"/>
          <w:szCs w:val="20"/>
        </w:rPr>
        <w:t xml:space="preserve"> </w:t>
      </w:r>
      <w:r w:rsidRPr="00F56E2F">
        <w:rPr>
          <w:rFonts w:ascii="Arial" w:hAnsi="Arial" w:cs="Arial"/>
          <w:color w:val="2A2A2A"/>
          <w:w w:val="105"/>
          <w:sz w:val="20"/>
          <w:szCs w:val="20"/>
        </w:rPr>
        <w:t>servering</w:t>
      </w:r>
      <w:r w:rsidRPr="00F56E2F">
        <w:rPr>
          <w:rFonts w:ascii="Arial" w:hAnsi="Arial" w:cs="Arial"/>
          <w:color w:val="2A2A2A"/>
          <w:spacing w:val="-32"/>
          <w:w w:val="105"/>
          <w:sz w:val="20"/>
          <w:szCs w:val="20"/>
        </w:rPr>
        <w:t xml:space="preserve"> </w:t>
      </w:r>
      <w:r w:rsidRPr="00F56E2F">
        <w:rPr>
          <w:rFonts w:ascii="Arial" w:hAnsi="Arial" w:cs="Arial"/>
          <w:color w:val="2A2A2A"/>
          <w:w w:val="105"/>
          <w:sz w:val="20"/>
          <w:szCs w:val="20"/>
        </w:rPr>
        <w:t>till</w:t>
      </w:r>
      <w:r w:rsidRPr="00F56E2F">
        <w:rPr>
          <w:rFonts w:ascii="Arial" w:hAnsi="Arial" w:cs="Arial"/>
          <w:color w:val="2A2A2A"/>
          <w:spacing w:val="-31"/>
          <w:w w:val="105"/>
          <w:sz w:val="20"/>
          <w:szCs w:val="20"/>
        </w:rPr>
        <w:t xml:space="preserve"> </w:t>
      </w:r>
      <w:r w:rsidRPr="00F56E2F">
        <w:rPr>
          <w:rFonts w:ascii="Arial" w:hAnsi="Arial" w:cs="Arial"/>
          <w:color w:val="2A2A2A"/>
          <w:w w:val="105"/>
          <w:sz w:val="20"/>
          <w:szCs w:val="20"/>
        </w:rPr>
        <w:t>slutet</w:t>
      </w:r>
      <w:r w:rsidRPr="00F56E2F">
        <w:rPr>
          <w:rFonts w:ascii="Arial" w:hAnsi="Arial" w:cs="Arial"/>
          <w:color w:val="2A2A2A"/>
          <w:spacing w:val="-28"/>
          <w:w w:val="105"/>
          <w:sz w:val="20"/>
          <w:szCs w:val="20"/>
        </w:rPr>
        <w:t xml:space="preserve"> </w:t>
      </w:r>
      <w:r w:rsidRPr="00F56E2F">
        <w:rPr>
          <w:rFonts w:ascii="Arial" w:hAnsi="Arial" w:cs="Arial"/>
          <w:color w:val="2A2A2A"/>
          <w:w w:val="105"/>
          <w:sz w:val="20"/>
          <w:szCs w:val="20"/>
        </w:rPr>
        <w:t>sällskap</w:t>
      </w:r>
    </w:p>
    <w:p w:rsidR="00F56E2F" w:rsidRPr="00F56E2F" w:rsidRDefault="00984588" w:rsidP="00F56E2F">
      <w:pPr>
        <w:tabs>
          <w:tab w:val="left" w:pos="2798"/>
          <w:tab w:val="left" w:pos="5298"/>
        </w:tabs>
        <w:spacing w:line="395" w:lineRule="exact"/>
        <w:ind w:left="107"/>
        <w:rPr>
          <w:rFonts w:ascii="Arial" w:hAnsi="Arial" w:cs="Arial"/>
          <w:sz w:val="20"/>
          <w:szCs w:val="20"/>
        </w:rPr>
      </w:pPr>
      <w:r w:rsidRPr="00F56E2F">
        <w:rPr>
          <w:rFonts w:ascii="Arial" w:hAnsi="Arial" w:cs="Arial"/>
          <w:noProof/>
          <w:sz w:val="20"/>
          <w:szCs w:val="20"/>
          <w:lang w:eastAsia="sv-SE"/>
        </w:rPr>
        <mc:AlternateContent>
          <mc:Choice Requires="wps">
            <w:drawing>
              <wp:anchor distT="0" distB="0" distL="114300" distR="114300" simplePos="0" relativeHeight="251657728" behindDoc="1" locked="0" layoutInCell="1" allowOverlap="1">
                <wp:simplePos x="0" y="0"/>
                <wp:positionH relativeFrom="page">
                  <wp:posOffset>4262755</wp:posOffset>
                </wp:positionH>
                <wp:positionV relativeFrom="paragraph">
                  <wp:posOffset>68580</wp:posOffset>
                </wp:positionV>
                <wp:extent cx="1605915" cy="0"/>
                <wp:effectExtent l="14605" t="14605" r="8255" b="13970"/>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0"/>
                        </a:xfrm>
                        <a:prstGeom prst="line">
                          <a:avLst/>
                        </a:prstGeom>
                        <a:noFill/>
                        <a:ln w="12163">
                          <a:solidFill>
                            <a:srgbClr val="6B6B6B"/>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9" o:spid="_x0000_s1026" style="mso-height-percent:0;mso-height-relative:page;mso-position-horizontal-relative:page;mso-width-percent:0;mso-width-relative:page;mso-wrap-distance-bottom:0;mso-wrap-distance-left:9pt;mso-wrap-distance-right:9pt;mso-wrap-distance-top:0;mso-wrap-style:square;position:absolute;visibility:visible;z-index:-251651072" from="335.65pt,5.4pt" to="462.1pt,5.4pt" strokecolor="#6b6b6b" strokeweight="0.96pt"/>
            </w:pict>
          </mc:Fallback>
        </mc:AlternateContent>
      </w:r>
      <w:r w:rsidRPr="00F56E2F">
        <w:rPr>
          <w:rFonts w:ascii="Arial" w:hAnsi="Arial" w:cs="Arial"/>
          <w:noProof/>
          <w:sz w:val="20"/>
          <w:szCs w:val="20"/>
          <w:lang w:eastAsia="sv-SE"/>
        </w:rPr>
        <mc:AlternateContent>
          <mc:Choice Requires="wps">
            <w:drawing>
              <wp:anchor distT="0" distB="0" distL="114300" distR="114300" simplePos="0" relativeHeight="251658752" behindDoc="1" locked="0" layoutInCell="1" allowOverlap="1">
                <wp:simplePos x="0" y="0"/>
                <wp:positionH relativeFrom="page">
                  <wp:posOffset>967105</wp:posOffset>
                </wp:positionH>
                <wp:positionV relativeFrom="paragraph">
                  <wp:posOffset>238760</wp:posOffset>
                </wp:positionV>
                <wp:extent cx="4901565" cy="0"/>
                <wp:effectExtent l="5080" t="13335" r="8255" b="5715"/>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1565" cy="0"/>
                        </a:xfrm>
                        <a:prstGeom prst="line">
                          <a:avLst/>
                        </a:prstGeom>
                        <a:noFill/>
                        <a:ln w="9122">
                          <a:solidFill>
                            <a:srgbClr val="676767"/>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8" o:spid="_x0000_s1027" style="mso-height-percent:0;mso-height-relative:page;mso-position-horizontal-relative:page;mso-width-percent:0;mso-width-relative:page;mso-wrap-distance-bottom:0;mso-wrap-distance-left:9pt;mso-wrap-distance-right:9pt;mso-wrap-distance-top:0;mso-wrap-style:square;position:absolute;visibility:visible;z-index:-251650048" from="76.15pt,18.8pt" to="462.1pt,18.8pt" strokecolor="#676767" strokeweight="0.72pt"/>
            </w:pict>
          </mc:Fallback>
        </mc:AlternateContent>
      </w:r>
      <w:r w:rsidRPr="00F56E2F">
        <w:rPr>
          <w:rFonts w:ascii="Arial" w:hAnsi="Arial" w:cs="Arial"/>
          <w:color w:val="727272"/>
          <w:sz w:val="20"/>
          <w:szCs w:val="20"/>
        </w:rPr>
        <w:t>I</w:t>
      </w:r>
      <w:r w:rsidRPr="00F56E2F">
        <w:rPr>
          <w:rFonts w:ascii="Arial" w:hAnsi="Arial" w:cs="Arial"/>
          <w:color w:val="727272"/>
          <w:spacing w:val="-50"/>
          <w:sz w:val="20"/>
          <w:szCs w:val="20"/>
        </w:rPr>
        <w:t xml:space="preserve"> </w:t>
      </w:r>
      <w:r w:rsidRPr="00F56E2F">
        <w:rPr>
          <w:rFonts w:ascii="Arial" w:hAnsi="Arial" w:cs="Arial"/>
          <w:color w:val="2A2A2A"/>
          <w:sz w:val="20"/>
          <w:szCs w:val="20"/>
        </w:rPr>
        <w:t>Ansökningsavgift</w:t>
      </w:r>
      <w:r w:rsidRPr="00F56E2F">
        <w:rPr>
          <w:rFonts w:ascii="Arial" w:hAnsi="Arial" w:cs="Arial"/>
          <w:color w:val="2A2A2A"/>
          <w:sz w:val="20"/>
          <w:szCs w:val="20"/>
        </w:rPr>
        <w:tab/>
      </w:r>
      <w:r w:rsidRPr="00F56E2F">
        <w:rPr>
          <w:rFonts w:ascii="Arial" w:hAnsi="Arial" w:cs="Arial"/>
          <w:color w:val="626262"/>
          <w:sz w:val="20"/>
          <w:szCs w:val="20"/>
        </w:rPr>
        <w:t>I</w:t>
      </w:r>
      <w:r w:rsidRPr="00F56E2F">
        <w:rPr>
          <w:rFonts w:ascii="Arial" w:hAnsi="Arial" w:cs="Arial"/>
          <w:color w:val="626262"/>
          <w:spacing w:val="-60"/>
          <w:sz w:val="20"/>
          <w:szCs w:val="20"/>
        </w:rPr>
        <w:t xml:space="preserve"> </w:t>
      </w:r>
      <w:r w:rsidRPr="00F56E2F">
        <w:rPr>
          <w:rFonts w:ascii="Arial" w:hAnsi="Arial" w:cs="Arial"/>
          <w:color w:val="2A2A2A"/>
          <w:sz w:val="20"/>
          <w:szCs w:val="20"/>
        </w:rPr>
        <w:t>900:</w:t>
      </w:r>
      <w:r w:rsidRPr="00F56E2F">
        <w:rPr>
          <w:rFonts w:ascii="Arial" w:hAnsi="Arial" w:cs="Arial"/>
          <w:color w:val="2A2A2A"/>
          <w:spacing w:val="-1"/>
          <w:sz w:val="20"/>
          <w:szCs w:val="20"/>
        </w:rPr>
        <w:t xml:space="preserve"> </w:t>
      </w:r>
      <w:r w:rsidRPr="00F56E2F">
        <w:rPr>
          <w:rFonts w:ascii="Arial" w:hAnsi="Arial" w:cs="Arial"/>
          <w:color w:val="4D4D4D"/>
          <w:spacing w:val="3"/>
          <w:sz w:val="20"/>
          <w:szCs w:val="20"/>
        </w:rPr>
        <w:t>-</w:t>
      </w:r>
      <w:r w:rsidRPr="00F56E2F">
        <w:rPr>
          <w:rFonts w:ascii="Arial" w:hAnsi="Arial" w:cs="Arial"/>
          <w:color w:val="858585"/>
          <w:spacing w:val="3"/>
          <w:sz w:val="20"/>
          <w:szCs w:val="20"/>
        </w:rPr>
        <w:t>·</w:t>
      </w:r>
      <w:r w:rsidRPr="00F56E2F">
        <w:rPr>
          <w:rFonts w:ascii="Arial" w:hAnsi="Arial" w:cs="Arial"/>
          <w:color w:val="858585"/>
          <w:spacing w:val="3"/>
          <w:sz w:val="20"/>
          <w:szCs w:val="20"/>
        </w:rPr>
        <w:tab/>
      </w:r>
      <w:r w:rsidRPr="00F56E2F">
        <w:rPr>
          <w:rFonts w:ascii="Arial" w:hAnsi="Arial" w:cs="Arial"/>
          <w:color w:val="626262"/>
          <w:sz w:val="20"/>
          <w:szCs w:val="20"/>
        </w:rPr>
        <w:t>I</w:t>
      </w:r>
      <w:r w:rsidRPr="00F56E2F">
        <w:rPr>
          <w:rFonts w:ascii="Arial" w:hAnsi="Arial" w:cs="Arial"/>
          <w:color w:val="626262"/>
          <w:spacing w:val="-64"/>
          <w:sz w:val="20"/>
          <w:szCs w:val="20"/>
        </w:rPr>
        <w:t xml:space="preserve"> </w:t>
      </w:r>
      <w:r w:rsidRPr="00F56E2F">
        <w:rPr>
          <w:rFonts w:ascii="Arial" w:hAnsi="Arial" w:cs="Arial"/>
          <w:color w:val="2A2A2A"/>
          <w:sz w:val="20"/>
          <w:szCs w:val="20"/>
        </w:rPr>
        <w:t xml:space="preserve">500: </w:t>
      </w:r>
      <w:r w:rsidRPr="00F56E2F">
        <w:rPr>
          <w:rFonts w:ascii="Arial" w:hAnsi="Arial" w:cs="Arial"/>
          <w:color w:val="2A2A2A"/>
          <w:spacing w:val="10"/>
          <w:sz w:val="20"/>
          <w:szCs w:val="20"/>
        </w:rPr>
        <w:t>-·</w:t>
      </w:r>
    </w:p>
    <w:p w:rsidR="00F56E2F" w:rsidRPr="00F56E2F" w:rsidRDefault="00984588" w:rsidP="00F56E2F">
      <w:pPr>
        <w:pStyle w:val="Brdtext"/>
        <w:spacing w:before="3"/>
        <w:rPr>
          <w:lang w:val="sv-SE"/>
        </w:rPr>
      </w:pPr>
      <w:r w:rsidRPr="00F56E2F">
        <w:rPr>
          <w:noProof/>
          <w:lang w:val="sv-SE" w:eastAsia="sv-SE"/>
        </w:rPr>
        <w:lastRenderedPageBreak/>
        <mc:AlternateContent>
          <mc:Choice Requires="wps">
            <w:drawing>
              <wp:anchor distT="0" distB="0" distL="0" distR="0" simplePos="0" relativeHeight="251655680" behindDoc="0" locked="0" layoutInCell="1" allowOverlap="1">
                <wp:simplePos x="0" y="0"/>
                <wp:positionH relativeFrom="page">
                  <wp:posOffset>1040130</wp:posOffset>
                </wp:positionH>
                <wp:positionV relativeFrom="paragraph">
                  <wp:posOffset>121285</wp:posOffset>
                </wp:positionV>
                <wp:extent cx="1727200" cy="0"/>
                <wp:effectExtent l="11430" t="13335" r="13970" b="15240"/>
                <wp:wrapTopAndBottom/>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0" cy="0"/>
                        </a:xfrm>
                        <a:prstGeom prst="line">
                          <a:avLst/>
                        </a:prstGeom>
                        <a:noFill/>
                        <a:ln w="12163">
                          <a:solidFill>
                            <a:srgbClr val="646464"/>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7" o:spid="_x0000_s1028" style="mso-height-percent:0;mso-height-relative:page;mso-position-horizontal-relative:page;mso-width-percent:0;mso-width-relative:page;mso-wrap-distance-bottom:0;mso-wrap-distance-left:0;mso-wrap-distance-right:0;mso-wrap-distance-top:0;mso-wrap-style:square;position:absolute;visibility:visible;z-index:251662336" from="81.9pt,9.55pt" to="217.9pt,9.55pt" strokecolor="#646464" strokeweight="0.96pt">
                <w10:wrap type="topAndBottom"/>
              </v:line>
            </w:pict>
          </mc:Fallback>
        </mc:AlternateContent>
      </w:r>
    </w:p>
    <w:p w:rsidR="00F56E2F" w:rsidRPr="00F56E2F" w:rsidRDefault="00984588" w:rsidP="00F56E2F">
      <w:pPr>
        <w:spacing w:before="35"/>
        <w:ind w:left="257"/>
        <w:rPr>
          <w:rFonts w:ascii="Arial" w:hAnsi="Arial" w:cs="Arial"/>
          <w:sz w:val="20"/>
          <w:szCs w:val="20"/>
        </w:rPr>
      </w:pPr>
      <w:r w:rsidRPr="00F56E2F">
        <w:rPr>
          <w:rFonts w:ascii="Arial" w:hAnsi="Arial" w:cs="Arial"/>
          <w:color w:val="2A2A2A"/>
          <w:w w:val="105"/>
          <w:position w:val="9"/>
          <w:sz w:val="20"/>
          <w:szCs w:val="20"/>
        </w:rPr>
        <w:t xml:space="preserve">* </w:t>
      </w:r>
      <w:r w:rsidRPr="00F56E2F">
        <w:rPr>
          <w:rFonts w:ascii="Arial" w:hAnsi="Arial" w:cs="Arial"/>
          <w:color w:val="2A2A2A"/>
          <w:w w:val="105"/>
          <w:sz w:val="20"/>
          <w:szCs w:val="20"/>
        </w:rPr>
        <w:t>klassindelningen fanns ej 1995 utan infördes 1998</w:t>
      </w:r>
    </w:p>
    <w:p w:rsidR="00F56E2F" w:rsidRPr="00F56E2F" w:rsidRDefault="00984588" w:rsidP="00F56E2F">
      <w:pPr>
        <w:rPr>
          <w:rFonts w:ascii="Arial" w:hAnsi="Arial" w:cs="Arial"/>
          <w:sz w:val="20"/>
          <w:szCs w:val="20"/>
        </w:rPr>
        <w:sectPr w:rsidR="00F56E2F" w:rsidRPr="00F56E2F">
          <w:pgSz w:w="11960" w:h="16850"/>
          <w:pgMar w:top="1600" w:right="1680" w:bottom="1500" w:left="1380" w:header="0" w:footer="1283" w:gutter="0"/>
          <w:cols w:space="720"/>
        </w:sectPr>
      </w:pPr>
    </w:p>
    <w:p w:rsidR="00F56E2F" w:rsidRPr="00F56E2F" w:rsidRDefault="00984588" w:rsidP="00F56E2F">
      <w:pPr>
        <w:pStyle w:val="Brdtext"/>
        <w:rPr>
          <w:lang w:val="sv-SE"/>
        </w:rPr>
      </w:pPr>
    </w:p>
    <w:p w:rsidR="00F56E2F" w:rsidRPr="00F56E2F" w:rsidRDefault="00984588" w:rsidP="00F56E2F">
      <w:pPr>
        <w:pStyle w:val="Brdtext"/>
        <w:rPr>
          <w:lang w:val="sv-SE"/>
        </w:rPr>
      </w:pPr>
    </w:p>
    <w:p w:rsidR="00F56E2F" w:rsidRPr="00F56E2F" w:rsidRDefault="00984588" w:rsidP="00F56E2F">
      <w:pPr>
        <w:pStyle w:val="Brdtext"/>
        <w:rPr>
          <w:lang w:val="sv-SE"/>
        </w:rPr>
      </w:pPr>
    </w:p>
    <w:p w:rsidR="00F56E2F" w:rsidRPr="00F56E2F" w:rsidRDefault="00984588" w:rsidP="00F56E2F">
      <w:pPr>
        <w:pStyle w:val="Brdtext"/>
        <w:spacing w:before="2"/>
        <w:rPr>
          <w:lang w:val="sv-SE"/>
        </w:rPr>
      </w:pPr>
    </w:p>
    <w:p w:rsidR="00F56E2F" w:rsidRPr="00F56E2F" w:rsidRDefault="00984588" w:rsidP="00F56E2F">
      <w:pPr>
        <w:pStyle w:val="Rubrik3"/>
        <w:widowControl w:val="0"/>
        <w:numPr>
          <w:ilvl w:val="2"/>
          <w:numId w:val="19"/>
        </w:numPr>
        <w:tabs>
          <w:tab w:val="left" w:pos="800"/>
        </w:tabs>
        <w:autoSpaceDE w:val="0"/>
        <w:autoSpaceDN w:val="0"/>
        <w:spacing w:after="0"/>
        <w:ind w:left="799" w:hanging="558"/>
        <w:rPr>
          <w:rFonts w:ascii="Arial" w:hAnsi="Arial" w:cs="Arial"/>
          <w:sz w:val="20"/>
          <w:szCs w:val="20"/>
        </w:rPr>
      </w:pPr>
      <w:r w:rsidRPr="00F56E2F">
        <w:rPr>
          <w:rFonts w:ascii="Arial" w:hAnsi="Arial" w:cs="Arial"/>
          <w:color w:val="2A2A2A"/>
          <w:sz w:val="20"/>
          <w:szCs w:val="20"/>
        </w:rPr>
        <w:t>Rörlig tillsynsavgift för permanenta</w:t>
      </w:r>
      <w:r w:rsidRPr="00F56E2F">
        <w:rPr>
          <w:rFonts w:ascii="Arial" w:hAnsi="Arial" w:cs="Arial"/>
          <w:color w:val="2A2A2A"/>
          <w:spacing w:val="11"/>
          <w:sz w:val="20"/>
          <w:szCs w:val="20"/>
        </w:rPr>
        <w:t xml:space="preserve"> </w:t>
      </w:r>
      <w:r w:rsidRPr="00F56E2F">
        <w:rPr>
          <w:rFonts w:ascii="Arial" w:hAnsi="Arial" w:cs="Arial"/>
          <w:color w:val="2A2A2A"/>
          <w:sz w:val="20"/>
          <w:szCs w:val="20"/>
        </w:rPr>
        <w:t>tillstånd</w:t>
      </w:r>
    </w:p>
    <w:p w:rsidR="00F56E2F" w:rsidRPr="00F56E2F" w:rsidRDefault="00984588" w:rsidP="00F56E2F">
      <w:pPr>
        <w:spacing w:before="88"/>
        <w:ind w:left="243"/>
        <w:rPr>
          <w:rFonts w:ascii="Arial" w:hAnsi="Arial" w:cs="Arial"/>
          <w:sz w:val="20"/>
          <w:szCs w:val="20"/>
        </w:rPr>
      </w:pPr>
      <w:r w:rsidRPr="00F56E2F">
        <w:rPr>
          <w:rFonts w:ascii="Arial" w:hAnsi="Arial" w:cs="Arial"/>
          <w:color w:val="2A2A2A"/>
          <w:w w:val="105"/>
          <w:sz w:val="20"/>
          <w:szCs w:val="20"/>
        </w:rPr>
        <w:t>Enligt klassindelning.</w:t>
      </w:r>
    </w:p>
    <w:p w:rsidR="00F56E2F" w:rsidRPr="00F56E2F" w:rsidRDefault="00984588" w:rsidP="00F56E2F">
      <w:pPr>
        <w:pStyle w:val="Brdtext"/>
      </w:pPr>
    </w:p>
    <w:tbl>
      <w:tblPr>
        <w:tblStyle w:val="TableNormal0"/>
        <w:tblW w:w="0" w:type="auto"/>
        <w:tblInd w:w="113" w:type="dxa"/>
        <w:tblBorders>
          <w:top w:val="single" w:sz="4" w:space="0" w:color="383838"/>
          <w:left w:val="single" w:sz="4" w:space="0" w:color="383838"/>
          <w:bottom w:val="single" w:sz="4" w:space="0" w:color="383838"/>
          <w:right w:val="single" w:sz="4" w:space="0" w:color="383838"/>
          <w:insideH w:val="single" w:sz="4" w:space="0" w:color="383838"/>
          <w:insideV w:val="single" w:sz="4" w:space="0" w:color="383838"/>
        </w:tblBorders>
        <w:tblLayout w:type="fixed"/>
        <w:tblLook w:val="01E0" w:firstRow="1" w:lastRow="1" w:firstColumn="1" w:lastColumn="1" w:noHBand="0" w:noVBand="0"/>
      </w:tblPr>
      <w:tblGrid>
        <w:gridCol w:w="1181"/>
        <w:gridCol w:w="3950"/>
        <w:gridCol w:w="2525"/>
      </w:tblGrid>
      <w:tr w:rsidR="000F56EB" w:rsidTr="005C5CF9">
        <w:trPr>
          <w:trHeight w:hRule="exact" w:val="259"/>
        </w:trPr>
        <w:tc>
          <w:tcPr>
            <w:tcW w:w="1181" w:type="dxa"/>
            <w:tcBorders>
              <w:left w:val="single" w:sz="8" w:space="0" w:color="484848"/>
              <w:bottom w:val="single" w:sz="4" w:space="0" w:color="2B2B2B"/>
              <w:right w:val="single" w:sz="8" w:space="0" w:color="676767"/>
            </w:tcBorders>
          </w:tcPr>
          <w:p w:rsidR="00F56E2F" w:rsidRPr="00F56E2F" w:rsidRDefault="00984588" w:rsidP="005C5CF9">
            <w:pPr>
              <w:pStyle w:val="TableParagraph"/>
              <w:spacing w:before="18"/>
              <w:ind w:left="110"/>
              <w:rPr>
                <w:sz w:val="20"/>
                <w:szCs w:val="20"/>
              </w:rPr>
            </w:pPr>
            <w:r w:rsidRPr="00F56E2F">
              <w:rPr>
                <w:color w:val="2A2A2A"/>
                <w:sz w:val="20"/>
                <w:szCs w:val="20"/>
              </w:rPr>
              <w:t>Avgiftsklass</w:t>
            </w:r>
          </w:p>
        </w:tc>
        <w:tc>
          <w:tcPr>
            <w:tcW w:w="3950" w:type="dxa"/>
            <w:tcBorders>
              <w:top w:val="single" w:sz="6" w:space="0" w:color="545454"/>
              <w:left w:val="single" w:sz="8" w:space="0" w:color="676767"/>
              <w:bottom w:val="single" w:sz="6" w:space="0" w:color="4B4B4B"/>
              <w:right w:val="single" w:sz="4" w:space="0" w:color="484848"/>
            </w:tcBorders>
          </w:tcPr>
          <w:p w:rsidR="00F56E2F" w:rsidRPr="00F56E2F" w:rsidRDefault="00984588" w:rsidP="005C5CF9">
            <w:pPr>
              <w:pStyle w:val="TableParagraph"/>
              <w:ind w:left="96"/>
              <w:rPr>
                <w:sz w:val="20"/>
                <w:szCs w:val="20"/>
                <w:lang w:val="sv-SE"/>
              </w:rPr>
            </w:pPr>
            <w:r w:rsidRPr="00F56E2F">
              <w:rPr>
                <w:color w:val="2A2A2A"/>
                <w:w w:val="105"/>
                <w:sz w:val="20"/>
                <w:szCs w:val="20"/>
                <w:lang w:val="sv-SE"/>
              </w:rPr>
              <w:t>Årsomsättning av alkoholdrycker i kronor</w:t>
            </w:r>
          </w:p>
        </w:tc>
        <w:tc>
          <w:tcPr>
            <w:tcW w:w="2525" w:type="dxa"/>
            <w:tcBorders>
              <w:top w:val="single" w:sz="4" w:space="0" w:color="444444"/>
              <w:left w:val="single" w:sz="4" w:space="0" w:color="484848"/>
              <w:bottom w:val="single" w:sz="4" w:space="0" w:color="3B3B3B"/>
              <w:right w:val="single" w:sz="6" w:space="0" w:color="5B5B5B"/>
            </w:tcBorders>
          </w:tcPr>
          <w:p w:rsidR="00F56E2F" w:rsidRPr="00F56E2F" w:rsidRDefault="00984588" w:rsidP="005C5CF9">
            <w:pPr>
              <w:pStyle w:val="TableParagraph"/>
              <w:spacing w:before="23"/>
              <w:ind w:left="96"/>
              <w:rPr>
                <w:sz w:val="20"/>
                <w:szCs w:val="20"/>
              </w:rPr>
            </w:pPr>
            <w:r w:rsidRPr="00F56E2F">
              <w:rPr>
                <w:color w:val="2A2A2A"/>
                <w:w w:val="110"/>
                <w:sz w:val="20"/>
                <w:szCs w:val="20"/>
              </w:rPr>
              <w:t>Avgift kronor/år</w:t>
            </w:r>
          </w:p>
        </w:tc>
      </w:tr>
      <w:tr w:rsidR="000F56EB" w:rsidTr="005C5CF9">
        <w:trPr>
          <w:trHeight w:hRule="exact" w:val="259"/>
        </w:trPr>
        <w:tc>
          <w:tcPr>
            <w:tcW w:w="1181" w:type="dxa"/>
            <w:tcBorders>
              <w:top w:val="single" w:sz="4" w:space="0" w:color="2B2B2B"/>
              <w:left w:val="single" w:sz="8" w:space="0" w:color="484848"/>
              <w:bottom w:val="single" w:sz="6" w:space="0" w:color="4F4F4F"/>
              <w:right w:val="single" w:sz="8" w:space="0" w:color="676767"/>
            </w:tcBorders>
          </w:tcPr>
          <w:p w:rsidR="00F56E2F" w:rsidRPr="00F56E2F" w:rsidRDefault="00984588" w:rsidP="005C5CF9">
            <w:pPr>
              <w:pStyle w:val="TableParagraph"/>
              <w:spacing w:before="18"/>
              <w:ind w:left="100"/>
              <w:rPr>
                <w:sz w:val="20"/>
                <w:szCs w:val="20"/>
              </w:rPr>
            </w:pPr>
            <w:r w:rsidRPr="00F56E2F">
              <w:rPr>
                <w:color w:val="2A2A2A"/>
                <w:w w:val="109"/>
                <w:sz w:val="20"/>
                <w:szCs w:val="20"/>
              </w:rPr>
              <w:t>1</w:t>
            </w:r>
          </w:p>
        </w:tc>
        <w:tc>
          <w:tcPr>
            <w:tcW w:w="3950" w:type="dxa"/>
            <w:tcBorders>
              <w:top w:val="single" w:sz="6" w:space="0" w:color="4B4B4B"/>
              <w:left w:val="single" w:sz="8" w:space="0" w:color="676767"/>
              <w:bottom w:val="single" w:sz="6" w:space="0" w:color="4F4F4F"/>
              <w:right w:val="single" w:sz="4" w:space="0" w:color="484848"/>
            </w:tcBorders>
          </w:tcPr>
          <w:p w:rsidR="00F56E2F" w:rsidRPr="00F56E2F" w:rsidRDefault="00984588" w:rsidP="005C5CF9">
            <w:pPr>
              <w:pStyle w:val="TableParagraph"/>
              <w:ind w:left="90"/>
              <w:rPr>
                <w:sz w:val="20"/>
                <w:szCs w:val="20"/>
              </w:rPr>
            </w:pPr>
            <w:r w:rsidRPr="00F56E2F">
              <w:rPr>
                <w:color w:val="2A2A2A"/>
                <w:w w:val="105"/>
                <w:sz w:val="20"/>
                <w:szCs w:val="20"/>
              </w:rPr>
              <w:t>1-50 000</w:t>
            </w:r>
          </w:p>
        </w:tc>
        <w:tc>
          <w:tcPr>
            <w:tcW w:w="2525" w:type="dxa"/>
            <w:tcBorders>
              <w:top w:val="single" w:sz="4" w:space="0" w:color="3B3B3B"/>
              <w:left w:val="single" w:sz="4" w:space="0" w:color="484848"/>
              <w:bottom w:val="single" w:sz="6" w:space="0" w:color="4F4F4F"/>
              <w:right w:val="single" w:sz="6" w:space="0" w:color="5B5B5B"/>
            </w:tcBorders>
          </w:tcPr>
          <w:p w:rsidR="00F56E2F" w:rsidRPr="00F56E2F" w:rsidRDefault="00984588" w:rsidP="005C5CF9">
            <w:pPr>
              <w:pStyle w:val="TableParagraph"/>
              <w:spacing w:before="28"/>
              <w:ind w:left="90"/>
              <w:rPr>
                <w:sz w:val="20"/>
                <w:szCs w:val="20"/>
              </w:rPr>
            </w:pPr>
            <w:r w:rsidRPr="00F56E2F">
              <w:rPr>
                <w:color w:val="2A2A2A"/>
                <w:w w:val="120"/>
                <w:sz w:val="20"/>
                <w:szCs w:val="20"/>
              </w:rPr>
              <w:t>1000: -</w:t>
            </w:r>
          </w:p>
        </w:tc>
      </w:tr>
      <w:tr w:rsidR="000F56EB" w:rsidTr="005C5CF9">
        <w:trPr>
          <w:trHeight w:hRule="exact" w:val="259"/>
        </w:trPr>
        <w:tc>
          <w:tcPr>
            <w:tcW w:w="1181" w:type="dxa"/>
            <w:tcBorders>
              <w:top w:val="single" w:sz="6" w:space="0" w:color="4F4F4F"/>
              <w:left w:val="single" w:sz="8" w:space="0" w:color="484848"/>
              <w:bottom w:val="single" w:sz="4" w:space="0" w:color="282828"/>
              <w:right w:val="single" w:sz="4" w:space="0" w:color="545454"/>
            </w:tcBorders>
          </w:tcPr>
          <w:p w:rsidR="00F56E2F" w:rsidRPr="00F56E2F" w:rsidRDefault="00984588" w:rsidP="005C5CF9">
            <w:pPr>
              <w:pStyle w:val="TableParagraph"/>
              <w:spacing w:before="16"/>
              <w:ind w:left="105"/>
              <w:rPr>
                <w:sz w:val="20"/>
                <w:szCs w:val="20"/>
              </w:rPr>
            </w:pPr>
            <w:r w:rsidRPr="00F56E2F">
              <w:rPr>
                <w:color w:val="2A2A2A"/>
                <w:w w:val="104"/>
                <w:sz w:val="20"/>
                <w:szCs w:val="20"/>
              </w:rPr>
              <w:t>2</w:t>
            </w:r>
          </w:p>
        </w:tc>
        <w:tc>
          <w:tcPr>
            <w:tcW w:w="3950" w:type="dxa"/>
            <w:tcBorders>
              <w:top w:val="single" w:sz="6" w:space="0" w:color="4F4F4F"/>
              <w:left w:val="single" w:sz="4" w:space="0" w:color="545454"/>
              <w:bottom w:val="single" w:sz="6" w:space="0" w:color="4F4F4F"/>
              <w:right w:val="single" w:sz="4" w:space="0" w:color="484848"/>
            </w:tcBorders>
          </w:tcPr>
          <w:p w:rsidR="00F56E2F" w:rsidRPr="00F56E2F" w:rsidRDefault="00984588" w:rsidP="005C5CF9">
            <w:pPr>
              <w:pStyle w:val="TableParagraph"/>
              <w:ind w:left="98"/>
              <w:rPr>
                <w:sz w:val="20"/>
                <w:szCs w:val="20"/>
              </w:rPr>
            </w:pPr>
            <w:r w:rsidRPr="00F56E2F">
              <w:rPr>
                <w:color w:val="2A2A2A"/>
                <w:w w:val="105"/>
                <w:sz w:val="20"/>
                <w:szCs w:val="20"/>
              </w:rPr>
              <w:t>50 001-200 000</w:t>
            </w:r>
          </w:p>
        </w:tc>
        <w:tc>
          <w:tcPr>
            <w:tcW w:w="2525" w:type="dxa"/>
            <w:tcBorders>
              <w:top w:val="single" w:sz="6" w:space="0" w:color="4F4F4F"/>
              <w:left w:val="single" w:sz="4" w:space="0" w:color="484848"/>
              <w:bottom w:val="single" w:sz="6" w:space="0" w:color="4F4F4F"/>
              <w:right w:val="single" w:sz="6" w:space="0" w:color="5B5B5B"/>
            </w:tcBorders>
          </w:tcPr>
          <w:p w:rsidR="00F56E2F" w:rsidRPr="00F56E2F" w:rsidRDefault="00984588" w:rsidP="005C5CF9">
            <w:pPr>
              <w:pStyle w:val="TableParagraph"/>
              <w:ind w:left="100"/>
              <w:rPr>
                <w:sz w:val="20"/>
                <w:szCs w:val="20"/>
              </w:rPr>
            </w:pPr>
            <w:r w:rsidRPr="00F56E2F">
              <w:rPr>
                <w:color w:val="2A2A2A"/>
                <w:w w:val="105"/>
                <w:sz w:val="20"/>
                <w:szCs w:val="20"/>
              </w:rPr>
              <w:t>2 000: -</w:t>
            </w:r>
          </w:p>
        </w:tc>
      </w:tr>
      <w:tr w:rsidR="000F56EB" w:rsidTr="005C5CF9">
        <w:trPr>
          <w:trHeight w:hRule="exact" w:val="259"/>
        </w:trPr>
        <w:tc>
          <w:tcPr>
            <w:tcW w:w="1181" w:type="dxa"/>
            <w:tcBorders>
              <w:top w:val="single" w:sz="4" w:space="0" w:color="282828"/>
              <w:left w:val="single" w:sz="8" w:space="0" w:color="484848"/>
              <w:bottom w:val="single" w:sz="6" w:space="0" w:color="3F3F3F"/>
              <w:right w:val="single" w:sz="4" w:space="0" w:color="545454"/>
            </w:tcBorders>
          </w:tcPr>
          <w:p w:rsidR="00F56E2F" w:rsidRPr="00F56E2F" w:rsidRDefault="00984588" w:rsidP="005C5CF9">
            <w:pPr>
              <w:pStyle w:val="TableParagraph"/>
              <w:spacing w:before="18"/>
              <w:ind w:left="102"/>
              <w:rPr>
                <w:sz w:val="20"/>
                <w:szCs w:val="20"/>
              </w:rPr>
            </w:pPr>
            <w:r w:rsidRPr="00F56E2F">
              <w:rPr>
                <w:color w:val="2A2A2A"/>
                <w:w w:val="105"/>
                <w:sz w:val="20"/>
                <w:szCs w:val="20"/>
              </w:rPr>
              <w:t>3</w:t>
            </w:r>
          </w:p>
        </w:tc>
        <w:tc>
          <w:tcPr>
            <w:tcW w:w="3950" w:type="dxa"/>
            <w:tcBorders>
              <w:top w:val="single" w:sz="6" w:space="0" w:color="4F4F4F"/>
              <w:left w:val="single" w:sz="4" w:space="0" w:color="545454"/>
              <w:bottom w:val="single" w:sz="6" w:space="0" w:color="4B4B4B"/>
              <w:right w:val="single" w:sz="8" w:space="0" w:color="646464"/>
            </w:tcBorders>
          </w:tcPr>
          <w:p w:rsidR="00F56E2F" w:rsidRPr="00F56E2F" w:rsidRDefault="00984588" w:rsidP="005C5CF9">
            <w:pPr>
              <w:pStyle w:val="TableParagraph"/>
              <w:spacing w:before="16"/>
              <w:ind w:left="100"/>
              <w:rPr>
                <w:sz w:val="20"/>
                <w:szCs w:val="20"/>
              </w:rPr>
            </w:pPr>
            <w:r w:rsidRPr="00F56E2F">
              <w:rPr>
                <w:color w:val="2A2A2A"/>
                <w:w w:val="105"/>
                <w:sz w:val="20"/>
                <w:szCs w:val="20"/>
              </w:rPr>
              <w:t>200 001-350 000</w:t>
            </w:r>
          </w:p>
        </w:tc>
        <w:tc>
          <w:tcPr>
            <w:tcW w:w="2525" w:type="dxa"/>
            <w:tcBorders>
              <w:top w:val="single" w:sz="6" w:space="0" w:color="4F4F4F"/>
              <w:left w:val="single" w:sz="8" w:space="0" w:color="646464"/>
              <w:bottom w:val="single" w:sz="6" w:space="0" w:color="4B4B4B"/>
              <w:right w:val="single" w:sz="6" w:space="0" w:color="5B5B5B"/>
            </w:tcBorders>
          </w:tcPr>
          <w:p w:rsidR="00F56E2F" w:rsidRPr="00F56E2F" w:rsidRDefault="00984588" w:rsidP="005C5CF9">
            <w:pPr>
              <w:pStyle w:val="TableParagraph"/>
              <w:ind w:left="88"/>
              <w:rPr>
                <w:sz w:val="20"/>
                <w:szCs w:val="20"/>
              </w:rPr>
            </w:pPr>
            <w:r w:rsidRPr="00F56E2F">
              <w:rPr>
                <w:color w:val="2A2A2A"/>
                <w:w w:val="105"/>
                <w:sz w:val="20"/>
                <w:szCs w:val="20"/>
              </w:rPr>
              <w:t>3 000: -</w:t>
            </w:r>
          </w:p>
        </w:tc>
      </w:tr>
      <w:tr w:rsidR="000F56EB" w:rsidTr="005C5CF9">
        <w:trPr>
          <w:trHeight w:hRule="exact" w:val="259"/>
        </w:trPr>
        <w:tc>
          <w:tcPr>
            <w:tcW w:w="1181" w:type="dxa"/>
            <w:tcBorders>
              <w:top w:val="single" w:sz="6" w:space="0" w:color="3F3F3F"/>
              <w:left w:val="single" w:sz="8" w:space="0" w:color="484848"/>
              <w:bottom w:val="single" w:sz="4" w:space="0" w:color="282828"/>
              <w:right w:val="single" w:sz="4" w:space="0" w:color="545454"/>
            </w:tcBorders>
          </w:tcPr>
          <w:p w:rsidR="00F56E2F" w:rsidRPr="00F56E2F" w:rsidRDefault="00984588" w:rsidP="005C5CF9">
            <w:pPr>
              <w:pStyle w:val="TableParagraph"/>
              <w:spacing w:before="0" w:line="228" w:lineRule="exact"/>
              <w:ind w:left="97"/>
              <w:rPr>
                <w:sz w:val="20"/>
                <w:szCs w:val="20"/>
              </w:rPr>
            </w:pPr>
            <w:r w:rsidRPr="00F56E2F">
              <w:rPr>
                <w:color w:val="2A2A2A"/>
                <w:w w:val="107"/>
                <w:sz w:val="20"/>
                <w:szCs w:val="20"/>
              </w:rPr>
              <w:t>4</w:t>
            </w:r>
          </w:p>
        </w:tc>
        <w:tc>
          <w:tcPr>
            <w:tcW w:w="3950" w:type="dxa"/>
            <w:tcBorders>
              <w:top w:val="single" w:sz="6" w:space="0" w:color="4B4B4B"/>
              <w:left w:val="single" w:sz="4" w:space="0" w:color="545454"/>
              <w:bottom w:val="single" w:sz="6" w:space="0" w:color="4F4F4F"/>
              <w:right w:val="single" w:sz="8" w:space="0" w:color="646464"/>
            </w:tcBorders>
          </w:tcPr>
          <w:p w:rsidR="00F56E2F" w:rsidRPr="00F56E2F" w:rsidRDefault="00984588" w:rsidP="005C5CF9">
            <w:pPr>
              <w:pStyle w:val="TableParagraph"/>
              <w:rPr>
                <w:sz w:val="20"/>
                <w:szCs w:val="20"/>
              </w:rPr>
            </w:pPr>
            <w:r w:rsidRPr="00F56E2F">
              <w:rPr>
                <w:color w:val="2A2A2A"/>
                <w:w w:val="105"/>
                <w:sz w:val="20"/>
                <w:szCs w:val="20"/>
              </w:rPr>
              <w:t>350 001-500 000</w:t>
            </w:r>
          </w:p>
        </w:tc>
        <w:tc>
          <w:tcPr>
            <w:tcW w:w="2525" w:type="dxa"/>
            <w:tcBorders>
              <w:top w:val="single" w:sz="6" w:space="0" w:color="4B4B4B"/>
              <w:left w:val="single" w:sz="8" w:space="0" w:color="646464"/>
              <w:bottom w:val="single" w:sz="6" w:space="0" w:color="4F4F4F"/>
              <w:right w:val="single" w:sz="6" w:space="0" w:color="5B5B5B"/>
            </w:tcBorders>
          </w:tcPr>
          <w:p w:rsidR="00F56E2F" w:rsidRPr="00F56E2F" w:rsidRDefault="00984588" w:rsidP="005C5CF9">
            <w:pPr>
              <w:pStyle w:val="TableParagraph"/>
              <w:spacing w:before="3"/>
              <w:ind w:left="87"/>
              <w:rPr>
                <w:sz w:val="20"/>
                <w:szCs w:val="20"/>
              </w:rPr>
            </w:pPr>
            <w:r w:rsidRPr="00F56E2F">
              <w:rPr>
                <w:color w:val="2A2A2A"/>
                <w:w w:val="105"/>
                <w:sz w:val="20"/>
                <w:szCs w:val="20"/>
              </w:rPr>
              <w:t>4 000: -</w:t>
            </w:r>
          </w:p>
        </w:tc>
      </w:tr>
      <w:tr w:rsidR="000F56EB" w:rsidTr="005C5CF9">
        <w:trPr>
          <w:trHeight w:hRule="exact" w:val="259"/>
        </w:trPr>
        <w:tc>
          <w:tcPr>
            <w:tcW w:w="1181" w:type="dxa"/>
            <w:tcBorders>
              <w:top w:val="single" w:sz="4" w:space="0" w:color="282828"/>
              <w:left w:val="single" w:sz="8" w:space="0" w:color="676767"/>
              <w:bottom w:val="single" w:sz="4" w:space="0" w:color="343434"/>
              <w:right w:val="single" w:sz="4" w:space="0" w:color="545454"/>
            </w:tcBorders>
          </w:tcPr>
          <w:p w:rsidR="00F56E2F" w:rsidRPr="00F56E2F" w:rsidRDefault="00984588" w:rsidP="005C5CF9">
            <w:pPr>
              <w:pStyle w:val="TableParagraph"/>
              <w:spacing w:before="18"/>
              <w:ind w:left="98"/>
              <w:rPr>
                <w:sz w:val="20"/>
                <w:szCs w:val="20"/>
              </w:rPr>
            </w:pPr>
            <w:r w:rsidRPr="00F56E2F">
              <w:rPr>
                <w:color w:val="2A2A2A"/>
                <w:w w:val="107"/>
                <w:sz w:val="20"/>
                <w:szCs w:val="20"/>
              </w:rPr>
              <w:t>5</w:t>
            </w:r>
          </w:p>
        </w:tc>
        <w:tc>
          <w:tcPr>
            <w:tcW w:w="3950" w:type="dxa"/>
            <w:tcBorders>
              <w:top w:val="single" w:sz="6" w:space="0" w:color="4F4F4F"/>
              <w:left w:val="single" w:sz="4" w:space="0" w:color="545454"/>
              <w:bottom w:val="single" w:sz="6" w:space="0" w:color="484848"/>
              <w:right w:val="single" w:sz="8" w:space="0" w:color="646464"/>
            </w:tcBorders>
          </w:tcPr>
          <w:p w:rsidR="00F56E2F" w:rsidRPr="00F56E2F" w:rsidRDefault="00984588" w:rsidP="005C5CF9">
            <w:pPr>
              <w:pStyle w:val="TableParagraph"/>
              <w:rPr>
                <w:sz w:val="20"/>
                <w:szCs w:val="20"/>
              </w:rPr>
            </w:pPr>
            <w:r w:rsidRPr="00F56E2F">
              <w:rPr>
                <w:color w:val="2A2A2A"/>
                <w:w w:val="105"/>
                <w:sz w:val="20"/>
                <w:szCs w:val="20"/>
              </w:rPr>
              <w:t>500 001-750 000</w:t>
            </w:r>
          </w:p>
        </w:tc>
        <w:tc>
          <w:tcPr>
            <w:tcW w:w="2525" w:type="dxa"/>
            <w:tcBorders>
              <w:top w:val="single" w:sz="6" w:space="0" w:color="4F4F4F"/>
              <w:left w:val="single" w:sz="8" w:space="0" w:color="646464"/>
              <w:bottom w:val="single" w:sz="4" w:space="0" w:color="3F3F3F"/>
              <w:right w:val="single" w:sz="6" w:space="0" w:color="5B5B5B"/>
            </w:tcBorders>
          </w:tcPr>
          <w:p w:rsidR="00F56E2F" w:rsidRPr="00F56E2F" w:rsidRDefault="00984588" w:rsidP="005C5CF9">
            <w:pPr>
              <w:pStyle w:val="TableParagraph"/>
              <w:ind w:left="88"/>
              <w:rPr>
                <w:sz w:val="20"/>
                <w:szCs w:val="20"/>
              </w:rPr>
            </w:pPr>
            <w:r w:rsidRPr="00F56E2F">
              <w:rPr>
                <w:color w:val="2A2A2A"/>
                <w:w w:val="105"/>
                <w:sz w:val="20"/>
                <w:szCs w:val="20"/>
              </w:rPr>
              <w:t>5 000: -</w:t>
            </w:r>
          </w:p>
        </w:tc>
      </w:tr>
      <w:tr w:rsidR="000F56EB" w:rsidTr="005C5CF9">
        <w:trPr>
          <w:trHeight w:hRule="exact" w:val="259"/>
        </w:trPr>
        <w:tc>
          <w:tcPr>
            <w:tcW w:w="1181" w:type="dxa"/>
            <w:tcBorders>
              <w:top w:val="single" w:sz="4" w:space="0" w:color="343434"/>
              <w:left w:val="single" w:sz="8" w:space="0" w:color="676767"/>
              <w:bottom w:val="single" w:sz="6" w:space="0" w:color="545454"/>
              <w:right w:val="single" w:sz="8" w:space="0" w:color="606060"/>
            </w:tcBorders>
          </w:tcPr>
          <w:p w:rsidR="00F56E2F" w:rsidRPr="00F56E2F" w:rsidRDefault="00984588" w:rsidP="005C5CF9">
            <w:pPr>
              <w:pStyle w:val="TableParagraph"/>
              <w:spacing w:before="0"/>
              <w:ind w:left="96"/>
              <w:rPr>
                <w:sz w:val="20"/>
                <w:szCs w:val="20"/>
              </w:rPr>
            </w:pPr>
            <w:r w:rsidRPr="00F56E2F">
              <w:rPr>
                <w:color w:val="2A2A2A"/>
                <w:w w:val="108"/>
                <w:sz w:val="20"/>
                <w:szCs w:val="20"/>
              </w:rPr>
              <w:t>6</w:t>
            </w:r>
          </w:p>
        </w:tc>
        <w:tc>
          <w:tcPr>
            <w:tcW w:w="3950" w:type="dxa"/>
            <w:tcBorders>
              <w:top w:val="single" w:sz="6" w:space="0" w:color="484848"/>
              <w:left w:val="single" w:sz="8" w:space="0" w:color="606060"/>
              <w:bottom w:val="single" w:sz="6" w:space="0" w:color="4B4B4B"/>
              <w:right w:val="single" w:sz="8" w:space="0" w:color="646464"/>
            </w:tcBorders>
          </w:tcPr>
          <w:p w:rsidR="00F56E2F" w:rsidRPr="00F56E2F" w:rsidRDefault="00984588" w:rsidP="005C5CF9">
            <w:pPr>
              <w:pStyle w:val="TableParagraph"/>
              <w:spacing w:before="16"/>
              <w:ind w:left="87"/>
              <w:rPr>
                <w:sz w:val="20"/>
                <w:szCs w:val="20"/>
              </w:rPr>
            </w:pPr>
            <w:r w:rsidRPr="00F56E2F">
              <w:rPr>
                <w:color w:val="2A2A2A"/>
                <w:w w:val="110"/>
                <w:sz w:val="20"/>
                <w:szCs w:val="20"/>
              </w:rPr>
              <w:t>750 001-1000 000</w:t>
            </w:r>
          </w:p>
        </w:tc>
        <w:tc>
          <w:tcPr>
            <w:tcW w:w="2525" w:type="dxa"/>
            <w:tcBorders>
              <w:top w:val="single" w:sz="4" w:space="0" w:color="3F3F3F"/>
              <w:left w:val="single" w:sz="8" w:space="0" w:color="646464"/>
              <w:bottom w:val="single" w:sz="4" w:space="0" w:color="3B3B3B"/>
              <w:right w:val="single" w:sz="6" w:space="0" w:color="5B5B5B"/>
            </w:tcBorders>
          </w:tcPr>
          <w:p w:rsidR="00F56E2F" w:rsidRPr="00F56E2F" w:rsidRDefault="00984588" w:rsidP="005C5CF9">
            <w:pPr>
              <w:pStyle w:val="TableParagraph"/>
              <w:spacing w:before="5"/>
              <w:ind w:left="92"/>
              <w:rPr>
                <w:sz w:val="20"/>
                <w:szCs w:val="20"/>
              </w:rPr>
            </w:pPr>
            <w:r w:rsidRPr="00F56E2F">
              <w:rPr>
                <w:color w:val="2A2A2A"/>
                <w:w w:val="105"/>
                <w:sz w:val="20"/>
                <w:szCs w:val="20"/>
              </w:rPr>
              <w:t>6 000: -</w:t>
            </w:r>
          </w:p>
        </w:tc>
      </w:tr>
      <w:tr w:rsidR="000F56EB" w:rsidTr="005C5CF9">
        <w:trPr>
          <w:trHeight w:hRule="exact" w:val="259"/>
        </w:trPr>
        <w:tc>
          <w:tcPr>
            <w:tcW w:w="1181" w:type="dxa"/>
            <w:tcBorders>
              <w:top w:val="single" w:sz="6" w:space="0" w:color="545454"/>
              <w:left w:val="single" w:sz="8" w:space="0" w:color="676767"/>
              <w:bottom w:val="single" w:sz="6" w:space="0" w:color="444444"/>
              <w:right w:val="single" w:sz="8" w:space="0" w:color="606060"/>
            </w:tcBorders>
          </w:tcPr>
          <w:p w:rsidR="00F56E2F" w:rsidRPr="00F56E2F" w:rsidRDefault="00984588" w:rsidP="005C5CF9">
            <w:pPr>
              <w:pStyle w:val="TableParagraph"/>
              <w:spacing w:before="11"/>
              <w:ind w:left="97"/>
              <w:rPr>
                <w:sz w:val="20"/>
                <w:szCs w:val="20"/>
              </w:rPr>
            </w:pPr>
            <w:r w:rsidRPr="00F56E2F">
              <w:rPr>
                <w:color w:val="2A2A2A"/>
                <w:w w:val="107"/>
                <w:sz w:val="20"/>
                <w:szCs w:val="20"/>
              </w:rPr>
              <w:t>7</w:t>
            </w:r>
          </w:p>
        </w:tc>
        <w:tc>
          <w:tcPr>
            <w:tcW w:w="3950" w:type="dxa"/>
            <w:tcBorders>
              <w:top w:val="single" w:sz="6" w:space="0" w:color="4B4B4B"/>
              <w:left w:val="single" w:sz="8" w:space="0" w:color="606060"/>
              <w:bottom w:val="single" w:sz="6" w:space="0" w:color="545454"/>
              <w:right w:val="single" w:sz="8" w:space="0" w:color="646464"/>
            </w:tcBorders>
          </w:tcPr>
          <w:p w:rsidR="00F56E2F" w:rsidRPr="00F56E2F" w:rsidRDefault="00984588" w:rsidP="005C5CF9">
            <w:pPr>
              <w:pStyle w:val="TableParagraph"/>
              <w:ind w:left="86"/>
              <w:rPr>
                <w:sz w:val="20"/>
                <w:szCs w:val="20"/>
              </w:rPr>
            </w:pPr>
            <w:r w:rsidRPr="00F56E2F">
              <w:rPr>
                <w:color w:val="2A2A2A"/>
                <w:w w:val="115"/>
                <w:sz w:val="20"/>
                <w:szCs w:val="20"/>
              </w:rPr>
              <w:t>1000 001-</w:t>
            </w:r>
            <w:r w:rsidRPr="00F56E2F">
              <w:rPr>
                <w:color w:val="464646"/>
                <w:w w:val="115"/>
                <w:sz w:val="20"/>
                <w:szCs w:val="20"/>
              </w:rPr>
              <w:t xml:space="preserve">1 </w:t>
            </w:r>
            <w:r w:rsidRPr="00F56E2F">
              <w:rPr>
                <w:color w:val="2A2A2A"/>
                <w:w w:val="115"/>
                <w:sz w:val="20"/>
                <w:szCs w:val="20"/>
              </w:rPr>
              <w:t>500 000</w:t>
            </w:r>
          </w:p>
        </w:tc>
        <w:tc>
          <w:tcPr>
            <w:tcW w:w="2525" w:type="dxa"/>
            <w:tcBorders>
              <w:top w:val="single" w:sz="4" w:space="0" w:color="3B3B3B"/>
              <w:left w:val="single" w:sz="8" w:space="0" w:color="646464"/>
              <w:bottom w:val="single" w:sz="4" w:space="0" w:color="3F3F3F"/>
              <w:right w:val="single" w:sz="6" w:space="0" w:color="5B5B5B"/>
            </w:tcBorders>
          </w:tcPr>
          <w:p w:rsidR="00F56E2F" w:rsidRPr="00F56E2F" w:rsidRDefault="00984588" w:rsidP="005C5CF9">
            <w:pPr>
              <w:pStyle w:val="TableParagraph"/>
              <w:spacing w:before="23"/>
              <w:ind w:left="92"/>
              <w:rPr>
                <w:sz w:val="20"/>
                <w:szCs w:val="20"/>
              </w:rPr>
            </w:pPr>
            <w:r w:rsidRPr="00F56E2F">
              <w:rPr>
                <w:color w:val="2A2A2A"/>
                <w:w w:val="105"/>
                <w:sz w:val="20"/>
                <w:szCs w:val="20"/>
              </w:rPr>
              <w:t>7 500: -</w:t>
            </w:r>
          </w:p>
        </w:tc>
      </w:tr>
      <w:tr w:rsidR="000F56EB" w:rsidTr="005C5CF9">
        <w:trPr>
          <w:trHeight w:hRule="exact" w:val="259"/>
        </w:trPr>
        <w:tc>
          <w:tcPr>
            <w:tcW w:w="1181" w:type="dxa"/>
            <w:tcBorders>
              <w:top w:val="single" w:sz="6" w:space="0" w:color="444444"/>
              <w:left w:val="single" w:sz="4" w:space="0" w:color="4B4B4B"/>
              <w:bottom w:val="single" w:sz="4" w:space="0" w:color="343434"/>
              <w:right w:val="single" w:sz="8" w:space="0" w:color="606060"/>
            </w:tcBorders>
          </w:tcPr>
          <w:p w:rsidR="00F56E2F" w:rsidRPr="00F56E2F" w:rsidRDefault="00984588" w:rsidP="005C5CF9">
            <w:pPr>
              <w:pStyle w:val="TableParagraph"/>
              <w:spacing w:before="16"/>
              <w:ind w:left="98"/>
              <w:rPr>
                <w:sz w:val="20"/>
                <w:szCs w:val="20"/>
              </w:rPr>
            </w:pPr>
            <w:r w:rsidRPr="00F56E2F">
              <w:rPr>
                <w:color w:val="2A2A2A"/>
                <w:w w:val="106"/>
                <w:sz w:val="20"/>
                <w:szCs w:val="20"/>
              </w:rPr>
              <w:t>8</w:t>
            </w:r>
          </w:p>
        </w:tc>
        <w:tc>
          <w:tcPr>
            <w:tcW w:w="3950" w:type="dxa"/>
            <w:tcBorders>
              <w:top w:val="single" w:sz="6" w:space="0" w:color="545454"/>
              <w:left w:val="single" w:sz="8" w:space="0" w:color="606060"/>
              <w:bottom w:val="single" w:sz="6" w:space="0" w:color="4F4F4F"/>
              <w:right w:val="single" w:sz="8" w:space="0" w:color="646464"/>
            </w:tcBorders>
          </w:tcPr>
          <w:p w:rsidR="00F56E2F" w:rsidRPr="00F56E2F" w:rsidRDefault="00984588" w:rsidP="005C5CF9">
            <w:pPr>
              <w:pStyle w:val="TableParagraph"/>
              <w:ind w:left="86"/>
              <w:rPr>
                <w:sz w:val="20"/>
                <w:szCs w:val="20"/>
              </w:rPr>
            </w:pPr>
            <w:r w:rsidRPr="00F56E2F">
              <w:rPr>
                <w:color w:val="2A2A2A"/>
                <w:w w:val="105"/>
                <w:sz w:val="20"/>
                <w:szCs w:val="20"/>
              </w:rPr>
              <w:t>1 500 001-2 000 000</w:t>
            </w:r>
          </w:p>
        </w:tc>
        <w:tc>
          <w:tcPr>
            <w:tcW w:w="2525" w:type="dxa"/>
            <w:tcBorders>
              <w:top w:val="single" w:sz="4" w:space="0" w:color="3F3F3F"/>
              <w:left w:val="single" w:sz="8" w:space="0" w:color="646464"/>
              <w:bottom w:val="single" w:sz="4" w:space="0" w:color="3F3F3F"/>
              <w:right w:val="single" w:sz="6" w:space="0" w:color="5B5B5B"/>
            </w:tcBorders>
          </w:tcPr>
          <w:p w:rsidR="00F56E2F" w:rsidRPr="00F56E2F" w:rsidRDefault="00984588" w:rsidP="005C5CF9">
            <w:pPr>
              <w:pStyle w:val="TableParagraph"/>
              <w:spacing w:before="23"/>
              <w:ind w:left="86"/>
              <w:rPr>
                <w:sz w:val="20"/>
                <w:szCs w:val="20"/>
              </w:rPr>
            </w:pPr>
            <w:r w:rsidRPr="00F56E2F">
              <w:rPr>
                <w:color w:val="2A2A2A"/>
                <w:w w:val="105"/>
                <w:sz w:val="20"/>
                <w:szCs w:val="20"/>
              </w:rPr>
              <w:t>10 000: -</w:t>
            </w:r>
          </w:p>
        </w:tc>
      </w:tr>
      <w:tr w:rsidR="000F56EB" w:rsidTr="005C5CF9">
        <w:trPr>
          <w:trHeight w:hRule="exact" w:val="259"/>
        </w:trPr>
        <w:tc>
          <w:tcPr>
            <w:tcW w:w="1181" w:type="dxa"/>
            <w:tcBorders>
              <w:top w:val="single" w:sz="4" w:space="0" w:color="343434"/>
              <w:left w:val="single" w:sz="4" w:space="0" w:color="4B4B4B"/>
              <w:right w:val="single" w:sz="8" w:space="0" w:color="606060"/>
            </w:tcBorders>
          </w:tcPr>
          <w:p w:rsidR="00F56E2F" w:rsidRPr="00F56E2F" w:rsidRDefault="00984588" w:rsidP="005C5CF9">
            <w:pPr>
              <w:pStyle w:val="TableParagraph"/>
              <w:spacing w:before="18"/>
              <w:rPr>
                <w:sz w:val="20"/>
                <w:szCs w:val="20"/>
              </w:rPr>
            </w:pPr>
            <w:r w:rsidRPr="00F56E2F">
              <w:rPr>
                <w:color w:val="2A2A2A"/>
                <w:w w:val="107"/>
                <w:sz w:val="20"/>
                <w:szCs w:val="20"/>
              </w:rPr>
              <w:t>9</w:t>
            </w:r>
          </w:p>
        </w:tc>
        <w:tc>
          <w:tcPr>
            <w:tcW w:w="3950" w:type="dxa"/>
            <w:tcBorders>
              <w:top w:val="single" w:sz="6" w:space="0" w:color="4F4F4F"/>
              <w:left w:val="single" w:sz="8" w:space="0" w:color="606060"/>
              <w:bottom w:val="single" w:sz="6" w:space="0" w:color="606060"/>
              <w:right w:val="single" w:sz="8" w:space="0" w:color="646464"/>
            </w:tcBorders>
          </w:tcPr>
          <w:p w:rsidR="00F56E2F" w:rsidRPr="00F56E2F" w:rsidRDefault="00984588" w:rsidP="005C5CF9">
            <w:pPr>
              <w:pStyle w:val="TableParagraph"/>
              <w:ind w:left="90"/>
              <w:rPr>
                <w:sz w:val="20"/>
                <w:szCs w:val="20"/>
              </w:rPr>
            </w:pPr>
            <w:r w:rsidRPr="00F56E2F">
              <w:rPr>
                <w:color w:val="2A2A2A"/>
                <w:w w:val="105"/>
                <w:sz w:val="20"/>
                <w:szCs w:val="20"/>
              </w:rPr>
              <w:t>2 000 001-3 000 000</w:t>
            </w:r>
          </w:p>
        </w:tc>
        <w:tc>
          <w:tcPr>
            <w:tcW w:w="2525" w:type="dxa"/>
            <w:tcBorders>
              <w:top w:val="single" w:sz="4" w:space="0" w:color="3F3F3F"/>
              <w:left w:val="single" w:sz="8" w:space="0" w:color="646464"/>
              <w:bottom w:val="single" w:sz="4" w:space="0" w:color="3B3B3B"/>
              <w:right w:val="single" w:sz="6" w:space="0" w:color="5B5B5B"/>
            </w:tcBorders>
          </w:tcPr>
          <w:p w:rsidR="00F56E2F" w:rsidRPr="00F56E2F" w:rsidRDefault="00984588" w:rsidP="005C5CF9">
            <w:pPr>
              <w:pStyle w:val="TableParagraph"/>
              <w:spacing w:before="23"/>
              <w:ind w:left="90"/>
              <w:rPr>
                <w:sz w:val="20"/>
                <w:szCs w:val="20"/>
              </w:rPr>
            </w:pPr>
            <w:r w:rsidRPr="00F56E2F">
              <w:rPr>
                <w:color w:val="2A2A2A"/>
                <w:w w:val="105"/>
                <w:sz w:val="20"/>
                <w:szCs w:val="20"/>
              </w:rPr>
              <w:t>12 500: -</w:t>
            </w:r>
          </w:p>
        </w:tc>
      </w:tr>
      <w:tr w:rsidR="000F56EB" w:rsidTr="005C5CF9">
        <w:trPr>
          <w:trHeight w:hRule="exact" w:val="259"/>
        </w:trPr>
        <w:tc>
          <w:tcPr>
            <w:tcW w:w="1181" w:type="dxa"/>
            <w:tcBorders>
              <w:left w:val="single" w:sz="4" w:space="0" w:color="4B4B4B"/>
              <w:bottom w:val="single" w:sz="6" w:space="0" w:color="4B4B4B"/>
              <w:right w:val="single" w:sz="8" w:space="0" w:color="606060"/>
            </w:tcBorders>
          </w:tcPr>
          <w:p w:rsidR="00F56E2F" w:rsidRPr="00F56E2F" w:rsidRDefault="00984588" w:rsidP="005C5CF9">
            <w:pPr>
              <w:pStyle w:val="TableParagraph"/>
              <w:spacing w:before="18"/>
              <w:ind w:left="95"/>
              <w:rPr>
                <w:sz w:val="20"/>
                <w:szCs w:val="20"/>
              </w:rPr>
            </w:pPr>
            <w:r w:rsidRPr="00F56E2F">
              <w:rPr>
                <w:color w:val="2A2A2A"/>
                <w:w w:val="110"/>
                <w:sz w:val="20"/>
                <w:szCs w:val="20"/>
              </w:rPr>
              <w:t>10</w:t>
            </w:r>
          </w:p>
        </w:tc>
        <w:tc>
          <w:tcPr>
            <w:tcW w:w="3950" w:type="dxa"/>
            <w:tcBorders>
              <w:top w:val="single" w:sz="6" w:space="0" w:color="606060"/>
              <w:left w:val="single" w:sz="8" w:space="0" w:color="606060"/>
              <w:bottom w:val="single" w:sz="6" w:space="0" w:color="4B4B4B"/>
              <w:right w:val="single" w:sz="8" w:space="0" w:color="646464"/>
            </w:tcBorders>
          </w:tcPr>
          <w:p w:rsidR="00F56E2F" w:rsidRPr="00F56E2F" w:rsidRDefault="00984588" w:rsidP="005C5CF9">
            <w:pPr>
              <w:pStyle w:val="TableParagraph"/>
              <w:ind w:left="83"/>
              <w:rPr>
                <w:sz w:val="20"/>
                <w:szCs w:val="20"/>
              </w:rPr>
            </w:pPr>
            <w:r w:rsidRPr="00F56E2F">
              <w:rPr>
                <w:color w:val="2A2A2A"/>
                <w:w w:val="105"/>
                <w:sz w:val="20"/>
                <w:szCs w:val="20"/>
              </w:rPr>
              <w:t>3 000 000-</w:t>
            </w:r>
          </w:p>
        </w:tc>
        <w:tc>
          <w:tcPr>
            <w:tcW w:w="2525" w:type="dxa"/>
            <w:tcBorders>
              <w:top w:val="single" w:sz="4" w:space="0" w:color="3B3B3B"/>
              <w:left w:val="single" w:sz="8" w:space="0" w:color="646464"/>
              <w:bottom w:val="single" w:sz="6" w:space="0" w:color="4B4B4B"/>
              <w:right w:val="single" w:sz="4" w:space="0" w:color="2F2F2F"/>
            </w:tcBorders>
          </w:tcPr>
          <w:p w:rsidR="00F56E2F" w:rsidRPr="00F56E2F" w:rsidRDefault="00984588" w:rsidP="005C5CF9">
            <w:pPr>
              <w:pStyle w:val="TableParagraph"/>
              <w:spacing w:before="28"/>
              <w:ind w:left="90"/>
              <w:rPr>
                <w:sz w:val="20"/>
                <w:szCs w:val="20"/>
              </w:rPr>
            </w:pPr>
            <w:r w:rsidRPr="00F56E2F">
              <w:rPr>
                <w:color w:val="2A2A2A"/>
                <w:w w:val="105"/>
                <w:sz w:val="20"/>
                <w:szCs w:val="20"/>
              </w:rPr>
              <w:t>15 000: -</w:t>
            </w:r>
          </w:p>
        </w:tc>
      </w:tr>
    </w:tbl>
    <w:p w:rsidR="00F56E2F" w:rsidRPr="00F56E2F" w:rsidRDefault="00984588" w:rsidP="00F56E2F">
      <w:pPr>
        <w:pStyle w:val="Brdtext"/>
        <w:spacing w:before="5"/>
      </w:pPr>
    </w:p>
    <w:p w:rsidR="00F56E2F" w:rsidRPr="00F56E2F" w:rsidRDefault="00984588" w:rsidP="00F56E2F">
      <w:pPr>
        <w:rPr>
          <w:rFonts w:ascii="Arial" w:hAnsi="Arial" w:cs="Arial"/>
          <w:sz w:val="20"/>
          <w:szCs w:val="20"/>
        </w:rPr>
        <w:sectPr w:rsidR="00F56E2F" w:rsidRPr="00F56E2F">
          <w:pgSz w:w="11960" w:h="16850"/>
          <w:pgMar w:top="1600" w:right="1680" w:bottom="1480" w:left="1360" w:header="0" w:footer="1283" w:gutter="0"/>
          <w:cols w:space="720"/>
        </w:sectPr>
      </w:pPr>
    </w:p>
    <w:p w:rsidR="00F56E2F" w:rsidRPr="00F56E2F" w:rsidRDefault="00984588" w:rsidP="00F56E2F">
      <w:pPr>
        <w:pStyle w:val="Rubrik3"/>
        <w:widowControl w:val="0"/>
        <w:numPr>
          <w:ilvl w:val="2"/>
          <w:numId w:val="19"/>
        </w:numPr>
        <w:tabs>
          <w:tab w:val="left" w:pos="781"/>
        </w:tabs>
        <w:autoSpaceDE w:val="0"/>
        <w:autoSpaceDN w:val="0"/>
        <w:spacing w:before="93" w:after="0"/>
        <w:ind w:left="780" w:hanging="559"/>
        <w:rPr>
          <w:rFonts w:ascii="Arial" w:hAnsi="Arial" w:cs="Arial"/>
          <w:sz w:val="20"/>
          <w:szCs w:val="20"/>
        </w:rPr>
      </w:pPr>
      <w:r w:rsidRPr="00F56E2F">
        <w:rPr>
          <w:rFonts w:ascii="Arial" w:hAnsi="Arial" w:cs="Arial"/>
          <w:noProof/>
          <w:sz w:val="20"/>
          <w:szCs w:val="20"/>
          <w:lang w:eastAsia="sv-SE"/>
        </w:rPr>
        <mc:AlternateContent>
          <mc:Choice Requires="wps">
            <w:drawing>
              <wp:anchor distT="0" distB="0" distL="114300" distR="114300" simplePos="0" relativeHeight="251656704" behindDoc="0" locked="0" layoutInCell="1" allowOverlap="1">
                <wp:simplePos x="0" y="0"/>
                <wp:positionH relativeFrom="page">
                  <wp:posOffset>932815</wp:posOffset>
                </wp:positionH>
                <wp:positionV relativeFrom="paragraph">
                  <wp:posOffset>260350</wp:posOffset>
                </wp:positionV>
                <wp:extent cx="4876800" cy="0"/>
                <wp:effectExtent l="8890" t="7620" r="10160" b="1143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line">
                          <a:avLst/>
                        </a:prstGeom>
                        <a:noFill/>
                        <a:ln w="9144">
                          <a:solidFill>
                            <a:srgbClr val="545454"/>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6" o:spid="_x0000_s1029" style="mso-height-percent:0;mso-height-relative:page;mso-position-horizontal-relative:page;mso-width-percent:0;mso-width-relative:page;mso-wrap-distance-bottom:0;mso-wrap-distance-left:9pt;mso-wrap-distance-right:9pt;mso-wrap-distance-top:0;mso-wrap-style:square;position:absolute;visibility:visible;z-index:251664384" from="73.45pt,20.5pt" to="457.45pt,20.5pt" strokecolor="#545454" strokeweight="0.72pt"/>
            </w:pict>
          </mc:Fallback>
        </mc:AlternateContent>
      </w:r>
      <w:r w:rsidRPr="00F56E2F">
        <w:rPr>
          <w:rFonts w:ascii="Arial" w:hAnsi="Arial" w:cs="Arial"/>
          <w:color w:val="2A2A2A"/>
          <w:w w:val="95"/>
          <w:sz w:val="20"/>
          <w:szCs w:val="20"/>
        </w:rPr>
        <w:t xml:space="preserve">Avgifter </w:t>
      </w:r>
      <w:r w:rsidRPr="00F56E2F">
        <w:rPr>
          <w:rFonts w:ascii="Arial" w:hAnsi="Arial" w:cs="Arial"/>
          <w:color w:val="2A2A2A"/>
          <w:spacing w:val="17"/>
          <w:w w:val="95"/>
          <w:sz w:val="20"/>
          <w:szCs w:val="20"/>
        </w:rPr>
        <w:t xml:space="preserve"> </w:t>
      </w:r>
      <w:r w:rsidRPr="00F56E2F">
        <w:rPr>
          <w:rFonts w:ascii="Arial" w:hAnsi="Arial" w:cs="Arial"/>
          <w:color w:val="2A2A2A"/>
          <w:w w:val="95"/>
          <w:sz w:val="20"/>
          <w:szCs w:val="20"/>
        </w:rPr>
        <w:t>kunskapsprov</w:t>
      </w:r>
    </w:p>
    <w:p w:rsidR="00F56E2F" w:rsidRPr="00F56E2F" w:rsidRDefault="00984588" w:rsidP="00F56E2F">
      <w:pPr>
        <w:pStyle w:val="Brdtext"/>
        <w:rPr>
          <w:b/>
        </w:rPr>
      </w:pPr>
      <w:r w:rsidRPr="00F56E2F">
        <w:br w:type="column"/>
      </w:r>
    </w:p>
    <w:p w:rsidR="00F56E2F" w:rsidRPr="00F56E2F" w:rsidRDefault="00984588" w:rsidP="00F56E2F">
      <w:pPr>
        <w:pStyle w:val="Brdtext"/>
        <w:spacing w:before="6"/>
        <w:rPr>
          <w:b/>
        </w:rPr>
      </w:pPr>
    </w:p>
    <w:p w:rsidR="00F56E2F" w:rsidRPr="00F56E2F" w:rsidRDefault="00984588" w:rsidP="00F56E2F">
      <w:pPr>
        <w:tabs>
          <w:tab w:val="left" w:pos="2156"/>
        </w:tabs>
        <w:ind w:left="221"/>
        <w:rPr>
          <w:rFonts w:ascii="Arial" w:hAnsi="Arial" w:cs="Arial"/>
          <w:sz w:val="20"/>
          <w:szCs w:val="20"/>
        </w:rPr>
      </w:pPr>
      <w:r w:rsidRPr="00F56E2F">
        <w:rPr>
          <w:rFonts w:ascii="Arial" w:hAnsi="Arial" w:cs="Arial"/>
          <w:color w:val="2A2A2A"/>
          <w:w w:val="105"/>
          <w:sz w:val="20"/>
          <w:szCs w:val="20"/>
        </w:rPr>
        <w:t>Avgift</w:t>
      </w:r>
      <w:r w:rsidRPr="00F56E2F">
        <w:rPr>
          <w:rFonts w:ascii="Arial" w:hAnsi="Arial" w:cs="Arial"/>
          <w:color w:val="2A2A2A"/>
          <w:spacing w:val="4"/>
          <w:w w:val="105"/>
          <w:sz w:val="20"/>
          <w:szCs w:val="20"/>
        </w:rPr>
        <w:t xml:space="preserve"> </w:t>
      </w:r>
      <w:r w:rsidRPr="00F56E2F">
        <w:rPr>
          <w:rFonts w:ascii="Arial" w:hAnsi="Arial" w:cs="Arial"/>
          <w:color w:val="2A2A2A"/>
          <w:w w:val="105"/>
          <w:sz w:val="20"/>
          <w:szCs w:val="20"/>
        </w:rPr>
        <w:t>år</w:t>
      </w:r>
      <w:r w:rsidRPr="00F56E2F">
        <w:rPr>
          <w:rFonts w:ascii="Arial" w:hAnsi="Arial" w:cs="Arial"/>
          <w:color w:val="2A2A2A"/>
          <w:spacing w:val="-2"/>
          <w:w w:val="105"/>
          <w:sz w:val="20"/>
          <w:szCs w:val="20"/>
        </w:rPr>
        <w:t xml:space="preserve"> </w:t>
      </w:r>
      <w:r w:rsidRPr="00F56E2F">
        <w:rPr>
          <w:rFonts w:ascii="Arial" w:hAnsi="Arial" w:cs="Arial"/>
          <w:color w:val="2A2A2A"/>
          <w:w w:val="105"/>
          <w:sz w:val="20"/>
          <w:szCs w:val="20"/>
        </w:rPr>
        <w:t>2012</w:t>
      </w:r>
      <w:r w:rsidRPr="00F56E2F">
        <w:rPr>
          <w:rFonts w:ascii="Arial" w:hAnsi="Arial" w:cs="Arial"/>
          <w:color w:val="2A2A2A"/>
          <w:w w:val="105"/>
          <w:sz w:val="20"/>
          <w:szCs w:val="20"/>
        </w:rPr>
        <w:tab/>
        <w:t>Avgift basåret</w:t>
      </w:r>
      <w:r w:rsidRPr="00F56E2F">
        <w:rPr>
          <w:rFonts w:ascii="Arial" w:hAnsi="Arial" w:cs="Arial"/>
          <w:color w:val="2A2A2A"/>
          <w:spacing w:val="3"/>
          <w:w w:val="105"/>
          <w:sz w:val="20"/>
          <w:szCs w:val="20"/>
        </w:rPr>
        <w:t xml:space="preserve"> </w:t>
      </w:r>
      <w:r w:rsidRPr="00F56E2F">
        <w:rPr>
          <w:rFonts w:ascii="Arial" w:hAnsi="Arial" w:cs="Arial"/>
          <w:color w:val="2A2A2A"/>
          <w:w w:val="105"/>
          <w:sz w:val="20"/>
          <w:szCs w:val="20"/>
        </w:rPr>
        <w:t>1995</w:t>
      </w:r>
    </w:p>
    <w:p w:rsidR="00F56E2F" w:rsidRPr="00F56E2F" w:rsidRDefault="00984588" w:rsidP="00F56E2F">
      <w:pPr>
        <w:rPr>
          <w:rFonts w:ascii="Arial" w:hAnsi="Arial" w:cs="Arial"/>
          <w:sz w:val="20"/>
          <w:szCs w:val="20"/>
        </w:rPr>
        <w:sectPr w:rsidR="00F56E2F" w:rsidRPr="00F56E2F">
          <w:type w:val="continuous"/>
          <w:pgSz w:w="11960" w:h="16850"/>
          <w:pgMar w:top="400" w:right="1680" w:bottom="280" w:left="1360" w:header="720" w:footer="720" w:gutter="0"/>
          <w:cols w:num="2" w:space="720" w:equalWidth="0">
            <w:col w:w="3016" w:space="193"/>
            <w:col w:w="5711"/>
          </w:cols>
        </w:sectPr>
      </w:pPr>
    </w:p>
    <w:p w:rsidR="00F56E2F" w:rsidRPr="00F56E2F" w:rsidRDefault="00984588" w:rsidP="00F56E2F">
      <w:pPr>
        <w:pStyle w:val="Brdtext"/>
        <w:spacing w:line="20" w:lineRule="exact"/>
        <w:ind w:left="101"/>
      </w:pPr>
      <w:r w:rsidRPr="00F56E2F">
        <w:rPr>
          <w:noProof/>
          <w:lang w:val="sv-SE" w:eastAsia="sv-SE"/>
        </w:rPr>
        <mc:AlternateContent>
          <mc:Choice Requires="wpg">
            <w:drawing>
              <wp:inline distT="0" distB="0" distL="0" distR="0">
                <wp:extent cx="4886325" cy="9525"/>
                <wp:effectExtent l="3810" t="4445" r="5715" b="5080"/>
                <wp:docPr id="1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6325" cy="9525"/>
                          <a:chOff x="0" y="0"/>
                          <a:chExt cx="7695" cy="15"/>
                        </a:xfrm>
                      </wpg:grpSpPr>
                      <wps:wsp>
                        <wps:cNvPr id="18" name="Line 5"/>
                        <wps:cNvCnPr>
                          <a:cxnSpLocks noChangeShapeType="1"/>
                        </wps:cNvCnPr>
                        <wps:spPr bwMode="auto">
                          <a:xfrm>
                            <a:off x="8" y="8"/>
                            <a:ext cx="7680" cy="0"/>
                          </a:xfrm>
                          <a:prstGeom prst="line">
                            <a:avLst/>
                          </a:prstGeom>
                          <a:noFill/>
                          <a:ln w="9144">
                            <a:solidFill>
                              <a:srgbClr val="64646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i1030" style="height:0.75pt;mso-position-horizontal-relative:char;mso-position-vertical-relative:line;width:384.75pt" coordsize="7695,15">
                <v:line id="Line 5" o:spid="_x0000_s1031" style="mso-wrap-style:square;position:absolute;visibility:visible" from="8,8" to="7688,8" o:connectortype="straight" strokecolor="#646464" strokeweight="0.72pt"/>
                <w10:wrap type="none"/>
                <w10:anchorlock/>
              </v:group>
            </w:pict>
          </mc:Fallback>
        </mc:AlternateContent>
      </w:r>
    </w:p>
    <w:p w:rsidR="00F56E2F" w:rsidRPr="00F56E2F" w:rsidRDefault="00984588" w:rsidP="00F56E2F">
      <w:pPr>
        <w:tabs>
          <w:tab w:val="left" w:pos="3425"/>
          <w:tab w:val="left" w:pos="5361"/>
        </w:tabs>
        <w:spacing w:before="27" w:after="17"/>
        <w:ind w:left="224"/>
        <w:rPr>
          <w:rFonts w:ascii="Arial" w:hAnsi="Arial" w:cs="Arial"/>
          <w:sz w:val="20"/>
          <w:szCs w:val="20"/>
        </w:rPr>
      </w:pPr>
      <w:r w:rsidRPr="00F56E2F">
        <w:rPr>
          <w:rFonts w:ascii="Arial" w:hAnsi="Arial" w:cs="Arial"/>
          <w:color w:val="2A2A2A"/>
          <w:w w:val="105"/>
          <w:sz w:val="20"/>
          <w:szCs w:val="20"/>
        </w:rPr>
        <w:t>Ansökningsavgift för</w:t>
      </w:r>
      <w:r w:rsidRPr="00F56E2F">
        <w:rPr>
          <w:rFonts w:ascii="Arial" w:hAnsi="Arial" w:cs="Arial"/>
          <w:color w:val="2A2A2A"/>
          <w:spacing w:val="29"/>
          <w:w w:val="105"/>
          <w:sz w:val="20"/>
          <w:szCs w:val="20"/>
        </w:rPr>
        <w:t xml:space="preserve"> </w:t>
      </w:r>
      <w:r w:rsidRPr="00F56E2F">
        <w:rPr>
          <w:rFonts w:ascii="Arial" w:hAnsi="Arial" w:cs="Arial"/>
          <w:color w:val="2A2A2A"/>
          <w:w w:val="105"/>
          <w:sz w:val="20"/>
          <w:szCs w:val="20"/>
        </w:rPr>
        <w:t>3</w:t>
      </w:r>
      <w:r w:rsidRPr="00F56E2F">
        <w:rPr>
          <w:rFonts w:ascii="Arial" w:hAnsi="Arial" w:cs="Arial"/>
          <w:color w:val="2A2A2A"/>
          <w:spacing w:val="5"/>
          <w:w w:val="105"/>
          <w:sz w:val="20"/>
          <w:szCs w:val="20"/>
        </w:rPr>
        <w:t xml:space="preserve"> </w:t>
      </w:r>
      <w:r w:rsidRPr="00F56E2F">
        <w:rPr>
          <w:rFonts w:ascii="Arial" w:hAnsi="Arial" w:cs="Arial"/>
          <w:color w:val="2A2A2A"/>
          <w:w w:val="105"/>
          <w:sz w:val="20"/>
          <w:szCs w:val="20"/>
        </w:rPr>
        <w:t>provtillfällen</w:t>
      </w:r>
      <w:r w:rsidRPr="00F56E2F">
        <w:rPr>
          <w:rFonts w:ascii="Arial" w:hAnsi="Arial" w:cs="Arial"/>
          <w:color w:val="2A2A2A"/>
          <w:w w:val="105"/>
          <w:sz w:val="20"/>
          <w:szCs w:val="20"/>
        </w:rPr>
        <w:tab/>
        <w:t>1</w:t>
      </w:r>
      <w:r w:rsidRPr="00F56E2F">
        <w:rPr>
          <w:rFonts w:ascii="Arial" w:hAnsi="Arial" w:cs="Arial"/>
          <w:color w:val="2A2A2A"/>
          <w:spacing w:val="-7"/>
          <w:w w:val="105"/>
          <w:sz w:val="20"/>
          <w:szCs w:val="20"/>
        </w:rPr>
        <w:t xml:space="preserve"> </w:t>
      </w:r>
      <w:r w:rsidRPr="00F56E2F">
        <w:rPr>
          <w:rFonts w:ascii="Arial" w:hAnsi="Arial" w:cs="Arial"/>
          <w:color w:val="2A2A2A"/>
          <w:w w:val="105"/>
          <w:sz w:val="20"/>
          <w:szCs w:val="20"/>
        </w:rPr>
        <w:t>000:</w:t>
      </w:r>
      <w:r w:rsidRPr="00F56E2F">
        <w:rPr>
          <w:rFonts w:ascii="Arial" w:hAnsi="Arial" w:cs="Arial"/>
          <w:color w:val="2A2A2A"/>
          <w:spacing w:val="-6"/>
          <w:w w:val="105"/>
          <w:sz w:val="20"/>
          <w:szCs w:val="20"/>
        </w:rPr>
        <w:t xml:space="preserve"> </w:t>
      </w:r>
      <w:r w:rsidRPr="00F56E2F">
        <w:rPr>
          <w:rFonts w:ascii="Arial" w:hAnsi="Arial" w:cs="Arial"/>
          <w:color w:val="2A2A2A"/>
          <w:w w:val="105"/>
          <w:sz w:val="20"/>
          <w:szCs w:val="20"/>
        </w:rPr>
        <w:t>-</w:t>
      </w:r>
      <w:r w:rsidRPr="00F56E2F">
        <w:rPr>
          <w:rFonts w:ascii="Arial" w:hAnsi="Arial" w:cs="Arial"/>
          <w:color w:val="2A2A2A"/>
          <w:w w:val="105"/>
          <w:sz w:val="20"/>
          <w:szCs w:val="20"/>
        </w:rPr>
        <w:tab/>
        <w:t>500:</w:t>
      </w:r>
      <w:r w:rsidRPr="00F56E2F">
        <w:rPr>
          <w:rFonts w:ascii="Arial" w:hAnsi="Arial" w:cs="Arial"/>
          <w:color w:val="2A2A2A"/>
          <w:spacing w:val="-1"/>
          <w:w w:val="105"/>
          <w:sz w:val="20"/>
          <w:szCs w:val="20"/>
        </w:rPr>
        <w:t xml:space="preserve"> </w:t>
      </w:r>
      <w:r w:rsidRPr="00F56E2F">
        <w:rPr>
          <w:rFonts w:ascii="Arial" w:hAnsi="Arial" w:cs="Arial"/>
          <w:color w:val="2A2A2A"/>
          <w:w w:val="105"/>
          <w:sz w:val="20"/>
          <w:szCs w:val="20"/>
        </w:rPr>
        <w:t>-</w:t>
      </w:r>
    </w:p>
    <w:p w:rsidR="00F56E2F" w:rsidRPr="00F56E2F" w:rsidRDefault="00984588" w:rsidP="00F56E2F">
      <w:pPr>
        <w:pStyle w:val="Brdtext"/>
        <w:spacing w:line="20" w:lineRule="exact"/>
        <w:ind w:left="101"/>
      </w:pPr>
      <w:r w:rsidRPr="00F56E2F">
        <w:rPr>
          <w:noProof/>
          <w:lang w:val="sv-SE" w:eastAsia="sv-SE"/>
        </w:rPr>
        <mc:AlternateContent>
          <mc:Choice Requires="wpg">
            <w:drawing>
              <wp:inline distT="0" distB="0" distL="0" distR="0">
                <wp:extent cx="4889500" cy="9525"/>
                <wp:effectExtent l="3810" t="5080" r="2540" b="4445"/>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00" cy="9525"/>
                          <a:chOff x="0" y="0"/>
                          <a:chExt cx="7700" cy="15"/>
                        </a:xfrm>
                      </wpg:grpSpPr>
                      <wps:wsp>
                        <wps:cNvPr id="16" name="Line 3"/>
                        <wps:cNvCnPr>
                          <a:cxnSpLocks noChangeShapeType="1"/>
                        </wps:cNvCnPr>
                        <wps:spPr bwMode="auto">
                          <a:xfrm>
                            <a:off x="8" y="8"/>
                            <a:ext cx="7684" cy="0"/>
                          </a:xfrm>
                          <a:prstGeom prst="line">
                            <a:avLst/>
                          </a:prstGeom>
                          <a:noFill/>
                          <a:ln w="9144">
                            <a:solidFill>
                              <a:srgbClr val="4B4B4B"/>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i1032" style="height:0.75pt;mso-position-horizontal-relative:char;mso-position-vertical-relative:line;width:385pt" coordsize="7700,15">
                <v:line id="Line 3" o:spid="_x0000_s1033" style="mso-wrap-style:square;position:absolute;visibility:visible" from="8,8" to="7692,8" o:connectortype="straight" strokecolor="#4b4b4b" strokeweight="0.72pt"/>
                <w10:wrap type="none"/>
                <w10:anchorlock/>
              </v:group>
            </w:pict>
          </mc:Fallback>
        </mc:AlternateContent>
      </w:r>
    </w:p>
    <w:p w:rsidR="00F56E2F" w:rsidRPr="00F56E2F" w:rsidRDefault="00984588" w:rsidP="00F56E2F">
      <w:pPr>
        <w:pStyle w:val="Brdtext"/>
      </w:pPr>
    </w:p>
    <w:p w:rsidR="00F56E2F" w:rsidRPr="00F56E2F" w:rsidRDefault="00984588" w:rsidP="00F56E2F">
      <w:pPr>
        <w:pStyle w:val="Brdtext"/>
        <w:spacing w:before="11"/>
      </w:pPr>
    </w:p>
    <w:p w:rsidR="00F56E2F" w:rsidRPr="00F56E2F" w:rsidRDefault="00984588" w:rsidP="00F56E2F">
      <w:pPr>
        <w:pStyle w:val="Rubrik3"/>
        <w:widowControl w:val="0"/>
        <w:numPr>
          <w:ilvl w:val="2"/>
          <w:numId w:val="19"/>
        </w:numPr>
        <w:tabs>
          <w:tab w:val="left" w:pos="780"/>
        </w:tabs>
        <w:autoSpaceDE w:val="0"/>
        <w:autoSpaceDN w:val="0"/>
        <w:spacing w:after="0"/>
        <w:ind w:left="779" w:hanging="567"/>
        <w:rPr>
          <w:rFonts w:ascii="Arial" w:hAnsi="Arial" w:cs="Arial"/>
          <w:sz w:val="20"/>
          <w:szCs w:val="20"/>
        </w:rPr>
      </w:pPr>
      <w:r w:rsidRPr="00F56E2F">
        <w:rPr>
          <w:rFonts w:ascii="Arial" w:hAnsi="Arial" w:cs="Arial"/>
          <w:color w:val="2A2A2A"/>
          <w:sz w:val="20"/>
          <w:szCs w:val="20"/>
        </w:rPr>
        <w:t>Fast tillsynsavgift för permanenta</w:t>
      </w:r>
      <w:r w:rsidRPr="00F56E2F">
        <w:rPr>
          <w:rFonts w:ascii="Arial" w:hAnsi="Arial" w:cs="Arial"/>
          <w:color w:val="2A2A2A"/>
          <w:spacing w:val="36"/>
          <w:sz w:val="20"/>
          <w:szCs w:val="20"/>
        </w:rPr>
        <w:t xml:space="preserve"> </w:t>
      </w:r>
      <w:r w:rsidRPr="00F56E2F">
        <w:rPr>
          <w:rFonts w:ascii="Arial" w:hAnsi="Arial" w:cs="Arial"/>
          <w:color w:val="2A2A2A"/>
          <w:sz w:val="20"/>
          <w:szCs w:val="20"/>
        </w:rPr>
        <w:t>tillstånd</w:t>
      </w:r>
    </w:p>
    <w:p w:rsidR="00F56E2F" w:rsidRPr="00F56E2F" w:rsidRDefault="00984588" w:rsidP="00F56E2F">
      <w:pPr>
        <w:pStyle w:val="Brdtext"/>
        <w:spacing w:before="94" w:line="285" w:lineRule="auto"/>
        <w:ind w:left="215" w:right="1429" w:hanging="6"/>
        <w:rPr>
          <w:lang w:val="sv-SE"/>
        </w:rPr>
      </w:pPr>
      <w:r w:rsidRPr="00F56E2F">
        <w:rPr>
          <w:color w:val="2A2A2A"/>
          <w:w w:val="105"/>
          <w:lang w:val="sv-SE"/>
        </w:rPr>
        <w:t>Tillsynsavgiften för permanen</w:t>
      </w:r>
      <w:r w:rsidRPr="00F56E2F">
        <w:rPr>
          <w:color w:val="464646"/>
          <w:spacing w:val="11"/>
          <w:w w:val="105"/>
          <w:lang w:val="sv-SE"/>
        </w:rPr>
        <w:t>t</w:t>
      </w:r>
      <w:r w:rsidRPr="00F56E2F">
        <w:rPr>
          <w:color w:val="2A2A2A"/>
          <w:spacing w:val="11"/>
          <w:w w:val="105"/>
          <w:lang w:val="sv-SE"/>
        </w:rPr>
        <w:t xml:space="preserve">a </w:t>
      </w:r>
      <w:r w:rsidRPr="00F56E2F">
        <w:rPr>
          <w:color w:val="2A2A2A"/>
          <w:w w:val="105"/>
          <w:lang w:val="sv-SE"/>
        </w:rPr>
        <w:t>serveringstillstånd är 1 500 kr per år om restaurangen</w:t>
      </w:r>
      <w:r w:rsidRPr="00F56E2F">
        <w:rPr>
          <w:color w:val="2A2A2A"/>
          <w:spacing w:val="-2"/>
          <w:w w:val="105"/>
          <w:lang w:val="sv-SE"/>
        </w:rPr>
        <w:t xml:space="preserve"> </w:t>
      </w:r>
      <w:r w:rsidRPr="00F56E2F">
        <w:rPr>
          <w:color w:val="2A2A2A"/>
          <w:w w:val="105"/>
          <w:lang w:val="sv-SE"/>
        </w:rPr>
        <w:t>saknar</w:t>
      </w:r>
      <w:r w:rsidRPr="00F56E2F">
        <w:rPr>
          <w:color w:val="2A2A2A"/>
          <w:spacing w:val="-12"/>
          <w:w w:val="105"/>
          <w:lang w:val="sv-SE"/>
        </w:rPr>
        <w:t xml:space="preserve"> </w:t>
      </w:r>
      <w:r w:rsidRPr="00F56E2F">
        <w:rPr>
          <w:color w:val="2A2A2A"/>
          <w:w w:val="105"/>
          <w:lang w:val="sv-SE"/>
        </w:rPr>
        <w:t>uteservering,</w:t>
      </w:r>
      <w:r w:rsidRPr="00F56E2F">
        <w:rPr>
          <w:color w:val="2A2A2A"/>
          <w:spacing w:val="-10"/>
          <w:w w:val="105"/>
          <w:lang w:val="sv-SE"/>
        </w:rPr>
        <w:t xml:space="preserve"> </w:t>
      </w:r>
      <w:r w:rsidRPr="00F56E2F">
        <w:rPr>
          <w:color w:val="2A2A2A"/>
          <w:w w:val="105"/>
          <w:lang w:val="sv-SE"/>
        </w:rPr>
        <w:t>och</w:t>
      </w:r>
      <w:r w:rsidRPr="00F56E2F">
        <w:rPr>
          <w:color w:val="2A2A2A"/>
          <w:spacing w:val="-13"/>
          <w:w w:val="105"/>
          <w:lang w:val="sv-SE"/>
        </w:rPr>
        <w:t xml:space="preserve"> </w:t>
      </w:r>
      <w:r w:rsidRPr="00F56E2F">
        <w:rPr>
          <w:color w:val="2A2A2A"/>
          <w:w w:val="105"/>
          <w:lang w:val="sv-SE"/>
        </w:rPr>
        <w:t>2</w:t>
      </w:r>
      <w:r w:rsidRPr="00F56E2F">
        <w:rPr>
          <w:color w:val="2A2A2A"/>
          <w:spacing w:val="-17"/>
          <w:w w:val="105"/>
          <w:lang w:val="sv-SE"/>
        </w:rPr>
        <w:t xml:space="preserve"> </w:t>
      </w:r>
      <w:r w:rsidRPr="00F56E2F">
        <w:rPr>
          <w:color w:val="2A2A2A"/>
          <w:w w:val="105"/>
          <w:lang w:val="sv-SE"/>
        </w:rPr>
        <w:t>300</w:t>
      </w:r>
      <w:r w:rsidRPr="00F56E2F">
        <w:rPr>
          <w:color w:val="2A2A2A"/>
          <w:spacing w:val="-21"/>
          <w:w w:val="105"/>
          <w:lang w:val="sv-SE"/>
        </w:rPr>
        <w:t xml:space="preserve"> </w:t>
      </w:r>
      <w:r w:rsidRPr="00F56E2F">
        <w:rPr>
          <w:color w:val="2A2A2A"/>
          <w:w w:val="105"/>
          <w:lang w:val="sv-SE"/>
        </w:rPr>
        <w:t>kr</w:t>
      </w:r>
      <w:r w:rsidRPr="00F56E2F">
        <w:rPr>
          <w:color w:val="2A2A2A"/>
          <w:spacing w:val="-20"/>
          <w:w w:val="105"/>
          <w:lang w:val="sv-SE"/>
        </w:rPr>
        <w:t xml:space="preserve"> </w:t>
      </w:r>
      <w:r w:rsidRPr="00F56E2F">
        <w:rPr>
          <w:color w:val="2A2A2A"/>
          <w:w w:val="105"/>
          <w:lang w:val="sv-SE"/>
        </w:rPr>
        <w:t>per</w:t>
      </w:r>
      <w:r w:rsidRPr="00F56E2F">
        <w:rPr>
          <w:color w:val="2A2A2A"/>
          <w:spacing w:val="-9"/>
          <w:w w:val="105"/>
          <w:lang w:val="sv-SE"/>
        </w:rPr>
        <w:t xml:space="preserve"> </w:t>
      </w:r>
      <w:r w:rsidRPr="00F56E2F">
        <w:rPr>
          <w:color w:val="2A2A2A"/>
          <w:w w:val="105"/>
          <w:lang w:val="sv-SE"/>
        </w:rPr>
        <w:t>år</w:t>
      </w:r>
      <w:r w:rsidRPr="00F56E2F">
        <w:rPr>
          <w:color w:val="2A2A2A"/>
          <w:spacing w:val="-20"/>
          <w:w w:val="105"/>
          <w:lang w:val="sv-SE"/>
        </w:rPr>
        <w:t xml:space="preserve"> </w:t>
      </w:r>
      <w:r w:rsidRPr="00F56E2F">
        <w:rPr>
          <w:color w:val="2A2A2A"/>
          <w:w w:val="105"/>
          <w:lang w:val="sv-SE"/>
        </w:rPr>
        <w:t>om</w:t>
      </w:r>
      <w:r w:rsidRPr="00F56E2F">
        <w:rPr>
          <w:color w:val="2A2A2A"/>
          <w:spacing w:val="-15"/>
          <w:w w:val="105"/>
          <w:lang w:val="sv-SE"/>
        </w:rPr>
        <w:t xml:space="preserve"> </w:t>
      </w:r>
      <w:r w:rsidRPr="00F56E2F">
        <w:rPr>
          <w:color w:val="2A2A2A"/>
          <w:w w:val="105"/>
          <w:lang w:val="sv-SE"/>
        </w:rPr>
        <w:t>restaurangen</w:t>
      </w:r>
      <w:r w:rsidRPr="00F56E2F">
        <w:rPr>
          <w:color w:val="2A2A2A"/>
          <w:spacing w:val="-9"/>
          <w:w w:val="105"/>
          <w:lang w:val="sv-SE"/>
        </w:rPr>
        <w:t xml:space="preserve"> </w:t>
      </w:r>
      <w:r w:rsidRPr="00F56E2F">
        <w:rPr>
          <w:color w:val="2A2A2A"/>
          <w:w w:val="105"/>
          <w:lang w:val="sv-SE"/>
        </w:rPr>
        <w:t xml:space="preserve">har </w:t>
      </w:r>
      <w:r w:rsidRPr="00F56E2F">
        <w:rPr>
          <w:color w:val="2A2A2A"/>
          <w:w w:val="105"/>
          <w:lang w:val="sv-SE"/>
        </w:rPr>
        <w:t>uteservering.</w:t>
      </w:r>
    </w:p>
    <w:p w:rsidR="00F56E2F" w:rsidRPr="00F56E2F" w:rsidRDefault="00984588" w:rsidP="00F56E2F">
      <w:pPr>
        <w:pStyle w:val="Brdtext"/>
        <w:spacing w:before="7"/>
        <w:rPr>
          <w:lang w:val="sv-SE"/>
        </w:rPr>
      </w:pPr>
    </w:p>
    <w:p w:rsidR="00F56E2F" w:rsidRPr="00F56E2F" w:rsidRDefault="00984588" w:rsidP="00F56E2F">
      <w:pPr>
        <w:pStyle w:val="Rubrik3"/>
        <w:widowControl w:val="0"/>
        <w:numPr>
          <w:ilvl w:val="2"/>
          <w:numId w:val="19"/>
        </w:numPr>
        <w:tabs>
          <w:tab w:val="left" w:pos="771"/>
        </w:tabs>
        <w:autoSpaceDE w:val="0"/>
        <w:autoSpaceDN w:val="0"/>
        <w:spacing w:after="0" w:line="338" w:lineRule="auto"/>
        <w:ind w:right="1565" w:firstLine="3"/>
        <w:rPr>
          <w:rFonts w:ascii="Arial" w:hAnsi="Arial" w:cs="Arial"/>
          <w:sz w:val="20"/>
          <w:szCs w:val="20"/>
        </w:rPr>
      </w:pPr>
      <w:r w:rsidRPr="00F56E2F">
        <w:rPr>
          <w:rFonts w:ascii="Arial" w:hAnsi="Arial" w:cs="Arial"/>
          <w:color w:val="2A2A2A"/>
          <w:sz w:val="20"/>
          <w:szCs w:val="20"/>
        </w:rPr>
        <w:t>Extra tillsynsavgift vid väsentligt förändrade ägarförhållanden av permanenta</w:t>
      </w:r>
      <w:r w:rsidRPr="00F56E2F">
        <w:rPr>
          <w:rFonts w:ascii="Arial" w:hAnsi="Arial" w:cs="Arial"/>
          <w:color w:val="2A2A2A"/>
          <w:spacing w:val="14"/>
          <w:sz w:val="20"/>
          <w:szCs w:val="20"/>
        </w:rPr>
        <w:t xml:space="preserve"> </w:t>
      </w:r>
      <w:r w:rsidRPr="00F56E2F">
        <w:rPr>
          <w:rFonts w:ascii="Arial" w:hAnsi="Arial" w:cs="Arial"/>
          <w:color w:val="2A2A2A"/>
          <w:sz w:val="20"/>
          <w:szCs w:val="20"/>
        </w:rPr>
        <w:t>tillstånd</w:t>
      </w:r>
    </w:p>
    <w:p w:rsidR="00F56E2F" w:rsidRPr="00F56E2F" w:rsidRDefault="00984588" w:rsidP="00F56E2F">
      <w:pPr>
        <w:pStyle w:val="Brdtext"/>
        <w:spacing w:line="228" w:lineRule="exact"/>
        <w:ind w:left="209"/>
        <w:rPr>
          <w:lang w:val="sv-SE"/>
        </w:rPr>
      </w:pPr>
      <w:r w:rsidRPr="00F56E2F">
        <w:rPr>
          <w:color w:val="2A2A2A"/>
          <w:w w:val="105"/>
          <w:lang w:val="sv-SE"/>
        </w:rPr>
        <w:t>Tillsynsavgiften vid väsentligt förändrade ägarförhålla</w:t>
      </w:r>
      <w:r w:rsidRPr="00F56E2F">
        <w:rPr>
          <w:color w:val="464646"/>
          <w:w w:val="105"/>
          <w:lang w:val="sv-SE"/>
        </w:rPr>
        <w:t>n</w:t>
      </w:r>
      <w:r w:rsidRPr="00F56E2F">
        <w:rPr>
          <w:color w:val="2A2A2A"/>
          <w:w w:val="105"/>
          <w:lang w:val="sv-SE"/>
        </w:rPr>
        <w:t>den är 5 800 kr per år.</w:t>
      </w:r>
    </w:p>
    <w:p w:rsidR="00F56E2F" w:rsidRPr="00F56E2F" w:rsidRDefault="00984588" w:rsidP="00F56E2F">
      <w:pPr>
        <w:spacing w:line="228" w:lineRule="exact"/>
        <w:rPr>
          <w:rFonts w:ascii="Arial" w:hAnsi="Arial" w:cs="Arial"/>
          <w:sz w:val="20"/>
          <w:szCs w:val="20"/>
        </w:rPr>
        <w:sectPr w:rsidR="00F56E2F" w:rsidRPr="00F56E2F">
          <w:type w:val="continuous"/>
          <w:pgSz w:w="11960" w:h="16850"/>
          <w:pgMar w:top="400" w:right="1680" w:bottom="280" w:left="1360" w:header="720" w:footer="720" w:gutter="0"/>
          <w:cols w:space="720"/>
        </w:sectPr>
      </w:pPr>
    </w:p>
    <w:p w:rsidR="00F56E2F" w:rsidRPr="00F56E2F" w:rsidRDefault="00984588" w:rsidP="00F56E2F">
      <w:pPr>
        <w:pStyle w:val="Brdtext"/>
        <w:spacing w:before="11"/>
        <w:rPr>
          <w:lang w:val="sv-SE"/>
        </w:rPr>
      </w:pPr>
    </w:p>
    <w:p w:rsidR="00F56E2F" w:rsidRPr="00F56E2F" w:rsidRDefault="00984588" w:rsidP="00F56E2F">
      <w:pPr>
        <w:pStyle w:val="Rubrik1"/>
        <w:keepNext w:val="0"/>
        <w:keepLines w:val="0"/>
        <w:widowControl w:val="0"/>
        <w:numPr>
          <w:ilvl w:val="1"/>
          <w:numId w:val="18"/>
        </w:numPr>
        <w:tabs>
          <w:tab w:val="left" w:pos="636"/>
        </w:tabs>
        <w:autoSpaceDE w:val="0"/>
        <w:autoSpaceDN w:val="0"/>
        <w:spacing w:before="89"/>
        <w:ind w:hanging="481"/>
        <w:rPr>
          <w:rFonts w:ascii="Arial" w:hAnsi="Arial" w:cs="Arial"/>
          <w:sz w:val="20"/>
          <w:szCs w:val="20"/>
        </w:rPr>
      </w:pPr>
      <w:r w:rsidRPr="00F56E2F">
        <w:rPr>
          <w:rFonts w:ascii="Arial" w:hAnsi="Arial" w:cs="Arial"/>
          <w:color w:val="333333"/>
          <w:w w:val="105"/>
          <w:sz w:val="20"/>
          <w:szCs w:val="20"/>
        </w:rPr>
        <w:t>Ansvars- och delegationsfrågor enligt</w:t>
      </w:r>
      <w:r w:rsidRPr="00F56E2F">
        <w:rPr>
          <w:rFonts w:ascii="Arial" w:hAnsi="Arial" w:cs="Arial"/>
          <w:color w:val="333333"/>
          <w:spacing w:val="-43"/>
          <w:w w:val="105"/>
          <w:sz w:val="20"/>
          <w:szCs w:val="20"/>
        </w:rPr>
        <w:t xml:space="preserve"> </w:t>
      </w:r>
      <w:r w:rsidRPr="00F56E2F">
        <w:rPr>
          <w:rFonts w:ascii="Arial" w:hAnsi="Arial" w:cs="Arial"/>
          <w:color w:val="333333"/>
          <w:w w:val="105"/>
          <w:sz w:val="20"/>
          <w:szCs w:val="20"/>
        </w:rPr>
        <w:t>alkohollagen</w:t>
      </w:r>
    </w:p>
    <w:p w:rsidR="00F56E2F" w:rsidRPr="00F56E2F" w:rsidRDefault="00984588" w:rsidP="00F56E2F">
      <w:pPr>
        <w:pStyle w:val="Brdtext"/>
        <w:spacing w:before="8"/>
        <w:rPr>
          <w:b/>
        </w:rPr>
      </w:pPr>
    </w:p>
    <w:p w:rsidR="00F56E2F" w:rsidRPr="00F56E2F" w:rsidRDefault="00984588" w:rsidP="00F56E2F">
      <w:pPr>
        <w:pStyle w:val="Rubrik3"/>
        <w:widowControl w:val="0"/>
        <w:numPr>
          <w:ilvl w:val="2"/>
          <w:numId w:val="18"/>
        </w:numPr>
        <w:tabs>
          <w:tab w:val="left" w:pos="704"/>
        </w:tabs>
        <w:autoSpaceDE w:val="0"/>
        <w:autoSpaceDN w:val="0"/>
        <w:spacing w:after="0"/>
        <w:rPr>
          <w:rFonts w:ascii="Arial" w:hAnsi="Arial" w:cs="Arial"/>
          <w:sz w:val="20"/>
          <w:szCs w:val="20"/>
        </w:rPr>
      </w:pPr>
      <w:r w:rsidRPr="00F56E2F">
        <w:rPr>
          <w:rFonts w:ascii="Arial" w:hAnsi="Arial" w:cs="Arial"/>
          <w:color w:val="333333"/>
          <w:sz w:val="20"/>
          <w:szCs w:val="20"/>
        </w:rPr>
        <w:t>Kommunens</w:t>
      </w:r>
      <w:r w:rsidRPr="00F56E2F">
        <w:rPr>
          <w:rFonts w:ascii="Arial" w:hAnsi="Arial" w:cs="Arial"/>
          <w:color w:val="333333"/>
          <w:spacing w:val="-5"/>
          <w:sz w:val="20"/>
          <w:szCs w:val="20"/>
        </w:rPr>
        <w:t xml:space="preserve"> </w:t>
      </w:r>
      <w:r w:rsidRPr="00F56E2F">
        <w:rPr>
          <w:rFonts w:ascii="Arial" w:hAnsi="Arial" w:cs="Arial"/>
          <w:color w:val="333333"/>
          <w:sz w:val="20"/>
          <w:szCs w:val="20"/>
        </w:rPr>
        <w:t>uppgifter</w:t>
      </w:r>
    </w:p>
    <w:p w:rsidR="00F56E2F" w:rsidRPr="00F56E2F" w:rsidRDefault="00984588" w:rsidP="00F56E2F">
      <w:pPr>
        <w:pStyle w:val="Brdtext"/>
        <w:spacing w:before="2"/>
        <w:rPr>
          <w:b/>
        </w:rPr>
      </w:pPr>
    </w:p>
    <w:p w:rsidR="00F56E2F" w:rsidRPr="00F56E2F" w:rsidRDefault="00984588" w:rsidP="00F56E2F">
      <w:pPr>
        <w:pStyle w:val="Liststycke"/>
        <w:numPr>
          <w:ilvl w:val="3"/>
          <w:numId w:val="18"/>
        </w:numPr>
        <w:tabs>
          <w:tab w:val="left" w:pos="798"/>
        </w:tabs>
        <w:ind w:hanging="662"/>
        <w:rPr>
          <w:b/>
          <w:i/>
          <w:sz w:val="20"/>
          <w:szCs w:val="20"/>
        </w:rPr>
      </w:pPr>
      <w:r w:rsidRPr="00F56E2F">
        <w:rPr>
          <w:b/>
          <w:i/>
          <w:color w:val="333333"/>
          <w:w w:val="105"/>
          <w:sz w:val="20"/>
          <w:szCs w:val="20"/>
        </w:rPr>
        <w:t>Tillsyn</w:t>
      </w:r>
      <w:r w:rsidRPr="00F56E2F">
        <w:rPr>
          <w:b/>
          <w:i/>
          <w:color w:val="333333"/>
          <w:spacing w:val="-26"/>
          <w:w w:val="105"/>
          <w:sz w:val="20"/>
          <w:szCs w:val="20"/>
        </w:rPr>
        <w:t xml:space="preserve"> </w:t>
      </w:r>
      <w:r w:rsidRPr="00F56E2F">
        <w:rPr>
          <w:b/>
          <w:i/>
          <w:color w:val="333333"/>
          <w:w w:val="105"/>
          <w:sz w:val="20"/>
          <w:szCs w:val="20"/>
        </w:rPr>
        <w:t>över</w:t>
      </w:r>
      <w:r w:rsidRPr="00F56E2F">
        <w:rPr>
          <w:b/>
          <w:i/>
          <w:color w:val="333333"/>
          <w:spacing w:val="-31"/>
          <w:w w:val="105"/>
          <w:sz w:val="20"/>
          <w:szCs w:val="20"/>
        </w:rPr>
        <w:t xml:space="preserve"> </w:t>
      </w:r>
      <w:r w:rsidRPr="00F56E2F">
        <w:rPr>
          <w:b/>
          <w:i/>
          <w:color w:val="333333"/>
          <w:w w:val="105"/>
          <w:sz w:val="20"/>
          <w:szCs w:val="20"/>
        </w:rPr>
        <w:t>serveringstillstånd</w:t>
      </w:r>
    </w:p>
    <w:p w:rsidR="00F56E2F" w:rsidRPr="00F56E2F" w:rsidRDefault="00984588" w:rsidP="00F56E2F">
      <w:pPr>
        <w:pStyle w:val="Brdtext"/>
        <w:spacing w:before="69" w:line="283" w:lineRule="auto"/>
        <w:ind w:left="140" w:right="1195" w:firstLine="1"/>
        <w:rPr>
          <w:lang w:val="sv-SE"/>
        </w:rPr>
      </w:pPr>
      <w:r w:rsidRPr="00F56E2F">
        <w:rPr>
          <w:color w:val="333333"/>
          <w:w w:val="105"/>
          <w:lang w:val="sv-SE"/>
        </w:rPr>
        <w:t>Enligt</w:t>
      </w:r>
      <w:r w:rsidRPr="00F56E2F">
        <w:rPr>
          <w:color w:val="333333"/>
          <w:spacing w:val="-17"/>
          <w:w w:val="105"/>
          <w:lang w:val="sv-SE"/>
        </w:rPr>
        <w:t xml:space="preserve"> </w:t>
      </w:r>
      <w:r w:rsidRPr="00F56E2F">
        <w:rPr>
          <w:color w:val="333333"/>
          <w:w w:val="105"/>
          <w:lang w:val="sv-SE"/>
        </w:rPr>
        <w:t>alkohollagen</w:t>
      </w:r>
      <w:r w:rsidRPr="00F56E2F">
        <w:rPr>
          <w:color w:val="333333"/>
          <w:spacing w:val="-12"/>
          <w:w w:val="105"/>
          <w:lang w:val="sv-SE"/>
        </w:rPr>
        <w:t xml:space="preserve"> </w:t>
      </w:r>
      <w:r w:rsidRPr="00F56E2F">
        <w:rPr>
          <w:color w:val="333333"/>
          <w:w w:val="105"/>
          <w:lang w:val="sv-SE"/>
        </w:rPr>
        <w:t>9</w:t>
      </w:r>
      <w:r w:rsidRPr="00F56E2F">
        <w:rPr>
          <w:color w:val="333333"/>
          <w:spacing w:val="-20"/>
          <w:w w:val="105"/>
          <w:lang w:val="sv-SE"/>
        </w:rPr>
        <w:t xml:space="preserve"> </w:t>
      </w:r>
      <w:r w:rsidRPr="00F56E2F">
        <w:rPr>
          <w:color w:val="333333"/>
          <w:w w:val="105"/>
          <w:lang w:val="sv-SE"/>
        </w:rPr>
        <w:t>kap.2§</w:t>
      </w:r>
      <w:r w:rsidRPr="00F56E2F">
        <w:rPr>
          <w:color w:val="333333"/>
          <w:spacing w:val="-13"/>
          <w:w w:val="105"/>
          <w:lang w:val="sv-SE"/>
        </w:rPr>
        <w:t xml:space="preserve"> </w:t>
      </w:r>
      <w:r w:rsidRPr="00F56E2F">
        <w:rPr>
          <w:color w:val="333333"/>
          <w:w w:val="105"/>
          <w:lang w:val="sv-SE"/>
        </w:rPr>
        <w:t>ska</w:t>
      </w:r>
      <w:r w:rsidRPr="00F56E2F">
        <w:rPr>
          <w:color w:val="333333"/>
          <w:spacing w:val="-20"/>
          <w:w w:val="105"/>
          <w:lang w:val="sv-SE"/>
        </w:rPr>
        <w:t xml:space="preserve"> </w:t>
      </w:r>
      <w:r w:rsidRPr="00F56E2F">
        <w:rPr>
          <w:color w:val="333333"/>
          <w:w w:val="105"/>
          <w:lang w:val="sv-SE"/>
        </w:rPr>
        <w:t>den</w:t>
      </w:r>
      <w:r w:rsidRPr="00F56E2F">
        <w:rPr>
          <w:color w:val="333333"/>
          <w:spacing w:val="-24"/>
          <w:w w:val="105"/>
          <w:lang w:val="sv-SE"/>
        </w:rPr>
        <w:t xml:space="preserve"> </w:t>
      </w:r>
      <w:r w:rsidRPr="00F56E2F">
        <w:rPr>
          <w:color w:val="333333"/>
          <w:w w:val="105"/>
          <w:lang w:val="sv-SE"/>
        </w:rPr>
        <w:t>omedelbara</w:t>
      </w:r>
      <w:r w:rsidRPr="00F56E2F">
        <w:rPr>
          <w:color w:val="333333"/>
          <w:spacing w:val="-10"/>
          <w:w w:val="105"/>
          <w:lang w:val="sv-SE"/>
        </w:rPr>
        <w:t xml:space="preserve"> </w:t>
      </w:r>
      <w:r w:rsidRPr="00F56E2F">
        <w:rPr>
          <w:color w:val="333333"/>
          <w:w w:val="105"/>
          <w:lang w:val="sv-SE"/>
        </w:rPr>
        <w:t>tillsynen</w:t>
      </w:r>
      <w:r w:rsidRPr="00F56E2F">
        <w:rPr>
          <w:color w:val="333333"/>
          <w:spacing w:val="-18"/>
          <w:w w:val="105"/>
          <w:lang w:val="sv-SE"/>
        </w:rPr>
        <w:t xml:space="preserve"> </w:t>
      </w:r>
      <w:r w:rsidRPr="00F56E2F">
        <w:rPr>
          <w:color w:val="333333"/>
          <w:w w:val="105"/>
          <w:lang w:val="sv-SE"/>
        </w:rPr>
        <w:t>över</w:t>
      </w:r>
      <w:r w:rsidRPr="00F56E2F">
        <w:rPr>
          <w:color w:val="333333"/>
          <w:spacing w:val="-17"/>
          <w:w w:val="105"/>
          <w:lang w:val="sv-SE"/>
        </w:rPr>
        <w:t xml:space="preserve"> </w:t>
      </w:r>
      <w:r w:rsidRPr="00F56E2F">
        <w:rPr>
          <w:color w:val="333333"/>
          <w:w w:val="105"/>
          <w:lang w:val="sv-SE"/>
        </w:rPr>
        <w:t>efterlevanden</w:t>
      </w:r>
      <w:r w:rsidRPr="00F56E2F">
        <w:rPr>
          <w:color w:val="333333"/>
          <w:spacing w:val="-9"/>
          <w:w w:val="105"/>
          <w:lang w:val="sv-SE"/>
        </w:rPr>
        <w:t xml:space="preserve"> </w:t>
      </w:r>
      <w:r w:rsidRPr="00F56E2F">
        <w:rPr>
          <w:color w:val="333333"/>
          <w:w w:val="105"/>
          <w:lang w:val="sv-SE"/>
        </w:rPr>
        <w:t>av bestämmelserna</w:t>
      </w:r>
      <w:r w:rsidRPr="00F56E2F">
        <w:rPr>
          <w:color w:val="A1A1A1"/>
          <w:w w:val="105"/>
          <w:lang w:val="sv-SE"/>
        </w:rPr>
        <w:t>.</w:t>
      </w:r>
      <w:r w:rsidRPr="00F56E2F">
        <w:rPr>
          <w:color w:val="333333"/>
          <w:w w:val="105"/>
          <w:lang w:val="sv-SE"/>
        </w:rPr>
        <w:t xml:space="preserve">om servering av spritdrycker, vin, starköl och andra jästa alkoholdrycker utövas av kommunen och av </w:t>
      </w:r>
      <w:r w:rsidRPr="00F56E2F">
        <w:rPr>
          <w:color w:val="333333"/>
          <w:w w:val="105"/>
          <w:lang w:val="sv-SE"/>
        </w:rPr>
        <w:t>polismyndigheten. Den löpande tillsynen ankommer i första hand på</w:t>
      </w:r>
      <w:r w:rsidRPr="00F56E2F">
        <w:rPr>
          <w:color w:val="333333"/>
          <w:spacing w:val="-42"/>
          <w:w w:val="105"/>
          <w:lang w:val="sv-SE"/>
        </w:rPr>
        <w:t xml:space="preserve"> </w:t>
      </w:r>
      <w:r w:rsidRPr="00F56E2F">
        <w:rPr>
          <w:color w:val="333333"/>
          <w:w w:val="105"/>
          <w:lang w:val="sv-SE"/>
        </w:rPr>
        <w:t>kommunen.</w:t>
      </w:r>
    </w:p>
    <w:p w:rsidR="00F56E2F" w:rsidRPr="00F56E2F" w:rsidRDefault="00984588" w:rsidP="00F56E2F">
      <w:pPr>
        <w:pStyle w:val="Brdtext"/>
        <w:spacing w:before="2" w:line="285" w:lineRule="auto"/>
        <w:ind w:left="130" w:right="1247" w:firstLine="3"/>
        <w:rPr>
          <w:lang w:val="sv-SE"/>
        </w:rPr>
      </w:pPr>
      <w:r w:rsidRPr="00F56E2F">
        <w:rPr>
          <w:color w:val="333333"/>
          <w:w w:val="105"/>
          <w:lang w:val="sv-SE"/>
        </w:rPr>
        <w:t xml:space="preserve">Tillsyn i kombination med möjligheter till sanktioner är ett viktigt instrument för att restaurangverksamheten ska kunna bedrivas enligt gällande lagar och bestämmelser så att den </w:t>
      </w:r>
      <w:r w:rsidRPr="00F56E2F">
        <w:rPr>
          <w:color w:val="333333"/>
          <w:w w:val="105"/>
          <w:lang w:val="sv-SE"/>
        </w:rPr>
        <w:t>goda restaurangmiljön i Lekebergs kommun bibehålls. Enligt regeringen ska förenklingar i tillståndsgivningen kombineras med utökad</w:t>
      </w:r>
      <w:r w:rsidRPr="00F56E2F">
        <w:rPr>
          <w:color w:val="333333"/>
          <w:spacing w:val="-40"/>
          <w:w w:val="105"/>
          <w:lang w:val="sv-SE"/>
        </w:rPr>
        <w:t xml:space="preserve"> </w:t>
      </w:r>
      <w:r w:rsidRPr="00F56E2F">
        <w:rPr>
          <w:color w:val="333333"/>
          <w:w w:val="105"/>
          <w:lang w:val="sv-SE"/>
        </w:rPr>
        <w:t>kontroll av restaurangerna för att samhället ska kunna ingripa mot eventuella missförhållanden vid</w:t>
      </w:r>
      <w:r w:rsidRPr="00F56E2F">
        <w:rPr>
          <w:color w:val="333333"/>
          <w:spacing w:val="-26"/>
          <w:w w:val="105"/>
          <w:lang w:val="sv-SE"/>
        </w:rPr>
        <w:t xml:space="preserve"> </w:t>
      </w:r>
      <w:r w:rsidRPr="00F56E2F">
        <w:rPr>
          <w:color w:val="333333"/>
          <w:w w:val="105"/>
          <w:lang w:val="sv-SE"/>
        </w:rPr>
        <w:t>alkoholservering.</w:t>
      </w:r>
    </w:p>
    <w:p w:rsidR="00F56E2F" w:rsidRPr="00F56E2F" w:rsidRDefault="00984588" w:rsidP="00F56E2F">
      <w:pPr>
        <w:pStyle w:val="Liststycke"/>
        <w:numPr>
          <w:ilvl w:val="3"/>
          <w:numId w:val="18"/>
        </w:numPr>
        <w:tabs>
          <w:tab w:val="left" w:pos="779"/>
        </w:tabs>
        <w:spacing w:before="177"/>
        <w:ind w:left="778" w:hanging="667"/>
        <w:rPr>
          <w:b/>
          <w:i/>
          <w:sz w:val="20"/>
          <w:szCs w:val="20"/>
        </w:rPr>
      </w:pPr>
      <w:r w:rsidRPr="00F56E2F">
        <w:rPr>
          <w:b/>
          <w:i/>
          <w:color w:val="333333"/>
          <w:w w:val="105"/>
          <w:sz w:val="20"/>
          <w:szCs w:val="20"/>
        </w:rPr>
        <w:t>Handlägg</w:t>
      </w:r>
      <w:r w:rsidRPr="00F56E2F">
        <w:rPr>
          <w:b/>
          <w:i/>
          <w:color w:val="333333"/>
          <w:w w:val="105"/>
          <w:sz w:val="20"/>
          <w:szCs w:val="20"/>
        </w:rPr>
        <w:t>ning av</w:t>
      </w:r>
      <w:r w:rsidRPr="00F56E2F">
        <w:rPr>
          <w:b/>
          <w:i/>
          <w:color w:val="333333"/>
          <w:spacing w:val="-37"/>
          <w:w w:val="105"/>
          <w:sz w:val="20"/>
          <w:szCs w:val="20"/>
        </w:rPr>
        <w:t xml:space="preserve"> </w:t>
      </w:r>
      <w:r w:rsidRPr="00F56E2F">
        <w:rPr>
          <w:b/>
          <w:i/>
          <w:color w:val="333333"/>
          <w:w w:val="105"/>
          <w:sz w:val="20"/>
          <w:szCs w:val="20"/>
        </w:rPr>
        <w:t>tillst{mdsärenden</w:t>
      </w:r>
    </w:p>
    <w:p w:rsidR="00F56E2F" w:rsidRPr="00F56E2F" w:rsidRDefault="00984588" w:rsidP="00F56E2F">
      <w:pPr>
        <w:pStyle w:val="Brdtext"/>
        <w:spacing w:before="64" w:line="285" w:lineRule="auto"/>
        <w:ind w:left="120" w:right="1388" w:firstLine="7"/>
        <w:rPr>
          <w:lang w:val="sv-SE"/>
        </w:rPr>
      </w:pPr>
      <w:r w:rsidRPr="00F56E2F">
        <w:rPr>
          <w:color w:val="333333"/>
          <w:w w:val="105"/>
          <w:lang w:val="sv-SE"/>
        </w:rPr>
        <w:t>Det är angeläget att utredningen om serveringstillstånd tillåts ta nödvändig tid i anspråk både med tanke på krögarnas rättssäkerhet samt för kommunens möjligh</w:t>
      </w:r>
      <w:r w:rsidRPr="00F56E2F">
        <w:rPr>
          <w:color w:val="505050"/>
          <w:w w:val="105"/>
          <w:lang w:val="sv-SE"/>
        </w:rPr>
        <w:t>e</w:t>
      </w:r>
      <w:r w:rsidRPr="00F56E2F">
        <w:rPr>
          <w:color w:val="333333"/>
          <w:w w:val="105"/>
          <w:lang w:val="sv-SE"/>
        </w:rPr>
        <w:t>ter att bedriva en alkoholpolitik enligt de riktlinjer som fastställts</w:t>
      </w:r>
      <w:r w:rsidRPr="00F56E2F">
        <w:rPr>
          <w:color w:val="333333"/>
          <w:w w:val="105"/>
          <w:lang w:val="sv-SE"/>
        </w:rPr>
        <w:t xml:space="preserve"> av kommunfullmäktige.</w:t>
      </w:r>
    </w:p>
    <w:p w:rsidR="00F56E2F" w:rsidRPr="00F56E2F" w:rsidRDefault="00984588" w:rsidP="00F56E2F">
      <w:pPr>
        <w:pStyle w:val="Brdtext"/>
        <w:spacing w:before="5" w:line="288" w:lineRule="auto"/>
        <w:ind w:left="116" w:right="1595" w:firstLine="1"/>
        <w:jc w:val="both"/>
        <w:rPr>
          <w:lang w:val="sv-SE"/>
        </w:rPr>
      </w:pPr>
      <w:r w:rsidRPr="00F56E2F">
        <w:rPr>
          <w:color w:val="333333"/>
          <w:w w:val="105"/>
          <w:lang w:val="sv-SE"/>
        </w:rPr>
        <w:t>Eventuella</w:t>
      </w:r>
      <w:r w:rsidRPr="00F56E2F">
        <w:rPr>
          <w:color w:val="333333"/>
          <w:spacing w:val="-1"/>
          <w:w w:val="105"/>
          <w:lang w:val="sv-SE"/>
        </w:rPr>
        <w:t xml:space="preserve"> </w:t>
      </w:r>
      <w:r w:rsidRPr="00F56E2F">
        <w:rPr>
          <w:color w:val="333333"/>
          <w:w w:val="105"/>
          <w:lang w:val="sv-SE"/>
        </w:rPr>
        <w:t>avslag</w:t>
      </w:r>
      <w:r w:rsidRPr="00F56E2F">
        <w:rPr>
          <w:color w:val="333333"/>
          <w:spacing w:val="-17"/>
          <w:w w:val="105"/>
          <w:lang w:val="sv-SE"/>
        </w:rPr>
        <w:t xml:space="preserve"> </w:t>
      </w:r>
      <w:r w:rsidRPr="00F56E2F">
        <w:rPr>
          <w:color w:val="333333"/>
          <w:w w:val="105"/>
          <w:lang w:val="sv-SE"/>
        </w:rPr>
        <w:t>på</w:t>
      </w:r>
      <w:r w:rsidRPr="00F56E2F">
        <w:rPr>
          <w:color w:val="333333"/>
          <w:spacing w:val="-13"/>
          <w:w w:val="105"/>
          <w:lang w:val="sv-SE"/>
        </w:rPr>
        <w:t xml:space="preserve"> </w:t>
      </w:r>
      <w:r w:rsidRPr="00F56E2F">
        <w:rPr>
          <w:color w:val="333333"/>
          <w:w w:val="105"/>
          <w:lang w:val="sv-SE"/>
        </w:rPr>
        <w:t>ansökan</w:t>
      </w:r>
      <w:r w:rsidRPr="00F56E2F">
        <w:rPr>
          <w:color w:val="333333"/>
          <w:spacing w:val="-7"/>
          <w:w w:val="105"/>
          <w:lang w:val="sv-SE"/>
        </w:rPr>
        <w:t xml:space="preserve"> </w:t>
      </w:r>
      <w:r w:rsidRPr="00F56E2F">
        <w:rPr>
          <w:color w:val="333333"/>
          <w:w w:val="105"/>
          <w:lang w:val="sv-SE"/>
        </w:rPr>
        <w:t>om</w:t>
      </w:r>
      <w:r w:rsidRPr="00F56E2F">
        <w:rPr>
          <w:color w:val="333333"/>
          <w:spacing w:val="-19"/>
          <w:w w:val="105"/>
          <w:lang w:val="sv-SE"/>
        </w:rPr>
        <w:t xml:space="preserve"> </w:t>
      </w:r>
      <w:r w:rsidRPr="00F56E2F">
        <w:rPr>
          <w:color w:val="333333"/>
          <w:w w:val="105"/>
          <w:lang w:val="sv-SE"/>
        </w:rPr>
        <w:t>tillstånd</w:t>
      </w:r>
      <w:r w:rsidRPr="00F56E2F">
        <w:rPr>
          <w:color w:val="333333"/>
          <w:spacing w:val="-14"/>
          <w:w w:val="105"/>
          <w:lang w:val="sv-SE"/>
        </w:rPr>
        <w:t xml:space="preserve"> </w:t>
      </w:r>
      <w:r w:rsidRPr="00F56E2F">
        <w:rPr>
          <w:color w:val="333333"/>
          <w:w w:val="105"/>
          <w:lang w:val="sv-SE"/>
        </w:rPr>
        <w:t>eller</w:t>
      </w:r>
      <w:r w:rsidRPr="00F56E2F">
        <w:rPr>
          <w:color w:val="333333"/>
          <w:spacing w:val="-11"/>
          <w:w w:val="105"/>
          <w:lang w:val="sv-SE"/>
        </w:rPr>
        <w:t xml:space="preserve"> </w:t>
      </w:r>
      <w:r w:rsidRPr="00F56E2F">
        <w:rPr>
          <w:color w:val="333333"/>
          <w:w w:val="105"/>
          <w:lang w:val="sv-SE"/>
        </w:rPr>
        <w:t>administrativa</w:t>
      </w:r>
      <w:r w:rsidRPr="00F56E2F">
        <w:rPr>
          <w:color w:val="333333"/>
          <w:spacing w:val="-19"/>
          <w:w w:val="105"/>
          <w:lang w:val="sv-SE"/>
        </w:rPr>
        <w:t xml:space="preserve"> </w:t>
      </w:r>
      <w:r w:rsidRPr="00F56E2F">
        <w:rPr>
          <w:color w:val="333333"/>
          <w:w w:val="105"/>
          <w:lang w:val="sv-SE"/>
        </w:rPr>
        <w:t>åtgärder</w:t>
      </w:r>
      <w:r w:rsidRPr="00F56E2F">
        <w:rPr>
          <w:color w:val="333333"/>
          <w:spacing w:val="-6"/>
          <w:w w:val="105"/>
          <w:lang w:val="sv-SE"/>
        </w:rPr>
        <w:t xml:space="preserve"> </w:t>
      </w:r>
      <w:r w:rsidRPr="00F56E2F">
        <w:rPr>
          <w:color w:val="333333"/>
          <w:w w:val="105"/>
          <w:lang w:val="sv-SE"/>
        </w:rPr>
        <w:t>måste föregås</w:t>
      </w:r>
      <w:r w:rsidRPr="00F56E2F">
        <w:rPr>
          <w:color w:val="333333"/>
          <w:spacing w:val="-6"/>
          <w:w w:val="105"/>
          <w:lang w:val="sv-SE"/>
        </w:rPr>
        <w:t xml:space="preserve"> </w:t>
      </w:r>
      <w:r w:rsidRPr="00F56E2F">
        <w:rPr>
          <w:color w:val="333333"/>
          <w:w w:val="105"/>
          <w:lang w:val="sv-SE"/>
        </w:rPr>
        <w:t>av</w:t>
      </w:r>
      <w:r w:rsidRPr="00F56E2F">
        <w:rPr>
          <w:color w:val="333333"/>
          <w:spacing w:val="-20"/>
          <w:w w:val="105"/>
          <w:lang w:val="sv-SE"/>
        </w:rPr>
        <w:t xml:space="preserve"> </w:t>
      </w:r>
      <w:r w:rsidRPr="00F56E2F">
        <w:rPr>
          <w:color w:val="333333"/>
          <w:w w:val="105"/>
          <w:lang w:val="sv-SE"/>
        </w:rPr>
        <w:t>en</w:t>
      </w:r>
      <w:r w:rsidRPr="00F56E2F">
        <w:rPr>
          <w:color w:val="333333"/>
          <w:spacing w:val="-16"/>
          <w:w w:val="105"/>
          <w:lang w:val="sv-SE"/>
        </w:rPr>
        <w:t xml:space="preserve"> </w:t>
      </w:r>
      <w:r w:rsidRPr="00F56E2F">
        <w:rPr>
          <w:color w:val="333333"/>
          <w:w w:val="105"/>
          <w:lang w:val="sv-SE"/>
        </w:rPr>
        <w:t>noggrann utredning</w:t>
      </w:r>
      <w:r w:rsidRPr="00F56E2F">
        <w:rPr>
          <w:color w:val="333333"/>
          <w:spacing w:val="-8"/>
          <w:w w:val="105"/>
          <w:lang w:val="sv-SE"/>
        </w:rPr>
        <w:t xml:space="preserve"> </w:t>
      </w:r>
      <w:r w:rsidRPr="00F56E2F">
        <w:rPr>
          <w:color w:val="333333"/>
          <w:w w:val="105"/>
          <w:lang w:val="sv-SE"/>
        </w:rPr>
        <w:t>respektive</w:t>
      </w:r>
      <w:r w:rsidRPr="00F56E2F">
        <w:rPr>
          <w:color w:val="333333"/>
          <w:spacing w:val="-5"/>
          <w:w w:val="105"/>
          <w:lang w:val="sv-SE"/>
        </w:rPr>
        <w:t xml:space="preserve"> </w:t>
      </w:r>
      <w:r w:rsidRPr="00F56E2F">
        <w:rPr>
          <w:color w:val="333333"/>
          <w:w w:val="105"/>
          <w:lang w:val="sv-SE"/>
        </w:rPr>
        <w:t>en</w:t>
      </w:r>
      <w:r w:rsidRPr="00F56E2F">
        <w:rPr>
          <w:color w:val="333333"/>
          <w:spacing w:val="-16"/>
          <w:w w:val="105"/>
          <w:lang w:val="sv-SE"/>
        </w:rPr>
        <w:t xml:space="preserve"> </w:t>
      </w:r>
      <w:r w:rsidRPr="00F56E2F">
        <w:rPr>
          <w:color w:val="333333"/>
          <w:w w:val="105"/>
          <w:lang w:val="sv-SE"/>
        </w:rPr>
        <w:t>väl</w:t>
      </w:r>
      <w:r w:rsidRPr="00F56E2F">
        <w:rPr>
          <w:color w:val="333333"/>
          <w:spacing w:val="-15"/>
          <w:w w:val="105"/>
          <w:lang w:val="sv-SE"/>
        </w:rPr>
        <w:t xml:space="preserve"> </w:t>
      </w:r>
      <w:r w:rsidRPr="00F56E2F">
        <w:rPr>
          <w:color w:val="333333"/>
          <w:w w:val="105"/>
          <w:lang w:val="sv-SE"/>
        </w:rPr>
        <w:t>dokumenterad</w:t>
      </w:r>
      <w:r w:rsidRPr="00F56E2F">
        <w:rPr>
          <w:color w:val="333333"/>
          <w:spacing w:val="9"/>
          <w:w w:val="105"/>
          <w:lang w:val="sv-SE"/>
        </w:rPr>
        <w:t xml:space="preserve"> </w:t>
      </w:r>
      <w:r w:rsidRPr="00F56E2F">
        <w:rPr>
          <w:color w:val="333333"/>
          <w:w w:val="105"/>
          <w:lang w:val="sv-SE"/>
        </w:rPr>
        <w:t>tillsyn,</w:t>
      </w:r>
      <w:r w:rsidRPr="00F56E2F">
        <w:rPr>
          <w:color w:val="333333"/>
          <w:spacing w:val="-10"/>
          <w:w w:val="105"/>
          <w:lang w:val="sv-SE"/>
        </w:rPr>
        <w:t xml:space="preserve"> </w:t>
      </w:r>
      <w:r w:rsidRPr="00F56E2F">
        <w:rPr>
          <w:color w:val="333333"/>
          <w:w w:val="105"/>
          <w:lang w:val="sv-SE"/>
        </w:rPr>
        <w:t>då alkoholutskänkningen</w:t>
      </w:r>
      <w:r w:rsidRPr="00F56E2F">
        <w:rPr>
          <w:color w:val="333333"/>
          <w:spacing w:val="-21"/>
          <w:w w:val="105"/>
          <w:lang w:val="sv-SE"/>
        </w:rPr>
        <w:t xml:space="preserve"> </w:t>
      </w:r>
      <w:r w:rsidRPr="00F56E2F">
        <w:rPr>
          <w:color w:val="333333"/>
          <w:w w:val="105"/>
          <w:lang w:val="sv-SE"/>
        </w:rPr>
        <w:t>är</w:t>
      </w:r>
      <w:r w:rsidRPr="00F56E2F">
        <w:rPr>
          <w:color w:val="333333"/>
          <w:spacing w:val="-16"/>
          <w:w w:val="105"/>
          <w:lang w:val="sv-SE"/>
        </w:rPr>
        <w:t xml:space="preserve"> </w:t>
      </w:r>
      <w:r w:rsidRPr="00F56E2F">
        <w:rPr>
          <w:color w:val="333333"/>
          <w:w w:val="105"/>
          <w:lang w:val="sv-SE"/>
        </w:rPr>
        <w:t>en</w:t>
      </w:r>
      <w:r w:rsidRPr="00F56E2F">
        <w:rPr>
          <w:color w:val="333333"/>
          <w:spacing w:val="-19"/>
          <w:w w:val="105"/>
          <w:lang w:val="sv-SE"/>
        </w:rPr>
        <w:t xml:space="preserve"> </w:t>
      </w:r>
      <w:r w:rsidRPr="00F56E2F">
        <w:rPr>
          <w:color w:val="333333"/>
          <w:w w:val="105"/>
          <w:lang w:val="sv-SE"/>
        </w:rPr>
        <w:t>viktig</w:t>
      </w:r>
      <w:r w:rsidRPr="00F56E2F">
        <w:rPr>
          <w:color w:val="333333"/>
          <w:spacing w:val="-16"/>
          <w:w w:val="105"/>
          <w:lang w:val="sv-SE"/>
        </w:rPr>
        <w:t xml:space="preserve"> </w:t>
      </w:r>
      <w:r w:rsidRPr="00F56E2F">
        <w:rPr>
          <w:color w:val="333333"/>
          <w:w w:val="105"/>
          <w:lang w:val="sv-SE"/>
        </w:rPr>
        <w:t>del</w:t>
      </w:r>
      <w:r w:rsidRPr="00F56E2F">
        <w:rPr>
          <w:color w:val="333333"/>
          <w:spacing w:val="-17"/>
          <w:w w:val="105"/>
          <w:lang w:val="sv-SE"/>
        </w:rPr>
        <w:t xml:space="preserve"> </w:t>
      </w:r>
      <w:r w:rsidRPr="00F56E2F">
        <w:rPr>
          <w:color w:val="333333"/>
          <w:w w:val="105"/>
          <w:lang w:val="sv-SE"/>
        </w:rPr>
        <w:t>av</w:t>
      </w:r>
      <w:r w:rsidRPr="00F56E2F">
        <w:rPr>
          <w:color w:val="333333"/>
          <w:spacing w:val="-12"/>
          <w:w w:val="105"/>
          <w:lang w:val="sv-SE"/>
        </w:rPr>
        <w:t xml:space="preserve"> </w:t>
      </w:r>
      <w:r w:rsidRPr="00F56E2F">
        <w:rPr>
          <w:color w:val="333333"/>
          <w:w w:val="105"/>
          <w:lang w:val="sv-SE"/>
        </w:rPr>
        <w:t>många</w:t>
      </w:r>
      <w:r w:rsidRPr="00F56E2F">
        <w:rPr>
          <w:color w:val="333333"/>
          <w:spacing w:val="-3"/>
          <w:w w:val="105"/>
          <w:lang w:val="sv-SE"/>
        </w:rPr>
        <w:t xml:space="preserve"> </w:t>
      </w:r>
      <w:r w:rsidRPr="00F56E2F">
        <w:rPr>
          <w:color w:val="333333"/>
          <w:w w:val="105"/>
          <w:lang w:val="sv-SE"/>
        </w:rPr>
        <w:t>krögares</w:t>
      </w:r>
      <w:r w:rsidRPr="00F56E2F">
        <w:rPr>
          <w:color w:val="333333"/>
          <w:spacing w:val="-9"/>
          <w:w w:val="105"/>
          <w:lang w:val="sv-SE"/>
        </w:rPr>
        <w:t xml:space="preserve"> </w:t>
      </w:r>
      <w:r w:rsidRPr="00F56E2F">
        <w:rPr>
          <w:color w:val="333333"/>
          <w:w w:val="105"/>
          <w:lang w:val="sv-SE"/>
        </w:rPr>
        <w:t>inkomst.</w:t>
      </w:r>
    </w:p>
    <w:p w:rsidR="00F56E2F" w:rsidRPr="00F56E2F" w:rsidRDefault="00984588" w:rsidP="00F56E2F">
      <w:pPr>
        <w:pStyle w:val="Brdtext"/>
        <w:spacing w:line="290" w:lineRule="auto"/>
        <w:ind w:left="111" w:right="1364" w:firstLine="7"/>
        <w:rPr>
          <w:lang w:val="sv-SE"/>
        </w:rPr>
      </w:pPr>
      <w:r w:rsidRPr="00F56E2F">
        <w:rPr>
          <w:color w:val="333333"/>
          <w:w w:val="105"/>
          <w:lang w:val="sv-SE"/>
        </w:rPr>
        <w:t xml:space="preserve">Arbetsområdet </w:t>
      </w:r>
      <w:r w:rsidRPr="00F56E2F">
        <w:rPr>
          <w:color w:val="333333"/>
          <w:w w:val="105"/>
          <w:lang w:val="sv-SE"/>
        </w:rPr>
        <w:t>tilldrar sig dessutom massmedialt intresse, främst vid avslag på ansökningar och då tillstånd återkallas.</w:t>
      </w:r>
    </w:p>
    <w:p w:rsidR="00F56E2F" w:rsidRPr="00F56E2F" w:rsidRDefault="00984588" w:rsidP="00F56E2F">
      <w:pPr>
        <w:pStyle w:val="Brdtext"/>
        <w:spacing w:line="280" w:lineRule="auto"/>
        <w:ind w:left="111" w:right="1195" w:firstLine="2"/>
        <w:rPr>
          <w:lang w:val="sv-SE"/>
        </w:rPr>
      </w:pPr>
      <w:r w:rsidRPr="00F56E2F">
        <w:rPr>
          <w:color w:val="333333"/>
          <w:w w:val="105"/>
          <w:lang w:val="sv-SE"/>
        </w:rPr>
        <w:t>När en person/bolag ansöker om serveringstillstånd måste kommunen kunna informera om vad lagen kräver för att ett serveringställe ska kunna erhålla ti</w:t>
      </w:r>
      <w:r w:rsidRPr="00F56E2F">
        <w:rPr>
          <w:color w:val="333333"/>
          <w:w w:val="105"/>
          <w:lang w:val="sv-SE"/>
        </w:rPr>
        <w:t>llstånd att få servera starköl, vin, starksprit och andra jästa alkoholdrycker. Vidare ska sökanden informeras om vilka allmänna kriterier kommunen tillämpar vid bedömningen av om en servering kan orsaka alkoholpolitiska olägenheter.</w:t>
      </w:r>
    </w:p>
    <w:p w:rsidR="00F56E2F" w:rsidRPr="00F56E2F" w:rsidRDefault="00984588" w:rsidP="00F56E2F">
      <w:pPr>
        <w:pStyle w:val="Brdtext"/>
        <w:spacing w:before="12" w:line="285" w:lineRule="auto"/>
        <w:ind w:left="108" w:right="1298" w:firstLine="5"/>
        <w:rPr>
          <w:lang w:val="sv-SE"/>
        </w:rPr>
      </w:pPr>
      <w:r w:rsidRPr="00F56E2F">
        <w:rPr>
          <w:color w:val="333333"/>
          <w:w w:val="105"/>
          <w:lang w:val="sv-SE"/>
        </w:rPr>
        <w:t>När en ansökan om nytt</w:t>
      </w:r>
      <w:r w:rsidRPr="00F56E2F">
        <w:rPr>
          <w:color w:val="333333"/>
          <w:w w:val="105"/>
          <w:lang w:val="sv-SE"/>
        </w:rPr>
        <w:t xml:space="preserve"> eller utökat serveringstillstånd inkommer till kommunen ska den diarieföras. Handläggaren granskar handlingarna och begär eventuell komplettering av den </w:t>
      </w:r>
      <w:r w:rsidRPr="00F56E2F">
        <w:rPr>
          <w:color w:val="333333"/>
          <w:spacing w:val="-4"/>
          <w:w w:val="105"/>
          <w:lang w:val="sv-SE"/>
        </w:rPr>
        <w:t>sökande</w:t>
      </w:r>
      <w:r w:rsidRPr="00F56E2F">
        <w:rPr>
          <w:color w:val="505050"/>
          <w:spacing w:val="-4"/>
          <w:w w:val="105"/>
          <w:lang w:val="sv-SE"/>
        </w:rPr>
        <w:t xml:space="preserve">. </w:t>
      </w:r>
      <w:r w:rsidRPr="00F56E2F">
        <w:rPr>
          <w:color w:val="333333"/>
          <w:w w:val="105"/>
          <w:lang w:val="sv-SE"/>
        </w:rPr>
        <w:t>Efter det att tillståndsavgiften kommit kommunen tillhanda skickas ansökan på remiss till pol</w:t>
      </w:r>
      <w:r w:rsidRPr="00F56E2F">
        <w:rPr>
          <w:color w:val="333333"/>
          <w:w w:val="105"/>
          <w:lang w:val="sv-SE"/>
        </w:rPr>
        <w:t>ismyndigheten, skattemyndigheten, kronofogdemyndigheten samt miljö-</w:t>
      </w:r>
      <w:r w:rsidRPr="00F56E2F">
        <w:rPr>
          <w:color w:val="333333"/>
          <w:spacing w:val="54"/>
          <w:w w:val="105"/>
          <w:lang w:val="sv-SE"/>
        </w:rPr>
        <w:t xml:space="preserve"> </w:t>
      </w:r>
      <w:r w:rsidRPr="00F56E2F">
        <w:rPr>
          <w:color w:val="333333"/>
          <w:w w:val="105"/>
          <w:lang w:val="sv-SE"/>
        </w:rPr>
        <w:t>och</w:t>
      </w:r>
    </w:p>
    <w:p w:rsidR="00F56E2F" w:rsidRPr="00F56E2F" w:rsidRDefault="00984588" w:rsidP="00F56E2F">
      <w:pPr>
        <w:pStyle w:val="Brdtext"/>
        <w:spacing w:before="1" w:line="285" w:lineRule="auto"/>
        <w:ind w:left="107" w:right="1440" w:firstLine="3"/>
        <w:rPr>
          <w:lang w:val="sv-SE"/>
        </w:rPr>
      </w:pPr>
      <w:r w:rsidRPr="00F56E2F">
        <w:rPr>
          <w:color w:val="333333"/>
          <w:w w:val="105"/>
          <w:lang w:val="sv-SE"/>
        </w:rPr>
        <w:t>hälsoskyddsförvatningen. Därefter utreder kommunens handläggare ansökan om serveringstillstånd och avger förslag till beslut.</w:t>
      </w:r>
    </w:p>
    <w:p w:rsidR="00F56E2F" w:rsidRPr="00F56E2F" w:rsidRDefault="00984588" w:rsidP="00F56E2F">
      <w:pPr>
        <w:pStyle w:val="Brdtext"/>
        <w:spacing w:before="5" w:line="288" w:lineRule="auto"/>
        <w:ind w:left="105" w:right="1195" w:hanging="1"/>
        <w:rPr>
          <w:lang w:val="sv-SE"/>
        </w:rPr>
      </w:pPr>
      <w:r w:rsidRPr="00F56E2F">
        <w:rPr>
          <w:color w:val="333333"/>
          <w:w w:val="105"/>
          <w:lang w:val="sv-SE"/>
        </w:rPr>
        <w:t xml:space="preserve">Innan kommunen beslutar om att ge serveringstillstånd </w:t>
      </w:r>
      <w:r w:rsidRPr="00F56E2F">
        <w:rPr>
          <w:color w:val="333333"/>
          <w:w w:val="105"/>
          <w:lang w:val="sv-SE"/>
        </w:rPr>
        <w:t>eller inte ska sökanden ha möjlighet att yttra sig över kommunens utredning samt de olika remissvaren. Handläggande tjänsteman kan därefter föredra ärendet inför den nämnd som fattar</w:t>
      </w:r>
      <w:r w:rsidRPr="00F56E2F">
        <w:rPr>
          <w:color w:val="333333"/>
          <w:spacing w:val="-6"/>
          <w:w w:val="105"/>
          <w:lang w:val="sv-SE"/>
        </w:rPr>
        <w:t xml:space="preserve"> </w:t>
      </w:r>
      <w:r w:rsidRPr="00F56E2F">
        <w:rPr>
          <w:color w:val="333333"/>
          <w:w w:val="105"/>
          <w:lang w:val="sv-SE"/>
        </w:rPr>
        <w:t>beslut</w:t>
      </w:r>
      <w:r w:rsidRPr="00F56E2F">
        <w:rPr>
          <w:color w:val="333333"/>
          <w:spacing w:val="3"/>
          <w:w w:val="105"/>
          <w:lang w:val="sv-SE"/>
        </w:rPr>
        <w:t xml:space="preserve"> </w:t>
      </w:r>
      <w:r w:rsidRPr="00F56E2F">
        <w:rPr>
          <w:color w:val="333333"/>
          <w:w w:val="105"/>
          <w:lang w:val="sv-SE"/>
        </w:rPr>
        <w:t>i</w:t>
      </w:r>
      <w:r w:rsidRPr="00F56E2F">
        <w:rPr>
          <w:color w:val="333333"/>
          <w:spacing w:val="-6"/>
          <w:w w:val="105"/>
          <w:lang w:val="sv-SE"/>
        </w:rPr>
        <w:t xml:space="preserve"> </w:t>
      </w:r>
      <w:r w:rsidRPr="00F56E2F">
        <w:rPr>
          <w:color w:val="333333"/>
          <w:w w:val="105"/>
          <w:lang w:val="sv-SE"/>
        </w:rPr>
        <w:t>ärendet.</w:t>
      </w:r>
      <w:r w:rsidRPr="00F56E2F">
        <w:rPr>
          <w:color w:val="333333"/>
          <w:spacing w:val="-1"/>
          <w:w w:val="105"/>
          <w:lang w:val="sv-SE"/>
        </w:rPr>
        <w:t xml:space="preserve"> </w:t>
      </w:r>
      <w:r w:rsidRPr="00F56E2F">
        <w:rPr>
          <w:color w:val="333333"/>
          <w:w w:val="105"/>
          <w:lang w:val="sv-SE"/>
        </w:rPr>
        <w:t>Om</w:t>
      </w:r>
      <w:r w:rsidRPr="00F56E2F">
        <w:rPr>
          <w:color w:val="333333"/>
          <w:spacing w:val="1"/>
          <w:w w:val="105"/>
          <w:lang w:val="sv-SE"/>
        </w:rPr>
        <w:t xml:space="preserve"> </w:t>
      </w:r>
      <w:r w:rsidRPr="00F56E2F">
        <w:rPr>
          <w:color w:val="333333"/>
          <w:w w:val="105"/>
          <w:lang w:val="sv-SE"/>
        </w:rPr>
        <w:t>serveringstillstånd</w:t>
      </w:r>
      <w:r w:rsidRPr="00F56E2F">
        <w:rPr>
          <w:color w:val="333333"/>
          <w:spacing w:val="-23"/>
          <w:w w:val="105"/>
          <w:lang w:val="sv-SE"/>
        </w:rPr>
        <w:t xml:space="preserve"> </w:t>
      </w:r>
      <w:r w:rsidRPr="00F56E2F">
        <w:rPr>
          <w:color w:val="333333"/>
          <w:w w:val="105"/>
          <w:lang w:val="sv-SE"/>
        </w:rPr>
        <w:t>ges</w:t>
      </w:r>
      <w:r w:rsidRPr="00F56E2F">
        <w:rPr>
          <w:color w:val="333333"/>
          <w:spacing w:val="-7"/>
          <w:w w:val="105"/>
          <w:lang w:val="sv-SE"/>
        </w:rPr>
        <w:t xml:space="preserve"> </w:t>
      </w:r>
      <w:r w:rsidRPr="00F56E2F">
        <w:rPr>
          <w:color w:val="333333"/>
          <w:w w:val="105"/>
          <w:lang w:val="sv-SE"/>
        </w:rPr>
        <w:t>ska</w:t>
      </w:r>
      <w:r w:rsidRPr="00F56E2F">
        <w:rPr>
          <w:color w:val="333333"/>
          <w:spacing w:val="-7"/>
          <w:w w:val="105"/>
          <w:lang w:val="sv-SE"/>
        </w:rPr>
        <w:t xml:space="preserve"> </w:t>
      </w:r>
      <w:r w:rsidRPr="00F56E2F">
        <w:rPr>
          <w:color w:val="333333"/>
          <w:w w:val="105"/>
          <w:lang w:val="sv-SE"/>
        </w:rPr>
        <w:t>tillståndsbevis</w:t>
      </w:r>
      <w:r w:rsidRPr="00F56E2F">
        <w:rPr>
          <w:color w:val="333333"/>
          <w:spacing w:val="-12"/>
          <w:w w:val="105"/>
          <w:lang w:val="sv-SE"/>
        </w:rPr>
        <w:t xml:space="preserve"> </w:t>
      </w:r>
      <w:r w:rsidRPr="00F56E2F">
        <w:rPr>
          <w:color w:val="333333"/>
          <w:w w:val="105"/>
          <w:lang w:val="sv-SE"/>
        </w:rPr>
        <w:t>utfärdas</w:t>
      </w:r>
      <w:r w:rsidRPr="00F56E2F">
        <w:rPr>
          <w:color w:val="333333"/>
          <w:w w:val="105"/>
          <w:lang w:val="sv-SE"/>
        </w:rPr>
        <w:t xml:space="preserve"> och expedieras</w:t>
      </w:r>
      <w:r w:rsidRPr="00F56E2F">
        <w:rPr>
          <w:color w:val="333333"/>
          <w:spacing w:val="-8"/>
          <w:w w:val="105"/>
          <w:lang w:val="sv-SE"/>
        </w:rPr>
        <w:t xml:space="preserve"> </w:t>
      </w:r>
      <w:r w:rsidRPr="00F56E2F">
        <w:rPr>
          <w:color w:val="333333"/>
          <w:w w:val="105"/>
          <w:lang w:val="sv-SE"/>
        </w:rPr>
        <w:t>till</w:t>
      </w:r>
      <w:r w:rsidRPr="00F56E2F">
        <w:rPr>
          <w:color w:val="333333"/>
          <w:spacing w:val="-11"/>
          <w:w w:val="105"/>
          <w:lang w:val="sv-SE"/>
        </w:rPr>
        <w:t xml:space="preserve"> </w:t>
      </w:r>
      <w:r w:rsidRPr="00F56E2F">
        <w:rPr>
          <w:color w:val="333333"/>
          <w:w w:val="105"/>
          <w:lang w:val="sv-SE"/>
        </w:rPr>
        <w:t>sökanden.</w:t>
      </w:r>
      <w:r w:rsidRPr="00F56E2F">
        <w:rPr>
          <w:color w:val="333333"/>
          <w:spacing w:val="-8"/>
          <w:w w:val="105"/>
          <w:lang w:val="sv-SE"/>
        </w:rPr>
        <w:t xml:space="preserve"> </w:t>
      </w:r>
      <w:r w:rsidRPr="00F56E2F">
        <w:rPr>
          <w:color w:val="333333"/>
          <w:w w:val="105"/>
          <w:lang w:val="sv-SE"/>
        </w:rPr>
        <w:t>Ett</w:t>
      </w:r>
      <w:r w:rsidRPr="00F56E2F">
        <w:rPr>
          <w:color w:val="333333"/>
          <w:spacing w:val="-8"/>
          <w:w w:val="105"/>
          <w:lang w:val="sv-SE"/>
        </w:rPr>
        <w:t xml:space="preserve"> </w:t>
      </w:r>
      <w:r w:rsidRPr="00F56E2F">
        <w:rPr>
          <w:color w:val="333333"/>
          <w:w w:val="105"/>
          <w:lang w:val="sv-SE"/>
        </w:rPr>
        <w:t>inbetalningskort</w:t>
      </w:r>
      <w:r w:rsidRPr="00F56E2F">
        <w:rPr>
          <w:color w:val="333333"/>
          <w:spacing w:val="-17"/>
          <w:w w:val="105"/>
          <w:lang w:val="sv-SE"/>
        </w:rPr>
        <w:t xml:space="preserve"> </w:t>
      </w:r>
      <w:r w:rsidRPr="00F56E2F">
        <w:rPr>
          <w:color w:val="333333"/>
          <w:w w:val="105"/>
          <w:lang w:val="sv-SE"/>
        </w:rPr>
        <w:t>gällande</w:t>
      </w:r>
      <w:r w:rsidRPr="00F56E2F">
        <w:rPr>
          <w:color w:val="333333"/>
          <w:spacing w:val="-4"/>
          <w:w w:val="105"/>
          <w:lang w:val="sv-SE"/>
        </w:rPr>
        <w:t xml:space="preserve"> </w:t>
      </w:r>
      <w:r w:rsidRPr="00F56E2F">
        <w:rPr>
          <w:color w:val="333333"/>
          <w:w w:val="105"/>
          <w:lang w:val="sv-SE"/>
        </w:rPr>
        <w:t>tillsynsavgiften</w:t>
      </w:r>
      <w:r w:rsidRPr="00F56E2F">
        <w:rPr>
          <w:color w:val="333333"/>
          <w:spacing w:val="-18"/>
          <w:w w:val="105"/>
          <w:lang w:val="sv-SE"/>
        </w:rPr>
        <w:t xml:space="preserve"> </w:t>
      </w:r>
      <w:r w:rsidRPr="00F56E2F">
        <w:rPr>
          <w:color w:val="333333"/>
          <w:w w:val="105"/>
          <w:lang w:val="sv-SE"/>
        </w:rPr>
        <w:t>bifogas.</w:t>
      </w:r>
      <w:r w:rsidRPr="00F56E2F">
        <w:rPr>
          <w:color w:val="333333"/>
          <w:spacing w:val="-4"/>
          <w:w w:val="105"/>
          <w:lang w:val="sv-SE"/>
        </w:rPr>
        <w:t xml:space="preserve"> </w:t>
      </w:r>
      <w:r w:rsidRPr="00F56E2F">
        <w:rPr>
          <w:color w:val="333333"/>
          <w:w w:val="105"/>
          <w:lang w:val="sv-SE"/>
        </w:rPr>
        <w:t>En kopia av tillståndsbeviset ska skickas till polismy</w:t>
      </w:r>
      <w:r w:rsidRPr="00F56E2F">
        <w:rPr>
          <w:color w:val="505050"/>
          <w:w w:val="105"/>
          <w:lang w:val="sv-SE"/>
        </w:rPr>
        <w:t>n</w:t>
      </w:r>
      <w:r w:rsidRPr="00F56E2F">
        <w:rPr>
          <w:color w:val="333333"/>
          <w:w w:val="105"/>
          <w:lang w:val="sv-SE"/>
        </w:rPr>
        <w:t xml:space="preserve">digheten för dess tillsyn, men även skattemyndigheten, kronofogdemyndigheten, Ståtens folkhälsoinstitut </w:t>
      </w:r>
      <w:r w:rsidRPr="00F56E2F">
        <w:rPr>
          <w:color w:val="333333"/>
          <w:spacing w:val="-12"/>
          <w:w w:val="105"/>
          <w:lang w:val="sv-SE"/>
        </w:rPr>
        <w:t>och</w:t>
      </w:r>
      <w:r w:rsidRPr="00F56E2F">
        <w:rPr>
          <w:color w:val="7C7C7C"/>
          <w:spacing w:val="-12"/>
          <w:w w:val="105"/>
          <w:lang w:val="sv-SE"/>
        </w:rPr>
        <w:t xml:space="preserve">· </w:t>
      </w:r>
      <w:r w:rsidRPr="00F56E2F">
        <w:rPr>
          <w:color w:val="333333"/>
          <w:w w:val="105"/>
          <w:lang w:val="sv-SE"/>
        </w:rPr>
        <w:t>länsstyrelsen ska ha en kopia av det nya serveringstillståndet. Alla så kallade ägarbyten</w:t>
      </w:r>
      <w:r w:rsidRPr="00F56E2F">
        <w:rPr>
          <w:color w:val="333333"/>
          <w:spacing w:val="-24"/>
          <w:w w:val="105"/>
          <w:lang w:val="sv-SE"/>
        </w:rPr>
        <w:t xml:space="preserve"> </w:t>
      </w:r>
      <w:r w:rsidRPr="00F56E2F">
        <w:rPr>
          <w:color w:val="333333"/>
          <w:w w:val="105"/>
          <w:lang w:val="sv-SE"/>
        </w:rPr>
        <w:t>ska</w:t>
      </w:r>
      <w:r w:rsidRPr="00F56E2F">
        <w:rPr>
          <w:color w:val="333333"/>
          <w:spacing w:val="-26"/>
          <w:w w:val="105"/>
          <w:lang w:val="sv-SE"/>
        </w:rPr>
        <w:t xml:space="preserve"> </w:t>
      </w:r>
      <w:r w:rsidRPr="00F56E2F">
        <w:rPr>
          <w:color w:val="333333"/>
          <w:w w:val="105"/>
          <w:lang w:val="sv-SE"/>
        </w:rPr>
        <w:t>behandlas</w:t>
      </w:r>
      <w:r w:rsidRPr="00F56E2F">
        <w:rPr>
          <w:color w:val="333333"/>
          <w:spacing w:val="-25"/>
          <w:w w:val="105"/>
          <w:lang w:val="sv-SE"/>
        </w:rPr>
        <w:t xml:space="preserve"> </w:t>
      </w:r>
      <w:r w:rsidRPr="00F56E2F">
        <w:rPr>
          <w:color w:val="333333"/>
          <w:w w:val="105"/>
          <w:lang w:val="sv-SE"/>
        </w:rPr>
        <w:t>som</w:t>
      </w:r>
      <w:r w:rsidRPr="00F56E2F">
        <w:rPr>
          <w:color w:val="333333"/>
          <w:spacing w:val="-28"/>
          <w:w w:val="105"/>
          <w:lang w:val="sv-SE"/>
        </w:rPr>
        <w:t xml:space="preserve"> </w:t>
      </w:r>
      <w:r w:rsidRPr="00F56E2F">
        <w:rPr>
          <w:color w:val="333333"/>
          <w:w w:val="105"/>
          <w:lang w:val="sv-SE"/>
        </w:rPr>
        <w:t>en</w:t>
      </w:r>
      <w:r w:rsidRPr="00F56E2F">
        <w:rPr>
          <w:color w:val="333333"/>
          <w:spacing w:val="-31"/>
          <w:w w:val="105"/>
          <w:lang w:val="sv-SE"/>
        </w:rPr>
        <w:t xml:space="preserve"> </w:t>
      </w:r>
      <w:r w:rsidRPr="00F56E2F">
        <w:rPr>
          <w:color w:val="333333"/>
          <w:w w:val="105"/>
          <w:lang w:val="sv-SE"/>
        </w:rPr>
        <w:t>nyansökan.</w:t>
      </w:r>
    </w:p>
    <w:p w:rsidR="00F56E2F" w:rsidRPr="00F56E2F" w:rsidRDefault="00984588" w:rsidP="00F56E2F">
      <w:pPr>
        <w:spacing w:line="288" w:lineRule="auto"/>
        <w:rPr>
          <w:rFonts w:ascii="Arial" w:hAnsi="Arial" w:cs="Arial"/>
          <w:sz w:val="20"/>
          <w:szCs w:val="20"/>
        </w:rPr>
        <w:sectPr w:rsidR="00F56E2F" w:rsidRPr="00F56E2F">
          <w:footerReference w:type="default" r:id="rId14"/>
          <w:pgSz w:w="11960" w:h="16850"/>
          <w:pgMar w:top="1600" w:right="1680" w:bottom="1500" w:left="1460" w:header="0" w:footer="1304" w:gutter="0"/>
          <w:pgNumType w:start="16"/>
          <w:cols w:space="720"/>
        </w:sectPr>
      </w:pPr>
    </w:p>
    <w:p w:rsidR="00F56E2F" w:rsidRPr="00F56E2F" w:rsidRDefault="00984588" w:rsidP="00F56E2F">
      <w:pPr>
        <w:pStyle w:val="Brdtext"/>
        <w:rPr>
          <w:lang w:val="sv-SE"/>
        </w:rPr>
      </w:pPr>
    </w:p>
    <w:p w:rsidR="00F56E2F" w:rsidRPr="00F56E2F" w:rsidRDefault="00984588" w:rsidP="00F56E2F">
      <w:pPr>
        <w:pStyle w:val="Brdtext"/>
        <w:spacing w:before="10"/>
        <w:rPr>
          <w:lang w:val="sv-SE"/>
        </w:rPr>
      </w:pPr>
    </w:p>
    <w:p w:rsidR="00F56E2F" w:rsidRPr="00F56E2F" w:rsidRDefault="00984588" w:rsidP="00F56E2F">
      <w:pPr>
        <w:pStyle w:val="Brdtext"/>
        <w:spacing w:line="288" w:lineRule="auto"/>
        <w:ind w:left="140" w:right="1266" w:firstLine="6"/>
        <w:rPr>
          <w:lang w:val="sv-SE"/>
        </w:rPr>
      </w:pPr>
      <w:r w:rsidRPr="00F56E2F">
        <w:rPr>
          <w:color w:val="2F2F2F"/>
          <w:w w:val="105"/>
          <w:lang w:val="sv-SE"/>
        </w:rPr>
        <w:t>En annan tillståndstyp uppstår om en innehavare går i konkurs varvid kon­ kursboet</w:t>
      </w:r>
      <w:r w:rsidRPr="00F56E2F">
        <w:rPr>
          <w:color w:val="2F2F2F"/>
          <w:spacing w:val="-2"/>
          <w:w w:val="105"/>
          <w:lang w:val="sv-SE"/>
        </w:rPr>
        <w:t xml:space="preserve"> </w:t>
      </w:r>
      <w:r w:rsidRPr="00F56E2F">
        <w:rPr>
          <w:color w:val="2F2F2F"/>
          <w:w w:val="105"/>
          <w:lang w:val="sv-SE"/>
        </w:rPr>
        <w:t>kan</w:t>
      </w:r>
      <w:r w:rsidRPr="00F56E2F">
        <w:rPr>
          <w:color w:val="2F2F2F"/>
          <w:spacing w:val="-10"/>
          <w:w w:val="105"/>
          <w:lang w:val="sv-SE"/>
        </w:rPr>
        <w:t xml:space="preserve"> </w:t>
      </w:r>
      <w:r w:rsidRPr="00F56E2F">
        <w:rPr>
          <w:color w:val="2F2F2F"/>
          <w:w w:val="105"/>
          <w:lang w:val="sv-SE"/>
        </w:rPr>
        <w:t>ansöka</w:t>
      </w:r>
      <w:r w:rsidRPr="00F56E2F">
        <w:rPr>
          <w:color w:val="2F2F2F"/>
          <w:spacing w:val="-3"/>
          <w:w w:val="105"/>
          <w:lang w:val="sv-SE"/>
        </w:rPr>
        <w:t xml:space="preserve"> </w:t>
      </w:r>
      <w:r w:rsidRPr="00F56E2F">
        <w:rPr>
          <w:color w:val="2F2F2F"/>
          <w:w w:val="105"/>
          <w:lang w:val="sv-SE"/>
        </w:rPr>
        <w:t>om</w:t>
      </w:r>
      <w:r w:rsidRPr="00F56E2F">
        <w:rPr>
          <w:color w:val="2F2F2F"/>
          <w:spacing w:val="-18"/>
          <w:w w:val="105"/>
          <w:lang w:val="sv-SE"/>
        </w:rPr>
        <w:t xml:space="preserve"> </w:t>
      </w:r>
      <w:r w:rsidRPr="00F56E2F">
        <w:rPr>
          <w:color w:val="2F2F2F"/>
          <w:w w:val="105"/>
          <w:lang w:val="sv-SE"/>
        </w:rPr>
        <w:t>att</w:t>
      </w:r>
      <w:r w:rsidRPr="00F56E2F">
        <w:rPr>
          <w:color w:val="2F2F2F"/>
          <w:spacing w:val="9"/>
          <w:w w:val="105"/>
          <w:lang w:val="sv-SE"/>
        </w:rPr>
        <w:t xml:space="preserve"> </w:t>
      </w:r>
      <w:r w:rsidRPr="00F56E2F">
        <w:rPr>
          <w:color w:val="2F2F2F"/>
          <w:w w:val="105"/>
          <w:lang w:val="sv-SE"/>
        </w:rPr>
        <w:t>få</w:t>
      </w:r>
      <w:r w:rsidRPr="00F56E2F">
        <w:rPr>
          <w:color w:val="2F2F2F"/>
          <w:spacing w:val="-12"/>
          <w:w w:val="105"/>
          <w:lang w:val="sv-SE"/>
        </w:rPr>
        <w:t xml:space="preserve"> </w:t>
      </w:r>
      <w:r w:rsidRPr="00F56E2F">
        <w:rPr>
          <w:color w:val="2F2F2F"/>
          <w:w w:val="105"/>
          <w:lang w:val="sv-SE"/>
        </w:rPr>
        <w:t>driva</w:t>
      </w:r>
      <w:r w:rsidRPr="00F56E2F">
        <w:rPr>
          <w:color w:val="2F2F2F"/>
          <w:spacing w:val="-9"/>
          <w:w w:val="105"/>
          <w:lang w:val="sv-SE"/>
        </w:rPr>
        <w:t xml:space="preserve"> </w:t>
      </w:r>
      <w:r w:rsidRPr="00F56E2F">
        <w:rPr>
          <w:color w:val="2F2F2F"/>
          <w:w w:val="105"/>
          <w:lang w:val="sv-SE"/>
        </w:rPr>
        <w:t>rörelsen</w:t>
      </w:r>
      <w:r w:rsidRPr="00F56E2F">
        <w:rPr>
          <w:color w:val="2F2F2F"/>
          <w:spacing w:val="-9"/>
          <w:w w:val="105"/>
          <w:lang w:val="sv-SE"/>
        </w:rPr>
        <w:t xml:space="preserve"> </w:t>
      </w:r>
      <w:r w:rsidRPr="00F56E2F">
        <w:rPr>
          <w:color w:val="2F2F2F"/>
          <w:w w:val="105"/>
          <w:lang w:val="sv-SE"/>
        </w:rPr>
        <w:t>vidare</w:t>
      </w:r>
      <w:r w:rsidRPr="00F56E2F">
        <w:rPr>
          <w:color w:val="2F2F2F"/>
          <w:spacing w:val="-8"/>
          <w:w w:val="105"/>
          <w:lang w:val="sv-SE"/>
        </w:rPr>
        <w:t xml:space="preserve"> </w:t>
      </w:r>
      <w:r w:rsidRPr="00F56E2F">
        <w:rPr>
          <w:color w:val="2F2F2F"/>
          <w:w w:val="105"/>
          <w:lang w:val="sv-SE"/>
        </w:rPr>
        <w:t>med</w:t>
      </w:r>
      <w:r w:rsidRPr="00F56E2F">
        <w:rPr>
          <w:color w:val="2F2F2F"/>
          <w:spacing w:val="-12"/>
          <w:w w:val="105"/>
          <w:lang w:val="sv-SE"/>
        </w:rPr>
        <w:t xml:space="preserve"> </w:t>
      </w:r>
      <w:r w:rsidRPr="00F56E2F">
        <w:rPr>
          <w:color w:val="2F2F2F"/>
          <w:w w:val="105"/>
          <w:lang w:val="sv-SE"/>
        </w:rPr>
        <w:t>bibehållet eller</w:t>
      </w:r>
      <w:r w:rsidRPr="00F56E2F">
        <w:rPr>
          <w:color w:val="2F2F2F"/>
          <w:spacing w:val="-11"/>
          <w:w w:val="105"/>
          <w:lang w:val="sv-SE"/>
        </w:rPr>
        <w:t xml:space="preserve"> </w:t>
      </w:r>
      <w:r w:rsidRPr="00F56E2F">
        <w:rPr>
          <w:color w:val="2F2F2F"/>
          <w:w w:val="105"/>
          <w:lang w:val="sv-SE"/>
        </w:rPr>
        <w:t>återfått tillstånd.</w:t>
      </w:r>
      <w:r w:rsidRPr="00F56E2F">
        <w:rPr>
          <w:color w:val="2F2F2F"/>
          <w:spacing w:val="-18"/>
          <w:w w:val="105"/>
          <w:lang w:val="sv-SE"/>
        </w:rPr>
        <w:t xml:space="preserve"> </w:t>
      </w:r>
      <w:r w:rsidRPr="00F56E2F">
        <w:rPr>
          <w:color w:val="2F2F2F"/>
          <w:w w:val="105"/>
          <w:lang w:val="sv-SE"/>
        </w:rPr>
        <w:t>En</w:t>
      </w:r>
      <w:r w:rsidRPr="00F56E2F">
        <w:rPr>
          <w:color w:val="2F2F2F"/>
          <w:spacing w:val="-21"/>
          <w:w w:val="105"/>
          <w:lang w:val="sv-SE"/>
        </w:rPr>
        <w:t xml:space="preserve"> </w:t>
      </w:r>
      <w:r w:rsidRPr="00F56E2F">
        <w:rPr>
          <w:color w:val="2F2F2F"/>
          <w:w w:val="105"/>
          <w:lang w:val="sv-SE"/>
        </w:rPr>
        <w:t>sådan</w:t>
      </w:r>
      <w:r w:rsidRPr="00F56E2F">
        <w:rPr>
          <w:color w:val="2F2F2F"/>
          <w:spacing w:val="-15"/>
          <w:w w:val="105"/>
          <w:lang w:val="sv-SE"/>
        </w:rPr>
        <w:t xml:space="preserve"> </w:t>
      </w:r>
      <w:r w:rsidRPr="00F56E2F">
        <w:rPr>
          <w:color w:val="2F2F2F"/>
          <w:w w:val="105"/>
          <w:lang w:val="sv-SE"/>
        </w:rPr>
        <w:t>ansökan</w:t>
      </w:r>
      <w:r w:rsidRPr="00F56E2F">
        <w:rPr>
          <w:color w:val="2F2F2F"/>
          <w:spacing w:val="-11"/>
          <w:w w:val="105"/>
          <w:lang w:val="sv-SE"/>
        </w:rPr>
        <w:t xml:space="preserve"> </w:t>
      </w:r>
      <w:r w:rsidRPr="00F56E2F">
        <w:rPr>
          <w:color w:val="2F2F2F"/>
          <w:w w:val="105"/>
          <w:lang w:val="sv-SE"/>
        </w:rPr>
        <w:t>ska</w:t>
      </w:r>
      <w:r w:rsidRPr="00F56E2F">
        <w:rPr>
          <w:color w:val="2F2F2F"/>
          <w:spacing w:val="-17"/>
          <w:w w:val="105"/>
          <w:lang w:val="sv-SE"/>
        </w:rPr>
        <w:t xml:space="preserve"> </w:t>
      </w:r>
      <w:r w:rsidRPr="00F56E2F">
        <w:rPr>
          <w:color w:val="2F2F2F"/>
          <w:w w:val="105"/>
          <w:lang w:val="sv-SE"/>
        </w:rPr>
        <w:t>behandlas</w:t>
      </w:r>
      <w:r w:rsidRPr="00F56E2F">
        <w:rPr>
          <w:color w:val="2F2F2F"/>
          <w:spacing w:val="-10"/>
          <w:w w:val="105"/>
          <w:lang w:val="sv-SE"/>
        </w:rPr>
        <w:t xml:space="preserve"> </w:t>
      </w:r>
      <w:r w:rsidRPr="00F56E2F">
        <w:rPr>
          <w:color w:val="2F2F2F"/>
          <w:w w:val="105"/>
          <w:lang w:val="sv-SE"/>
        </w:rPr>
        <w:t>med</w:t>
      </w:r>
      <w:r w:rsidRPr="00F56E2F">
        <w:rPr>
          <w:color w:val="2F2F2F"/>
          <w:spacing w:val="-25"/>
          <w:w w:val="105"/>
          <w:lang w:val="sv-SE"/>
        </w:rPr>
        <w:t xml:space="preserve"> </w:t>
      </w:r>
      <w:r w:rsidRPr="00F56E2F">
        <w:rPr>
          <w:color w:val="2F2F2F"/>
          <w:w w:val="105"/>
          <w:lang w:val="sv-SE"/>
        </w:rPr>
        <w:t>förtur</w:t>
      </w:r>
      <w:r w:rsidRPr="00F56E2F">
        <w:rPr>
          <w:color w:val="2F2F2F"/>
          <w:spacing w:val="-17"/>
          <w:w w:val="105"/>
          <w:lang w:val="sv-SE"/>
        </w:rPr>
        <w:t xml:space="preserve"> </w:t>
      </w:r>
      <w:r w:rsidRPr="00F56E2F">
        <w:rPr>
          <w:color w:val="2F2F2F"/>
          <w:w w:val="105"/>
          <w:lang w:val="sv-SE"/>
        </w:rPr>
        <w:t>av</w:t>
      </w:r>
      <w:r w:rsidRPr="00F56E2F">
        <w:rPr>
          <w:color w:val="2F2F2F"/>
          <w:spacing w:val="-27"/>
          <w:w w:val="105"/>
          <w:lang w:val="sv-SE"/>
        </w:rPr>
        <w:t xml:space="preserve"> </w:t>
      </w:r>
      <w:r w:rsidRPr="00F56E2F">
        <w:rPr>
          <w:color w:val="2F2F2F"/>
          <w:w w:val="105"/>
          <w:lang w:val="sv-SE"/>
        </w:rPr>
        <w:t>tillståndsmyndigheten. En</w:t>
      </w:r>
      <w:r w:rsidRPr="00F56E2F">
        <w:rPr>
          <w:color w:val="2F2F2F"/>
          <w:spacing w:val="-27"/>
          <w:w w:val="105"/>
          <w:lang w:val="sv-SE"/>
        </w:rPr>
        <w:t xml:space="preserve"> </w:t>
      </w:r>
      <w:r w:rsidRPr="00F56E2F">
        <w:rPr>
          <w:color w:val="2F2F2F"/>
          <w:w w:val="105"/>
          <w:lang w:val="sv-SE"/>
        </w:rPr>
        <w:t>rimlig</w:t>
      </w:r>
      <w:r w:rsidRPr="00F56E2F">
        <w:rPr>
          <w:color w:val="2F2F2F"/>
          <w:spacing w:val="-27"/>
          <w:w w:val="105"/>
          <w:lang w:val="sv-SE"/>
        </w:rPr>
        <w:t xml:space="preserve"> </w:t>
      </w:r>
      <w:r w:rsidRPr="00F56E2F">
        <w:rPr>
          <w:color w:val="2F2F2F"/>
          <w:w w:val="105"/>
          <w:lang w:val="sv-SE"/>
        </w:rPr>
        <w:t>handläggningstid</w:t>
      </w:r>
      <w:r w:rsidRPr="00F56E2F">
        <w:rPr>
          <w:color w:val="2F2F2F"/>
          <w:spacing w:val="-26"/>
          <w:w w:val="105"/>
          <w:lang w:val="sv-SE"/>
        </w:rPr>
        <w:t xml:space="preserve"> </w:t>
      </w:r>
      <w:r w:rsidRPr="00F56E2F">
        <w:rPr>
          <w:color w:val="2F2F2F"/>
          <w:w w:val="105"/>
          <w:lang w:val="sv-SE"/>
        </w:rPr>
        <w:t>för</w:t>
      </w:r>
      <w:r w:rsidRPr="00F56E2F">
        <w:rPr>
          <w:color w:val="2F2F2F"/>
          <w:spacing w:val="-23"/>
          <w:w w:val="105"/>
          <w:lang w:val="sv-SE"/>
        </w:rPr>
        <w:t xml:space="preserve"> </w:t>
      </w:r>
      <w:r w:rsidRPr="00F56E2F">
        <w:rPr>
          <w:color w:val="2F2F2F"/>
          <w:w w:val="105"/>
          <w:lang w:val="sv-SE"/>
        </w:rPr>
        <w:t>denna</w:t>
      </w:r>
      <w:r w:rsidRPr="00F56E2F">
        <w:rPr>
          <w:color w:val="2F2F2F"/>
          <w:spacing w:val="-20"/>
          <w:w w:val="105"/>
          <w:lang w:val="sv-SE"/>
        </w:rPr>
        <w:t xml:space="preserve"> </w:t>
      </w:r>
      <w:r w:rsidRPr="00F56E2F">
        <w:rPr>
          <w:color w:val="2F2F2F"/>
          <w:w w:val="105"/>
          <w:lang w:val="sv-SE"/>
        </w:rPr>
        <w:t>typ</w:t>
      </w:r>
      <w:r w:rsidRPr="00F56E2F">
        <w:rPr>
          <w:color w:val="2F2F2F"/>
          <w:spacing w:val="-3"/>
          <w:w w:val="105"/>
          <w:lang w:val="sv-SE"/>
        </w:rPr>
        <w:t xml:space="preserve"> </w:t>
      </w:r>
      <w:r w:rsidRPr="00F56E2F">
        <w:rPr>
          <w:color w:val="2F2F2F"/>
          <w:w w:val="105"/>
          <w:lang w:val="sv-SE"/>
        </w:rPr>
        <w:t>av</w:t>
      </w:r>
      <w:r w:rsidRPr="00F56E2F">
        <w:rPr>
          <w:color w:val="2F2F2F"/>
          <w:spacing w:val="-26"/>
          <w:w w:val="105"/>
          <w:lang w:val="sv-SE"/>
        </w:rPr>
        <w:t xml:space="preserve"> </w:t>
      </w:r>
      <w:r w:rsidRPr="00F56E2F">
        <w:rPr>
          <w:color w:val="2F2F2F"/>
          <w:w w:val="105"/>
          <w:lang w:val="sv-SE"/>
        </w:rPr>
        <w:t>ärenden</w:t>
      </w:r>
      <w:r w:rsidRPr="00F56E2F">
        <w:rPr>
          <w:color w:val="2F2F2F"/>
          <w:spacing w:val="-14"/>
          <w:w w:val="105"/>
          <w:lang w:val="sv-SE"/>
        </w:rPr>
        <w:t xml:space="preserve"> </w:t>
      </w:r>
      <w:r w:rsidRPr="00F56E2F">
        <w:rPr>
          <w:color w:val="2F2F2F"/>
          <w:w w:val="105"/>
          <w:lang w:val="sv-SE"/>
        </w:rPr>
        <w:t>är</w:t>
      </w:r>
      <w:r w:rsidRPr="00F56E2F">
        <w:rPr>
          <w:color w:val="2F2F2F"/>
          <w:spacing w:val="-22"/>
          <w:w w:val="105"/>
          <w:lang w:val="sv-SE"/>
        </w:rPr>
        <w:t xml:space="preserve"> </w:t>
      </w:r>
      <w:r w:rsidRPr="00F56E2F">
        <w:rPr>
          <w:color w:val="2F2F2F"/>
          <w:w w:val="105"/>
          <w:lang w:val="sv-SE"/>
        </w:rPr>
        <w:t>längst</w:t>
      </w:r>
      <w:r w:rsidRPr="00F56E2F">
        <w:rPr>
          <w:color w:val="2F2F2F"/>
          <w:spacing w:val="-21"/>
          <w:w w:val="105"/>
          <w:lang w:val="sv-SE"/>
        </w:rPr>
        <w:t xml:space="preserve"> </w:t>
      </w:r>
      <w:r w:rsidRPr="00F56E2F">
        <w:rPr>
          <w:color w:val="2F2F2F"/>
          <w:w w:val="105"/>
          <w:lang w:val="sv-SE"/>
        </w:rPr>
        <w:t>10</w:t>
      </w:r>
      <w:r w:rsidRPr="00F56E2F">
        <w:rPr>
          <w:color w:val="2F2F2F"/>
          <w:spacing w:val="-25"/>
          <w:w w:val="105"/>
          <w:lang w:val="sv-SE"/>
        </w:rPr>
        <w:t xml:space="preserve"> </w:t>
      </w:r>
      <w:r w:rsidRPr="00F56E2F">
        <w:rPr>
          <w:color w:val="2F2F2F"/>
          <w:w w:val="105"/>
          <w:lang w:val="sv-SE"/>
        </w:rPr>
        <w:t>arbetsdagar.</w:t>
      </w:r>
    </w:p>
    <w:p w:rsidR="00F56E2F" w:rsidRPr="00F56E2F" w:rsidRDefault="00984588" w:rsidP="00F56E2F">
      <w:pPr>
        <w:pStyle w:val="Brdtext"/>
        <w:spacing w:line="283" w:lineRule="auto"/>
        <w:ind w:left="122" w:right="1266" w:firstLine="15"/>
        <w:rPr>
          <w:lang w:val="sv-SE"/>
        </w:rPr>
      </w:pPr>
      <w:r w:rsidRPr="00F56E2F">
        <w:rPr>
          <w:color w:val="2F2F2F"/>
          <w:w w:val="105"/>
          <w:lang w:val="sv-SE"/>
        </w:rPr>
        <w:t xml:space="preserve">Kommunen har som </w:t>
      </w:r>
      <w:r w:rsidRPr="00F56E2F">
        <w:rPr>
          <w:color w:val="2F2F2F"/>
          <w:w w:val="105"/>
          <w:lang w:val="sv-SE"/>
        </w:rPr>
        <w:t>tillståndsmyndighet fr.o.m. 1996 rätt (och skyldighet) att även ingripa med administrativa åtgärder gentemot tillståndshavare som bryter mot reglerna i alkohollagen. Kommunen kan meddela en innehavare av serveringstillstånd en erinran, eller i allvarligare</w:t>
      </w:r>
      <w:r w:rsidRPr="00F56E2F">
        <w:rPr>
          <w:color w:val="2F2F2F"/>
          <w:w w:val="105"/>
          <w:lang w:val="sv-SE"/>
        </w:rPr>
        <w:t xml:space="preserve"> fall eller vid upprepade överträdelser, en varning. Om tillståndshavaren brustit allvarligt eller upprepade gånger kan kommunen besluta återkalla serveringstillståndet. Sådana åtgärder måste föregås av en utredning om vad som har hänt. Även tillståndshava</w:t>
      </w:r>
      <w:r w:rsidRPr="00F56E2F">
        <w:rPr>
          <w:color w:val="2F2F2F"/>
          <w:w w:val="105"/>
          <w:lang w:val="sv-SE"/>
        </w:rPr>
        <w:t>re ska beredas möjlighet att yttra sig över utredningen. Beslut om administrativa åt­ gärder och eventuell återkallelse av serveringstillstånd kan överklagas till förvaltningsdomstol.</w:t>
      </w:r>
    </w:p>
    <w:p w:rsidR="00F56E2F" w:rsidRPr="00F56E2F" w:rsidRDefault="00984588" w:rsidP="00F56E2F">
      <w:pPr>
        <w:pStyle w:val="Brdtext"/>
        <w:spacing w:before="4"/>
        <w:rPr>
          <w:lang w:val="sv-SE"/>
        </w:rPr>
      </w:pPr>
    </w:p>
    <w:p w:rsidR="00F56E2F" w:rsidRPr="00F56E2F" w:rsidRDefault="00984588" w:rsidP="00F56E2F">
      <w:pPr>
        <w:pStyle w:val="Rubrik5"/>
        <w:ind w:left="117"/>
        <w:rPr>
          <w:lang w:val="sv-SE"/>
        </w:rPr>
      </w:pPr>
      <w:r w:rsidRPr="00F56E2F">
        <w:rPr>
          <w:color w:val="2F2F2F"/>
          <w:w w:val="105"/>
          <w:lang w:val="sv-SE"/>
        </w:rPr>
        <w:t>1.5.2 Delegation och organisation</w:t>
      </w:r>
    </w:p>
    <w:p w:rsidR="00F56E2F" w:rsidRPr="00F56E2F" w:rsidRDefault="00984588" w:rsidP="00F56E2F">
      <w:pPr>
        <w:pStyle w:val="Brdtext"/>
        <w:spacing w:before="95" w:line="285" w:lineRule="auto"/>
        <w:ind w:left="122" w:right="1266" w:firstLine="1"/>
        <w:rPr>
          <w:lang w:val="sv-SE"/>
        </w:rPr>
      </w:pPr>
      <w:r w:rsidRPr="00F56E2F">
        <w:rPr>
          <w:color w:val="2F2F2F"/>
          <w:lang w:val="sv-SE"/>
        </w:rPr>
        <w:t>Kommunen beslutar enligt alkohollagen</w:t>
      </w:r>
      <w:r w:rsidRPr="00F56E2F">
        <w:rPr>
          <w:color w:val="2F2F2F"/>
          <w:lang w:val="sv-SE"/>
        </w:rPr>
        <w:t xml:space="preserve"> såväl avseende meddelande av tillstånd som återkallelse av detsamma.</w:t>
      </w:r>
    </w:p>
    <w:p w:rsidR="00F56E2F" w:rsidRPr="00F56E2F" w:rsidRDefault="00984588" w:rsidP="00F56E2F">
      <w:pPr>
        <w:pStyle w:val="Brdtext"/>
        <w:spacing w:before="8"/>
        <w:rPr>
          <w:lang w:val="sv-SE"/>
        </w:rPr>
      </w:pPr>
    </w:p>
    <w:p w:rsidR="00F56E2F" w:rsidRPr="00F56E2F" w:rsidRDefault="00984588" w:rsidP="00F56E2F">
      <w:pPr>
        <w:pStyle w:val="Brdtext"/>
        <w:spacing w:line="285" w:lineRule="auto"/>
        <w:ind w:left="120" w:right="1266" w:hanging="4"/>
        <w:rPr>
          <w:lang w:val="sv-SE"/>
        </w:rPr>
      </w:pPr>
      <w:r w:rsidRPr="00F56E2F">
        <w:rPr>
          <w:color w:val="2F2F2F"/>
          <w:lang w:val="sv-SE"/>
        </w:rPr>
        <w:t>För att få en smidig, snabb och funktionell handläggning av ärendena har kommunerna valt en långtgående delegation till handläggande tjänsteman.</w:t>
      </w:r>
    </w:p>
    <w:p w:rsidR="00F56E2F" w:rsidRPr="00F56E2F" w:rsidRDefault="00984588" w:rsidP="00F56E2F">
      <w:pPr>
        <w:spacing w:line="285" w:lineRule="auto"/>
        <w:rPr>
          <w:rFonts w:ascii="Arial" w:hAnsi="Arial" w:cs="Arial"/>
          <w:sz w:val="20"/>
          <w:szCs w:val="20"/>
        </w:rPr>
        <w:sectPr w:rsidR="00F56E2F" w:rsidRPr="00F56E2F">
          <w:pgSz w:w="11960" w:h="16850"/>
          <w:pgMar w:top="1600" w:right="1680" w:bottom="1520" w:left="1480" w:header="0" w:footer="1304" w:gutter="0"/>
          <w:cols w:space="720"/>
        </w:sectPr>
      </w:pPr>
    </w:p>
    <w:p w:rsidR="00F56E2F" w:rsidRPr="00F56E2F" w:rsidRDefault="00984588" w:rsidP="00F56E2F">
      <w:pPr>
        <w:pStyle w:val="Brdtext"/>
        <w:spacing w:before="4"/>
        <w:rPr>
          <w:lang w:val="sv-SE"/>
        </w:rPr>
      </w:pPr>
    </w:p>
    <w:p w:rsidR="00F56E2F" w:rsidRPr="00F56E2F" w:rsidRDefault="00984588" w:rsidP="00F56E2F">
      <w:pPr>
        <w:pStyle w:val="Rubrik1"/>
        <w:keepNext w:val="0"/>
        <w:keepLines w:val="0"/>
        <w:widowControl w:val="0"/>
        <w:numPr>
          <w:ilvl w:val="0"/>
          <w:numId w:val="17"/>
        </w:numPr>
        <w:tabs>
          <w:tab w:val="left" w:pos="431"/>
        </w:tabs>
        <w:autoSpaceDE w:val="0"/>
        <w:autoSpaceDN w:val="0"/>
        <w:spacing w:before="89"/>
        <w:ind w:firstLine="0"/>
        <w:rPr>
          <w:rFonts w:ascii="Arial" w:hAnsi="Arial" w:cs="Arial"/>
          <w:color w:val="262626"/>
          <w:sz w:val="20"/>
          <w:szCs w:val="20"/>
        </w:rPr>
      </w:pPr>
      <w:r w:rsidRPr="00F56E2F">
        <w:rPr>
          <w:rFonts w:ascii="Arial" w:hAnsi="Arial" w:cs="Arial"/>
          <w:color w:val="262626"/>
          <w:w w:val="105"/>
          <w:sz w:val="20"/>
          <w:szCs w:val="20"/>
        </w:rPr>
        <w:t>Riktlinjer</w:t>
      </w:r>
      <w:r w:rsidRPr="00F56E2F">
        <w:rPr>
          <w:rFonts w:ascii="Arial" w:hAnsi="Arial" w:cs="Arial"/>
          <w:color w:val="262626"/>
          <w:spacing w:val="-8"/>
          <w:w w:val="105"/>
          <w:sz w:val="20"/>
          <w:szCs w:val="20"/>
        </w:rPr>
        <w:t xml:space="preserve"> </w:t>
      </w:r>
      <w:r w:rsidRPr="00F56E2F">
        <w:rPr>
          <w:rFonts w:ascii="Arial" w:hAnsi="Arial" w:cs="Arial"/>
          <w:color w:val="262626"/>
          <w:w w:val="105"/>
          <w:sz w:val="20"/>
          <w:szCs w:val="20"/>
        </w:rPr>
        <w:t>för</w:t>
      </w:r>
      <w:r w:rsidRPr="00F56E2F">
        <w:rPr>
          <w:rFonts w:ascii="Arial" w:hAnsi="Arial" w:cs="Arial"/>
          <w:color w:val="262626"/>
          <w:spacing w:val="-25"/>
          <w:w w:val="105"/>
          <w:sz w:val="20"/>
          <w:szCs w:val="20"/>
        </w:rPr>
        <w:t xml:space="preserve"> </w:t>
      </w:r>
      <w:r w:rsidRPr="00F56E2F">
        <w:rPr>
          <w:rFonts w:ascii="Arial" w:hAnsi="Arial" w:cs="Arial"/>
          <w:color w:val="262626"/>
          <w:w w:val="105"/>
          <w:sz w:val="20"/>
          <w:szCs w:val="20"/>
        </w:rPr>
        <w:t>kommunens</w:t>
      </w:r>
      <w:r w:rsidRPr="00F56E2F">
        <w:rPr>
          <w:rFonts w:ascii="Arial" w:hAnsi="Arial" w:cs="Arial"/>
          <w:color w:val="262626"/>
          <w:spacing w:val="-1"/>
          <w:w w:val="105"/>
          <w:sz w:val="20"/>
          <w:szCs w:val="20"/>
        </w:rPr>
        <w:t xml:space="preserve"> </w:t>
      </w:r>
      <w:r w:rsidRPr="00F56E2F">
        <w:rPr>
          <w:rFonts w:ascii="Arial" w:hAnsi="Arial" w:cs="Arial"/>
          <w:color w:val="262626"/>
          <w:w w:val="105"/>
          <w:sz w:val="20"/>
          <w:szCs w:val="20"/>
        </w:rPr>
        <w:t>tillsyn</w:t>
      </w:r>
      <w:r w:rsidRPr="00F56E2F">
        <w:rPr>
          <w:rFonts w:ascii="Arial" w:hAnsi="Arial" w:cs="Arial"/>
          <w:color w:val="262626"/>
          <w:spacing w:val="-20"/>
          <w:w w:val="105"/>
          <w:sz w:val="20"/>
          <w:szCs w:val="20"/>
        </w:rPr>
        <w:t xml:space="preserve"> </w:t>
      </w:r>
      <w:r w:rsidRPr="00F56E2F">
        <w:rPr>
          <w:rFonts w:ascii="Arial" w:hAnsi="Arial" w:cs="Arial"/>
          <w:color w:val="262626"/>
          <w:w w:val="105"/>
          <w:sz w:val="20"/>
          <w:szCs w:val="20"/>
        </w:rPr>
        <w:t>av</w:t>
      </w:r>
      <w:r w:rsidRPr="00F56E2F">
        <w:rPr>
          <w:rFonts w:ascii="Arial" w:hAnsi="Arial" w:cs="Arial"/>
          <w:color w:val="262626"/>
          <w:spacing w:val="-25"/>
          <w:w w:val="105"/>
          <w:sz w:val="20"/>
          <w:szCs w:val="20"/>
        </w:rPr>
        <w:t xml:space="preserve"> </w:t>
      </w:r>
      <w:r w:rsidRPr="00F56E2F">
        <w:rPr>
          <w:rFonts w:ascii="Arial" w:hAnsi="Arial" w:cs="Arial"/>
          <w:color w:val="262626"/>
          <w:w w:val="105"/>
          <w:sz w:val="20"/>
          <w:szCs w:val="20"/>
        </w:rPr>
        <w:t>folköl</w:t>
      </w:r>
      <w:r w:rsidRPr="00F56E2F">
        <w:rPr>
          <w:rFonts w:ascii="Arial" w:hAnsi="Arial" w:cs="Arial"/>
          <w:color w:val="262626"/>
          <w:spacing w:val="-2"/>
          <w:w w:val="105"/>
          <w:sz w:val="20"/>
          <w:szCs w:val="20"/>
        </w:rPr>
        <w:t xml:space="preserve"> </w:t>
      </w:r>
      <w:r w:rsidRPr="00F56E2F">
        <w:rPr>
          <w:rFonts w:ascii="Arial" w:hAnsi="Arial" w:cs="Arial"/>
          <w:color w:val="262626"/>
          <w:w w:val="105"/>
          <w:sz w:val="20"/>
          <w:szCs w:val="20"/>
        </w:rPr>
        <w:t>(klass</w:t>
      </w:r>
      <w:r w:rsidRPr="00F56E2F">
        <w:rPr>
          <w:rFonts w:ascii="Arial" w:hAnsi="Arial" w:cs="Arial"/>
          <w:color w:val="262626"/>
          <w:spacing w:val="-9"/>
          <w:w w:val="105"/>
          <w:sz w:val="20"/>
          <w:szCs w:val="20"/>
        </w:rPr>
        <w:t xml:space="preserve"> </w:t>
      </w:r>
      <w:r w:rsidRPr="00F56E2F">
        <w:rPr>
          <w:rFonts w:ascii="Arial" w:hAnsi="Arial" w:cs="Arial"/>
          <w:color w:val="262626"/>
          <w:w w:val="105"/>
          <w:sz w:val="20"/>
          <w:szCs w:val="20"/>
        </w:rPr>
        <w:t>2)</w:t>
      </w:r>
    </w:p>
    <w:p w:rsidR="00F56E2F" w:rsidRPr="00F56E2F" w:rsidRDefault="00984588" w:rsidP="00F56E2F">
      <w:pPr>
        <w:pStyle w:val="Liststycke"/>
        <w:numPr>
          <w:ilvl w:val="2"/>
          <w:numId w:val="16"/>
        </w:numPr>
        <w:tabs>
          <w:tab w:val="left" w:pos="657"/>
        </w:tabs>
        <w:spacing w:before="267"/>
        <w:ind w:hanging="509"/>
        <w:rPr>
          <w:b/>
          <w:sz w:val="20"/>
          <w:szCs w:val="20"/>
        </w:rPr>
      </w:pPr>
      <w:r w:rsidRPr="00F56E2F">
        <w:rPr>
          <w:b/>
          <w:color w:val="262626"/>
          <w:sz w:val="20"/>
          <w:szCs w:val="20"/>
        </w:rPr>
        <w:t>Historik</w:t>
      </w:r>
    </w:p>
    <w:p w:rsidR="00F56E2F" w:rsidRPr="00F56E2F" w:rsidRDefault="00984588" w:rsidP="00F56E2F">
      <w:pPr>
        <w:pStyle w:val="Brdtext"/>
        <w:spacing w:before="50" w:line="283" w:lineRule="auto"/>
        <w:ind w:left="140" w:right="1266" w:firstLine="6"/>
        <w:rPr>
          <w:lang w:val="sv-SE"/>
        </w:rPr>
      </w:pPr>
      <w:r w:rsidRPr="00F56E2F">
        <w:rPr>
          <w:color w:val="262626"/>
          <w:w w:val="105"/>
          <w:lang w:val="sv-SE"/>
        </w:rPr>
        <w:t>Den 1 juni 2001 beslutade riksdagen om förändringar i alkohollagen med ikraftträdande 1 juli 2001. Reglerna kring folköl/öl klass 2 skärptes genom lagändringen i syfte att komma tillrätta med ungdomskonsumtion</w:t>
      </w:r>
      <w:r w:rsidRPr="00F56E2F">
        <w:rPr>
          <w:color w:val="262626"/>
          <w:w w:val="105"/>
          <w:lang w:val="sv-SE"/>
        </w:rPr>
        <w:t>en då missbruket</w:t>
      </w:r>
      <w:r w:rsidRPr="00F56E2F">
        <w:rPr>
          <w:color w:val="262626"/>
          <w:spacing w:val="-8"/>
          <w:w w:val="105"/>
          <w:lang w:val="sv-SE"/>
        </w:rPr>
        <w:t xml:space="preserve"> </w:t>
      </w:r>
      <w:r w:rsidRPr="00F56E2F">
        <w:rPr>
          <w:color w:val="262626"/>
          <w:w w:val="105"/>
          <w:lang w:val="sv-SE"/>
        </w:rPr>
        <w:t>går</w:t>
      </w:r>
      <w:r w:rsidRPr="00F56E2F">
        <w:rPr>
          <w:color w:val="262626"/>
          <w:spacing w:val="-16"/>
          <w:w w:val="105"/>
          <w:lang w:val="sv-SE"/>
        </w:rPr>
        <w:t xml:space="preserve"> </w:t>
      </w:r>
      <w:r w:rsidRPr="00F56E2F">
        <w:rPr>
          <w:color w:val="262626"/>
          <w:w w:val="105"/>
          <w:lang w:val="sv-SE"/>
        </w:rPr>
        <w:t>allt</w:t>
      </w:r>
      <w:r w:rsidRPr="00F56E2F">
        <w:rPr>
          <w:color w:val="262626"/>
          <w:spacing w:val="-13"/>
          <w:w w:val="105"/>
          <w:lang w:val="sv-SE"/>
        </w:rPr>
        <w:t xml:space="preserve"> </w:t>
      </w:r>
      <w:r w:rsidRPr="00F56E2F">
        <w:rPr>
          <w:color w:val="262626"/>
          <w:w w:val="105"/>
          <w:lang w:val="sv-SE"/>
        </w:rPr>
        <w:t>lägre</w:t>
      </w:r>
      <w:r w:rsidRPr="00F56E2F">
        <w:rPr>
          <w:color w:val="262626"/>
          <w:spacing w:val="-15"/>
          <w:w w:val="105"/>
          <w:lang w:val="sv-SE"/>
        </w:rPr>
        <w:t xml:space="preserve"> </w:t>
      </w:r>
      <w:r w:rsidRPr="00F56E2F">
        <w:rPr>
          <w:color w:val="262626"/>
          <w:w w:val="105"/>
          <w:lang w:val="sv-SE"/>
        </w:rPr>
        <w:t>ned</w:t>
      </w:r>
      <w:r w:rsidRPr="00F56E2F">
        <w:rPr>
          <w:color w:val="262626"/>
          <w:spacing w:val="-14"/>
          <w:w w:val="105"/>
          <w:lang w:val="sv-SE"/>
        </w:rPr>
        <w:t xml:space="preserve"> </w:t>
      </w:r>
      <w:r w:rsidRPr="00F56E2F">
        <w:rPr>
          <w:color w:val="262626"/>
          <w:w w:val="105"/>
          <w:lang w:val="sv-SE"/>
        </w:rPr>
        <w:t>i</w:t>
      </w:r>
      <w:r w:rsidRPr="00F56E2F">
        <w:rPr>
          <w:color w:val="262626"/>
          <w:spacing w:val="-13"/>
          <w:w w:val="105"/>
          <w:lang w:val="sv-SE"/>
        </w:rPr>
        <w:t xml:space="preserve"> </w:t>
      </w:r>
      <w:r w:rsidRPr="00F56E2F">
        <w:rPr>
          <w:color w:val="262626"/>
          <w:w w:val="105"/>
          <w:lang w:val="sv-SE"/>
        </w:rPr>
        <w:t>åldrarna.</w:t>
      </w:r>
      <w:r w:rsidRPr="00F56E2F">
        <w:rPr>
          <w:color w:val="262626"/>
          <w:spacing w:val="-13"/>
          <w:w w:val="105"/>
          <w:lang w:val="sv-SE"/>
        </w:rPr>
        <w:t xml:space="preserve"> </w:t>
      </w:r>
      <w:r w:rsidRPr="00F56E2F">
        <w:rPr>
          <w:color w:val="262626"/>
          <w:w w:val="105"/>
          <w:lang w:val="sv-SE"/>
        </w:rPr>
        <w:t>Folköl</w:t>
      </w:r>
      <w:r w:rsidRPr="00F56E2F">
        <w:rPr>
          <w:color w:val="262626"/>
          <w:spacing w:val="-14"/>
          <w:w w:val="105"/>
          <w:lang w:val="sv-SE"/>
        </w:rPr>
        <w:t xml:space="preserve"> </w:t>
      </w:r>
      <w:r w:rsidRPr="00F56E2F">
        <w:rPr>
          <w:color w:val="262626"/>
          <w:w w:val="105"/>
          <w:lang w:val="sv-SE"/>
        </w:rPr>
        <w:t>är</w:t>
      </w:r>
      <w:r w:rsidRPr="00F56E2F">
        <w:rPr>
          <w:color w:val="262626"/>
          <w:spacing w:val="-16"/>
          <w:w w:val="105"/>
          <w:lang w:val="sv-SE"/>
        </w:rPr>
        <w:t xml:space="preserve"> </w:t>
      </w:r>
      <w:r w:rsidRPr="00F56E2F">
        <w:rPr>
          <w:color w:val="262626"/>
          <w:w w:val="105"/>
          <w:lang w:val="sv-SE"/>
        </w:rPr>
        <w:t>en</w:t>
      </w:r>
      <w:r w:rsidRPr="00F56E2F">
        <w:rPr>
          <w:color w:val="262626"/>
          <w:spacing w:val="-14"/>
          <w:w w:val="105"/>
          <w:lang w:val="sv-SE"/>
        </w:rPr>
        <w:t xml:space="preserve"> </w:t>
      </w:r>
      <w:r w:rsidRPr="00F56E2F">
        <w:rPr>
          <w:color w:val="262626"/>
          <w:w w:val="105"/>
          <w:lang w:val="sv-SE"/>
        </w:rPr>
        <w:t>jäst,</w:t>
      </w:r>
      <w:r w:rsidRPr="00F56E2F">
        <w:rPr>
          <w:color w:val="262626"/>
          <w:spacing w:val="-15"/>
          <w:w w:val="105"/>
          <w:lang w:val="sv-SE"/>
        </w:rPr>
        <w:t xml:space="preserve"> </w:t>
      </w:r>
      <w:r w:rsidRPr="00F56E2F">
        <w:rPr>
          <w:color w:val="262626"/>
          <w:w w:val="105"/>
          <w:lang w:val="sv-SE"/>
        </w:rPr>
        <w:t>odestillerad</w:t>
      </w:r>
      <w:r w:rsidRPr="00F56E2F">
        <w:rPr>
          <w:color w:val="262626"/>
          <w:spacing w:val="-2"/>
          <w:w w:val="105"/>
          <w:lang w:val="sv-SE"/>
        </w:rPr>
        <w:t xml:space="preserve"> </w:t>
      </w:r>
      <w:r w:rsidRPr="00F56E2F">
        <w:rPr>
          <w:color w:val="262626"/>
          <w:w w:val="105"/>
          <w:lang w:val="sv-SE"/>
        </w:rPr>
        <w:t>dryck</w:t>
      </w:r>
      <w:r w:rsidRPr="00F56E2F">
        <w:rPr>
          <w:color w:val="262626"/>
          <w:spacing w:val="-13"/>
          <w:w w:val="105"/>
          <w:lang w:val="sv-SE"/>
        </w:rPr>
        <w:t xml:space="preserve"> </w:t>
      </w:r>
      <w:r w:rsidRPr="00F56E2F">
        <w:rPr>
          <w:color w:val="262626"/>
          <w:w w:val="105"/>
          <w:lang w:val="sv-SE"/>
        </w:rPr>
        <w:t>med alkoholhalt</w:t>
      </w:r>
      <w:r w:rsidRPr="00F56E2F">
        <w:rPr>
          <w:color w:val="262626"/>
          <w:spacing w:val="-2"/>
          <w:w w:val="105"/>
          <w:lang w:val="sv-SE"/>
        </w:rPr>
        <w:t xml:space="preserve"> </w:t>
      </w:r>
      <w:r w:rsidRPr="00F56E2F">
        <w:rPr>
          <w:color w:val="262626"/>
          <w:w w:val="105"/>
          <w:lang w:val="sv-SE"/>
        </w:rPr>
        <w:t>som</w:t>
      </w:r>
      <w:r w:rsidRPr="00F56E2F">
        <w:rPr>
          <w:color w:val="262626"/>
          <w:spacing w:val="-15"/>
          <w:w w:val="105"/>
          <w:lang w:val="sv-SE"/>
        </w:rPr>
        <w:t xml:space="preserve"> </w:t>
      </w:r>
      <w:r w:rsidRPr="00F56E2F">
        <w:rPr>
          <w:color w:val="262626"/>
          <w:w w:val="105"/>
          <w:lang w:val="sv-SE"/>
        </w:rPr>
        <w:t>överstiger</w:t>
      </w:r>
      <w:r w:rsidRPr="00F56E2F">
        <w:rPr>
          <w:color w:val="262626"/>
          <w:spacing w:val="3"/>
          <w:w w:val="105"/>
          <w:lang w:val="sv-SE"/>
        </w:rPr>
        <w:t xml:space="preserve"> </w:t>
      </w:r>
      <w:r w:rsidRPr="00F56E2F">
        <w:rPr>
          <w:color w:val="262626"/>
          <w:w w:val="105"/>
          <w:lang w:val="sv-SE"/>
        </w:rPr>
        <w:t>2,25</w:t>
      </w:r>
      <w:r w:rsidRPr="00F56E2F">
        <w:rPr>
          <w:color w:val="262626"/>
          <w:spacing w:val="-12"/>
          <w:w w:val="105"/>
          <w:lang w:val="sv-SE"/>
        </w:rPr>
        <w:t xml:space="preserve"> </w:t>
      </w:r>
      <w:r w:rsidRPr="00F56E2F">
        <w:rPr>
          <w:color w:val="262626"/>
          <w:w w:val="105"/>
          <w:lang w:val="sv-SE"/>
        </w:rPr>
        <w:t>volymprocent</w:t>
      </w:r>
      <w:r w:rsidRPr="00F56E2F">
        <w:rPr>
          <w:color w:val="262626"/>
          <w:spacing w:val="1"/>
          <w:w w:val="105"/>
          <w:lang w:val="sv-SE"/>
        </w:rPr>
        <w:t xml:space="preserve"> </w:t>
      </w:r>
      <w:r w:rsidRPr="00F56E2F">
        <w:rPr>
          <w:color w:val="262626"/>
          <w:w w:val="105"/>
          <w:lang w:val="sv-SE"/>
        </w:rPr>
        <w:t>med</w:t>
      </w:r>
      <w:r w:rsidRPr="00F56E2F">
        <w:rPr>
          <w:color w:val="262626"/>
          <w:spacing w:val="-19"/>
          <w:w w:val="105"/>
          <w:lang w:val="sv-SE"/>
        </w:rPr>
        <w:t xml:space="preserve"> </w:t>
      </w:r>
      <w:r w:rsidRPr="00F56E2F">
        <w:rPr>
          <w:color w:val="262626"/>
          <w:w w:val="105"/>
          <w:lang w:val="sv-SE"/>
        </w:rPr>
        <w:t>inte</w:t>
      </w:r>
      <w:r w:rsidRPr="00F56E2F">
        <w:rPr>
          <w:color w:val="262626"/>
          <w:spacing w:val="-17"/>
          <w:w w:val="105"/>
          <w:lang w:val="sv-SE"/>
        </w:rPr>
        <w:t xml:space="preserve"> </w:t>
      </w:r>
      <w:r w:rsidRPr="00F56E2F">
        <w:rPr>
          <w:color w:val="262626"/>
          <w:w w:val="105"/>
          <w:lang w:val="sv-SE"/>
        </w:rPr>
        <w:t>3,5</w:t>
      </w:r>
      <w:r w:rsidRPr="00F56E2F">
        <w:rPr>
          <w:color w:val="262626"/>
          <w:spacing w:val="-13"/>
          <w:w w:val="105"/>
          <w:lang w:val="sv-SE"/>
        </w:rPr>
        <w:t xml:space="preserve"> </w:t>
      </w:r>
      <w:r w:rsidRPr="00F56E2F">
        <w:rPr>
          <w:color w:val="262626"/>
          <w:w w:val="105"/>
          <w:lang w:val="sv-SE"/>
        </w:rPr>
        <w:t>volymprocent.</w:t>
      </w:r>
    </w:p>
    <w:p w:rsidR="00F56E2F" w:rsidRPr="00F56E2F" w:rsidRDefault="00984588" w:rsidP="00F56E2F">
      <w:pPr>
        <w:pStyle w:val="Brdtext"/>
        <w:spacing w:before="3" w:line="278" w:lineRule="auto"/>
        <w:ind w:left="135" w:right="1231" w:firstLine="1"/>
        <w:rPr>
          <w:lang w:val="sv-SE"/>
        </w:rPr>
      </w:pPr>
      <w:r w:rsidRPr="00F56E2F">
        <w:rPr>
          <w:color w:val="262626"/>
          <w:w w:val="105"/>
          <w:lang w:val="sv-SE"/>
        </w:rPr>
        <w:t xml:space="preserve">En ökad tillgänglighet av folköl medför en ökad alkoholkonsumtion hos ungdom. Omvänt gäller </w:t>
      </w:r>
      <w:r w:rsidRPr="00F56E2F">
        <w:rPr>
          <w:color w:val="262626"/>
          <w:w w:val="105"/>
          <w:lang w:val="sv-SE"/>
        </w:rPr>
        <w:t>att ju svårare det är att få tag på folköl, desto mindre dricks det och desto färre ungdomar skadas eller mår fysiskt och psykiskt dåligt till följd av alkoholen.</w:t>
      </w:r>
    </w:p>
    <w:p w:rsidR="00F56E2F" w:rsidRPr="00F56E2F" w:rsidRDefault="00984588" w:rsidP="00F56E2F">
      <w:pPr>
        <w:pStyle w:val="Brdtext"/>
        <w:spacing w:before="2"/>
        <w:rPr>
          <w:lang w:val="sv-SE"/>
        </w:rPr>
      </w:pPr>
    </w:p>
    <w:p w:rsidR="00F56E2F" w:rsidRPr="00F56E2F" w:rsidRDefault="00984588" w:rsidP="00F56E2F">
      <w:pPr>
        <w:pStyle w:val="Liststycke"/>
        <w:numPr>
          <w:ilvl w:val="2"/>
          <w:numId w:val="16"/>
        </w:numPr>
        <w:tabs>
          <w:tab w:val="left" w:pos="642"/>
        </w:tabs>
        <w:ind w:left="641" w:hanging="509"/>
        <w:rPr>
          <w:b/>
          <w:sz w:val="20"/>
          <w:szCs w:val="20"/>
        </w:rPr>
      </w:pPr>
      <w:r w:rsidRPr="00F56E2F">
        <w:rPr>
          <w:b/>
          <w:color w:val="262626"/>
          <w:w w:val="105"/>
          <w:sz w:val="20"/>
          <w:szCs w:val="20"/>
        </w:rPr>
        <w:t>Allmänna</w:t>
      </w:r>
      <w:r w:rsidRPr="00F56E2F">
        <w:rPr>
          <w:b/>
          <w:color w:val="262626"/>
          <w:spacing w:val="-22"/>
          <w:w w:val="105"/>
          <w:sz w:val="20"/>
          <w:szCs w:val="20"/>
        </w:rPr>
        <w:t xml:space="preserve"> </w:t>
      </w:r>
      <w:r w:rsidRPr="00F56E2F">
        <w:rPr>
          <w:b/>
          <w:color w:val="262626"/>
          <w:w w:val="105"/>
          <w:sz w:val="20"/>
          <w:szCs w:val="20"/>
        </w:rPr>
        <w:t>krav</w:t>
      </w:r>
    </w:p>
    <w:p w:rsidR="00F56E2F" w:rsidRPr="00F56E2F" w:rsidRDefault="00984588" w:rsidP="00F56E2F">
      <w:pPr>
        <w:pStyle w:val="Brdtext"/>
        <w:spacing w:before="45" w:line="285" w:lineRule="auto"/>
        <w:ind w:left="130" w:right="1266"/>
        <w:rPr>
          <w:lang w:val="sv-SE"/>
        </w:rPr>
      </w:pPr>
      <w:r w:rsidRPr="00F56E2F">
        <w:rPr>
          <w:color w:val="262626"/>
          <w:w w:val="105"/>
          <w:lang w:val="sv-SE"/>
        </w:rPr>
        <w:t xml:space="preserve">Från 1995 har det automatiskt funnits rätt att bedriva folkölsförsäljning </w:t>
      </w:r>
      <w:r w:rsidRPr="00F56E2F">
        <w:rPr>
          <w:color w:val="262626"/>
          <w:w w:val="105"/>
          <w:lang w:val="sv-SE"/>
        </w:rPr>
        <w:t>under villkor att försäljningsstället bedriver livsmedelsförsäljning och är registrerat hos Kommunens miljökontor för försäljning av livsmedel.</w:t>
      </w:r>
    </w:p>
    <w:p w:rsidR="00F56E2F" w:rsidRPr="00F56E2F" w:rsidRDefault="00984588" w:rsidP="00F56E2F">
      <w:pPr>
        <w:pStyle w:val="Brdtext"/>
        <w:spacing w:line="285" w:lineRule="auto"/>
        <w:ind w:left="124" w:right="1161" w:firstLine="1"/>
        <w:rPr>
          <w:lang w:val="sv-SE"/>
        </w:rPr>
      </w:pPr>
      <w:r w:rsidRPr="00F56E2F">
        <w:rPr>
          <w:color w:val="262626"/>
          <w:w w:val="105"/>
          <w:lang w:val="sv-SE"/>
        </w:rPr>
        <w:t>Försäljning av matvaror ska också bedrivas i lokalen för att försäljning av folköl ska kunna bedrivas. Med matva</w:t>
      </w:r>
      <w:r w:rsidRPr="00F56E2F">
        <w:rPr>
          <w:color w:val="262626"/>
          <w:w w:val="105"/>
          <w:lang w:val="sv-SE"/>
        </w:rPr>
        <w:t xml:space="preserve">ror avses varor också ur det sedvanliga livsmedelssortimentet. Med detta avses tex mejeriprodukter, charkvaror, torrvaror, grönsaker och frukt samt ett brett urval av konserver liksom djupfrysta matvaror. Till matvaror brukar också räknas pizzor, piroger, </w:t>
      </w:r>
      <w:r w:rsidRPr="00F56E2F">
        <w:rPr>
          <w:color w:val="262626"/>
          <w:w w:val="105"/>
          <w:lang w:val="sv-SE"/>
        </w:rPr>
        <w:t>smörgåsar och portioner av hämtmat.</w:t>
      </w:r>
    </w:p>
    <w:p w:rsidR="00F56E2F" w:rsidRPr="00F56E2F" w:rsidRDefault="00984588" w:rsidP="00F56E2F">
      <w:pPr>
        <w:pStyle w:val="Brdtext"/>
        <w:spacing w:before="5" w:line="285" w:lineRule="auto"/>
        <w:ind w:left="116" w:right="1218" w:firstLine="5"/>
        <w:rPr>
          <w:lang w:val="sv-SE"/>
        </w:rPr>
      </w:pPr>
      <w:r w:rsidRPr="00F56E2F">
        <w:rPr>
          <w:color w:val="262626"/>
          <w:w w:val="105"/>
          <w:lang w:val="sv-SE"/>
        </w:rPr>
        <w:t>Varor</w:t>
      </w:r>
      <w:r w:rsidRPr="00F56E2F">
        <w:rPr>
          <w:color w:val="262626"/>
          <w:spacing w:val="-7"/>
          <w:w w:val="105"/>
          <w:lang w:val="sv-SE"/>
        </w:rPr>
        <w:t xml:space="preserve"> </w:t>
      </w:r>
      <w:r w:rsidRPr="00F56E2F">
        <w:rPr>
          <w:color w:val="262626"/>
          <w:w w:val="105"/>
          <w:lang w:val="sv-SE"/>
        </w:rPr>
        <w:t>ur</w:t>
      </w:r>
      <w:r w:rsidRPr="00F56E2F">
        <w:rPr>
          <w:color w:val="262626"/>
          <w:spacing w:val="-11"/>
          <w:w w:val="105"/>
          <w:lang w:val="sv-SE"/>
        </w:rPr>
        <w:t xml:space="preserve"> </w:t>
      </w:r>
      <w:r w:rsidRPr="00F56E2F">
        <w:rPr>
          <w:color w:val="262626"/>
          <w:w w:val="105"/>
          <w:lang w:val="sv-SE"/>
        </w:rPr>
        <w:t>det</w:t>
      </w:r>
      <w:r w:rsidRPr="00F56E2F">
        <w:rPr>
          <w:color w:val="262626"/>
          <w:spacing w:val="-10"/>
          <w:w w:val="105"/>
          <w:lang w:val="sv-SE"/>
        </w:rPr>
        <w:t xml:space="preserve"> </w:t>
      </w:r>
      <w:r w:rsidRPr="00F56E2F">
        <w:rPr>
          <w:color w:val="262626"/>
          <w:w w:val="105"/>
          <w:lang w:val="sv-SE"/>
        </w:rPr>
        <w:t>s.k.</w:t>
      </w:r>
      <w:r w:rsidRPr="00F56E2F">
        <w:rPr>
          <w:color w:val="262626"/>
          <w:spacing w:val="-17"/>
          <w:w w:val="105"/>
          <w:lang w:val="sv-SE"/>
        </w:rPr>
        <w:t xml:space="preserve"> </w:t>
      </w:r>
      <w:r w:rsidRPr="00F56E2F">
        <w:rPr>
          <w:color w:val="262626"/>
          <w:w w:val="105"/>
          <w:lang w:val="sv-SE"/>
        </w:rPr>
        <w:t>kiosksortimentet</w:t>
      </w:r>
      <w:r w:rsidRPr="00F56E2F">
        <w:rPr>
          <w:color w:val="262626"/>
          <w:spacing w:val="-16"/>
          <w:w w:val="105"/>
          <w:lang w:val="sv-SE"/>
        </w:rPr>
        <w:t xml:space="preserve"> </w:t>
      </w:r>
      <w:r w:rsidRPr="00F56E2F">
        <w:rPr>
          <w:color w:val="262626"/>
          <w:w w:val="105"/>
          <w:lang w:val="sv-SE"/>
        </w:rPr>
        <w:t>kan</w:t>
      </w:r>
      <w:r w:rsidRPr="00F56E2F">
        <w:rPr>
          <w:color w:val="262626"/>
          <w:spacing w:val="-18"/>
          <w:w w:val="105"/>
          <w:lang w:val="sv-SE"/>
        </w:rPr>
        <w:t xml:space="preserve"> </w:t>
      </w:r>
      <w:r w:rsidRPr="00F56E2F">
        <w:rPr>
          <w:color w:val="262626"/>
          <w:w w:val="105"/>
          <w:lang w:val="sv-SE"/>
        </w:rPr>
        <w:t>inte</w:t>
      </w:r>
      <w:r w:rsidRPr="00F56E2F">
        <w:rPr>
          <w:color w:val="262626"/>
          <w:spacing w:val="-9"/>
          <w:w w:val="105"/>
          <w:lang w:val="sv-SE"/>
        </w:rPr>
        <w:t xml:space="preserve"> </w:t>
      </w:r>
      <w:r w:rsidRPr="00F56E2F">
        <w:rPr>
          <w:color w:val="262626"/>
          <w:w w:val="105"/>
          <w:lang w:val="sv-SE"/>
        </w:rPr>
        <w:t>anses</w:t>
      </w:r>
      <w:r w:rsidRPr="00F56E2F">
        <w:rPr>
          <w:color w:val="262626"/>
          <w:spacing w:val="-8"/>
          <w:w w:val="105"/>
          <w:lang w:val="sv-SE"/>
        </w:rPr>
        <w:t xml:space="preserve"> </w:t>
      </w:r>
      <w:r w:rsidRPr="00F56E2F">
        <w:rPr>
          <w:color w:val="262626"/>
          <w:w w:val="105"/>
          <w:lang w:val="sv-SE"/>
        </w:rPr>
        <w:t>som</w:t>
      </w:r>
      <w:r w:rsidRPr="00F56E2F">
        <w:rPr>
          <w:color w:val="262626"/>
          <w:spacing w:val="-12"/>
          <w:w w:val="105"/>
          <w:lang w:val="sv-SE"/>
        </w:rPr>
        <w:t xml:space="preserve"> </w:t>
      </w:r>
      <w:r w:rsidRPr="00F56E2F">
        <w:rPr>
          <w:color w:val="262626"/>
          <w:w w:val="105"/>
          <w:lang w:val="sv-SE"/>
        </w:rPr>
        <w:t>matvaror,</w:t>
      </w:r>
      <w:r w:rsidRPr="00F56E2F">
        <w:rPr>
          <w:color w:val="262626"/>
          <w:spacing w:val="-13"/>
          <w:w w:val="105"/>
          <w:lang w:val="sv-SE"/>
        </w:rPr>
        <w:t xml:space="preserve"> </w:t>
      </w:r>
      <w:r w:rsidRPr="00F56E2F">
        <w:rPr>
          <w:color w:val="262626"/>
          <w:w w:val="105"/>
          <w:lang w:val="sv-SE"/>
        </w:rPr>
        <w:t>tex</w:t>
      </w:r>
      <w:r w:rsidRPr="00F56E2F">
        <w:rPr>
          <w:color w:val="262626"/>
          <w:spacing w:val="26"/>
          <w:w w:val="105"/>
          <w:lang w:val="sv-SE"/>
        </w:rPr>
        <w:t xml:space="preserve"> </w:t>
      </w:r>
      <w:r w:rsidRPr="00F56E2F">
        <w:rPr>
          <w:color w:val="262626"/>
          <w:w w:val="105"/>
          <w:lang w:val="sv-SE"/>
        </w:rPr>
        <w:t>glass,</w:t>
      </w:r>
      <w:r w:rsidRPr="00F56E2F">
        <w:rPr>
          <w:color w:val="262626"/>
          <w:spacing w:val="-14"/>
          <w:w w:val="105"/>
          <w:lang w:val="sv-SE"/>
        </w:rPr>
        <w:t xml:space="preserve"> </w:t>
      </w:r>
      <w:r w:rsidRPr="00F56E2F">
        <w:rPr>
          <w:color w:val="262626"/>
          <w:w w:val="105"/>
          <w:lang w:val="sv-SE"/>
        </w:rPr>
        <w:t>godis, snacks,</w:t>
      </w:r>
      <w:r w:rsidRPr="00F56E2F">
        <w:rPr>
          <w:color w:val="262626"/>
          <w:spacing w:val="-9"/>
          <w:w w:val="105"/>
          <w:lang w:val="sv-SE"/>
        </w:rPr>
        <w:t xml:space="preserve"> </w:t>
      </w:r>
      <w:r w:rsidRPr="00F56E2F">
        <w:rPr>
          <w:color w:val="262626"/>
          <w:w w:val="105"/>
          <w:lang w:val="sv-SE"/>
        </w:rPr>
        <w:t>konfektyr,</w:t>
      </w:r>
      <w:r w:rsidRPr="00F56E2F">
        <w:rPr>
          <w:color w:val="262626"/>
          <w:spacing w:val="-9"/>
          <w:w w:val="105"/>
          <w:lang w:val="sv-SE"/>
        </w:rPr>
        <w:t xml:space="preserve"> </w:t>
      </w:r>
      <w:r w:rsidRPr="00F56E2F">
        <w:rPr>
          <w:color w:val="262626"/>
          <w:w w:val="105"/>
          <w:lang w:val="sv-SE"/>
        </w:rPr>
        <w:t>kaffe,</w:t>
      </w:r>
      <w:r w:rsidRPr="00F56E2F">
        <w:rPr>
          <w:color w:val="262626"/>
          <w:spacing w:val="-14"/>
          <w:w w:val="105"/>
          <w:lang w:val="sv-SE"/>
        </w:rPr>
        <w:t xml:space="preserve"> </w:t>
      </w:r>
      <w:r w:rsidRPr="00F56E2F">
        <w:rPr>
          <w:color w:val="262626"/>
          <w:w w:val="105"/>
          <w:lang w:val="sv-SE"/>
        </w:rPr>
        <w:t>frukt</w:t>
      </w:r>
      <w:r w:rsidRPr="00F56E2F">
        <w:rPr>
          <w:color w:val="262626"/>
          <w:spacing w:val="-6"/>
          <w:w w:val="105"/>
          <w:lang w:val="sv-SE"/>
        </w:rPr>
        <w:t xml:space="preserve"> </w:t>
      </w:r>
      <w:r w:rsidRPr="00F56E2F">
        <w:rPr>
          <w:color w:val="262626"/>
          <w:w w:val="105"/>
          <w:lang w:val="sv-SE"/>
        </w:rPr>
        <w:t>mm.</w:t>
      </w:r>
      <w:r w:rsidRPr="00F56E2F">
        <w:rPr>
          <w:color w:val="262626"/>
          <w:spacing w:val="-14"/>
          <w:w w:val="105"/>
          <w:lang w:val="sv-SE"/>
        </w:rPr>
        <w:t xml:space="preserve"> </w:t>
      </w:r>
      <w:r w:rsidRPr="00F56E2F">
        <w:rPr>
          <w:color w:val="262626"/>
          <w:w w:val="105"/>
          <w:lang w:val="sv-SE"/>
        </w:rPr>
        <w:t>Det</w:t>
      </w:r>
      <w:r w:rsidRPr="00F56E2F">
        <w:rPr>
          <w:color w:val="262626"/>
          <w:spacing w:val="-7"/>
          <w:w w:val="105"/>
          <w:lang w:val="sv-SE"/>
        </w:rPr>
        <w:t xml:space="preserve"> </w:t>
      </w:r>
      <w:r w:rsidRPr="00F56E2F">
        <w:rPr>
          <w:color w:val="262626"/>
          <w:w w:val="105"/>
          <w:lang w:val="sv-SE"/>
        </w:rPr>
        <w:t>måste</w:t>
      </w:r>
      <w:r w:rsidRPr="00F56E2F">
        <w:rPr>
          <w:color w:val="262626"/>
          <w:spacing w:val="-11"/>
          <w:w w:val="105"/>
          <w:lang w:val="sv-SE"/>
        </w:rPr>
        <w:t xml:space="preserve"> </w:t>
      </w:r>
      <w:r w:rsidRPr="00F56E2F">
        <w:rPr>
          <w:color w:val="262626"/>
          <w:w w:val="105"/>
          <w:lang w:val="sv-SE"/>
        </w:rPr>
        <w:t>vara</w:t>
      </w:r>
      <w:r w:rsidRPr="00F56E2F">
        <w:rPr>
          <w:color w:val="262626"/>
          <w:spacing w:val="-8"/>
          <w:w w:val="105"/>
          <w:lang w:val="sv-SE"/>
        </w:rPr>
        <w:t xml:space="preserve"> </w:t>
      </w:r>
      <w:r w:rsidRPr="00F56E2F">
        <w:rPr>
          <w:color w:val="262626"/>
          <w:w w:val="105"/>
          <w:lang w:val="sv-SE"/>
        </w:rPr>
        <w:t>fråga</w:t>
      </w:r>
      <w:r w:rsidRPr="00F56E2F">
        <w:rPr>
          <w:color w:val="262626"/>
          <w:spacing w:val="-3"/>
          <w:w w:val="105"/>
          <w:lang w:val="sv-SE"/>
        </w:rPr>
        <w:t xml:space="preserve"> </w:t>
      </w:r>
      <w:r w:rsidRPr="00F56E2F">
        <w:rPr>
          <w:color w:val="262626"/>
          <w:w w:val="105"/>
          <w:lang w:val="sv-SE"/>
        </w:rPr>
        <w:t>om</w:t>
      </w:r>
      <w:r w:rsidRPr="00F56E2F">
        <w:rPr>
          <w:color w:val="262626"/>
          <w:spacing w:val="-10"/>
          <w:w w:val="105"/>
          <w:lang w:val="sv-SE"/>
        </w:rPr>
        <w:t xml:space="preserve"> </w:t>
      </w:r>
      <w:r w:rsidRPr="00F56E2F">
        <w:rPr>
          <w:color w:val="262626"/>
          <w:w w:val="105"/>
          <w:lang w:val="sv-SE"/>
        </w:rPr>
        <w:t>faktisk</w:t>
      </w:r>
      <w:r w:rsidRPr="00F56E2F">
        <w:rPr>
          <w:color w:val="262626"/>
          <w:spacing w:val="-8"/>
          <w:w w:val="105"/>
          <w:lang w:val="sv-SE"/>
        </w:rPr>
        <w:t xml:space="preserve"> </w:t>
      </w:r>
      <w:r w:rsidRPr="00F56E2F">
        <w:rPr>
          <w:color w:val="262626"/>
          <w:w w:val="105"/>
          <w:lang w:val="sv-SE"/>
        </w:rPr>
        <w:t>försäljning</w:t>
      </w:r>
      <w:r w:rsidRPr="00F56E2F">
        <w:rPr>
          <w:color w:val="262626"/>
          <w:spacing w:val="-6"/>
          <w:w w:val="105"/>
          <w:lang w:val="sv-SE"/>
        </w:rPr>
        <w:t xml:space="preserve"> </w:t>
      </w:r>
      <w:r w:rsidRPr="00F56E2F">
        <w:rPr>
          <w:color w:val="262626"/>
          <w:w w:val="105"/>
          <w:lang w:val="sv-SE"/>
        </w:rPr>
        <w:t xml:space="preserve">av matvaror, d v s att försäljningsstället har ett </w:t>
      </w:r>
      <w:r w:rsidRPr="00F56E2F">
        <w:rPr>
          <w:color w:val="262626"/>
          <w:w w:val="105"/>
          <w:lang w:val="sv-SE"/>
        </w:rPr>
        <w:t>sortiment av matvaror som inte är för smalt. Det finns ingen rätt till ölservering i samband med ambulerande korv­ och</w:t>
      </w:r>
      <w:r w:rsidRPr="00F56E2F">
        <w:rPr>
          <w:color w:val="262626"/>
          <w:spacing w:val="-25"/>
          <w:w w:val="105"/>
          <w:lang w:val="sv-SE"/>
        </w:rPr>
        <w:t xml:space="preserve"> </w:t>
      </w:r>
      <w:r w:rsidRPr="00F56E2F">
        <w:rPr>
          <w:color w:val="262626"/>
          <w:w w:val="105"/>
          <w:lang w:val="sv-SE"/>
        </w:rPr>
        <w:t>glassförsäljning</w:t>
      </w:r>
      <w:r w:rsidRPr="00F56E2F">
        <w:rPr>
          <w:color w:val="262626"/>
          <w:spacing w:val="-34"/>
          <w:w w:val="105"/>
          <w:lang w:val="sv-SE"/>
        </w:rPr>
        <w:t xml:space="preserve"> </w:t>
      </w:r>
      <w:r w:rsidRPr="00F56E2F">
        <w:rPr>
          <w:color w:val="262626"/>
          <w:w w:val="105"/>
          <w:lang w:val="sv-SE"/>
        </w:rPr>
        <w:t>eller</w:t>
      </w:r>
      <w:r w:rsidRPr="00F56E2F">
        <w:rPr>
          <w:color w:val="262626"/>
          <w:spacing w:val="-21"/>
          <w:w w:val="105"/>
          <w:lang w:val="sv-SE"/>
        </w:rPr>
        <w:t xml:space="preserve"> </w:t>
      </w:r>
      <w:r w:rsidRPr="00F56E2F">
        <w:rPr>
          <w:color w:val="262626"/>
          <w:w w:val="105"/>
          <w:lang w:val="sv-SE"/>
        </w:rPr>
        <w:t>liknande.</w:t>
      </w:r>
    </w:p>
    <w:p w:rsidR="00F56E2F" w:rsidRPr="00F56E2F" w:rsidRDefault="00984588" w:rsidP="00F56E2F">
      <w:pPr>
        <w:pStyle w:val="Liststycke"/>
        <w:numPr>
          <w:ilvl w:val="2"/>
          <w:numId w:val="16"/>
        </w:numPr>
        <w:tabs>
          <w:tab w:val="left" w:pos="632"/>
        </w:tabs>
        <w:spacing w:before="197"/>
        <w:ind w:left="632" w:hanging="509"/>
        <w:rPr>
          <w:b/>
          <w:sz w:val="20"/>
          <w:szCs w:val="20"/>
        </w:rPr>
      </w:pPr>
      <w:r w:rsidRPr="00F56E2F">
        <w:rPr>
          <w:b/>
          <w:color w:val="262626"/>
          <w:sz w:val="20"/>
          <w:szCs w:val="20"/>
        </w:rPr>
        <w:t>Anmälningsskyldighet</w:t>
      </w:r>
    </w:p>
    <w:p w:rsidR="00F56E2F" w:rsidRPr="00F56E2F" w:rsidRDefault="00984588" w:rsidP="00F56E2F">
      <w:pPr>
        <w:pStyle w:val="Brdtext"/>
        <w:spacing w:before="45" w:line="290" w:lineRule="auto"/>
        <w:ind w:left="116" w:right="1266" w:firstLine="4"/>
        <w:rPr>
          <w:lang w:val="sv-SE"/>
        </w:rPr>
      </w:pPr>
      <w:r w:rsidRPr="00F56E2F">
        <w:rPr>
          <w:color w:val="262626"/>
          <w:w w:val="105"/>
          <w:lang w:val="sv-SE"/>
        </w:rPr>
        <w:t>Från</w:t>
      </w:r>
      <w:r w:rsidRPr="00F56E2F">
        <w:rPr>
          <w:color w:val="262626"/>
          <w:spacing w:val="-14"/>
          <w:w w:val="105"/>
          <w:lang w:val="sv-SE"/>
        </w:rPr>
        <w:t xml:space="preserve"> </w:t>
      </w:r>
      <w:r w:rsidRPr="00F56E2F">
        <w:rPr>
          <w:color w:val="262626"/>
          <w:w w:val="105"/>
          <w:lang w:val="sv-SE"/>
        </w:rPr>
        <w:t>den</w:t>
      </w:r>
      <w:r w:rsidRPr="00F56E2F">
        <w:rPr>
          <w:color w:val="262626"/>
          <w:spacing w:val="-16"/>
          <w:w w:val="105"/>
          <w:lang w:val="sv-SE"/>
        </w:rPr>
        <w:t xml:space="preserve"> </w:t>
      </w:r>
      <w:r w:rsidRPr="00F56E2F">
        <w:rPr>
          <w:color w:val="262626"/>
          <w:w w:val="105"/>
          <w:lang w:val="sv-SE"/>
        </w:rPr>
        <w:t>1</w:t>
      </w:r>
      <w:r w:rsidRPr="00F56E2F">
        <w:rPr>
          <w:color w:val="262626"/>
          <w:spacing w:val="-14"/>
          <w:w w:val="105"/>
          <w:lang w:val="sv-SE"/>
        </w:rPr>
        <w:t xml:space="preserve"> </w:t>
      </w:r>
      <w:r w:rsidRPr="00F56E2F">
        <w:rPr>
          <w:color w:val="262626"/>
          <w:w w:val="105"/>
          <w:lang w:val="sv-SE"/>
        </w:rPr>
        <w:t>juli</w:t>
      </w:r>
      <w:r w:rsidRPr="00F56E2F">
        <w:rPr>
          <w:color w:val="262626"/>
          <w:spacing w:val="-12"/>
          <w:w w:val="105"/>
          <w:lang w:val="sv-SE"/>
        </w:rPr>
        <w:t xml:space="preserve"> </w:t>
      </w:r>
      <w:r w:rsidRPr="00F56E2F">
        <w:rPr>
          <w:color w:val="262626"/>
          <w:w w:val="105"/>
          <w:lang w:val="sv-SE"/>
        </w:rPr>
        <w:t>2001</w:t>
      </w:r>
      <w:r w:rsidRPr="00F56E2F">
        <w:rPr>
          <w:color w:val="262626"/>
          <w:spacing w:val="-29"/>
          <w:w w:val="105"/>
          <w:lang w:val="sv-SE"/>
        </w:rPr>
        <w:t xml:space="preserve"> </w:t>
      </w:r>
      <w:r w:rsidRPr="00F56E2F">
        <w:rPr>
          <w:color w:val="262626"/>
          <w:w w:val="105"/>
          <w:lang w:val="sv-SE"/>
        </w:rPr>
        <w:t>ska</w:t>
      </w:r>
      <w:r w:rsidRPr="00F56E2F">
        <w:rPr>
          <w:color w:val="262626"/>
          <w:spacing w:val="-12"/>
          <w:w w:val="105"/>
          <w:lang w:val="sv-SE"/>
        </w:rPr>
        <w:t xml:space="preserve"> </w:t>
      </w:r>
      <w:r w:rsidRPr="00F56E2F">
        <w:rPr>
          <w:color w:val="262626"/>
          <w:w w:val="105"/>
          <w:lang w:val="sv-SE"/>
        </w:rPr>
        <w:t>den</w:t>
      </w:r>
      <w:r w:rsidRPr="00F56E2F">
        <w:rPr>
          <w:color w:val="262626"/>
          <w:spacing w:val="-12"/>
          <w:w w:val="105"/>
          <w:lang w:val="sv-SE"/>
        </w:rPr>
        <w:t xml:space="preserve"> </w:t>
      </w:r>
      <w:r w:rsidRPr="00F56E2F">
        <w:rPr>
          <w:color w:val="262626"/>
          <w:w w:val="105"/>
          <w:lang w:val="sv-SE"/>
        </w:rPr>
        <w:t>som</w:t>
      </w:r>
      <w:r w:rsidRPr="00F56E2F">
        <w:rPr>
          <w:color w:val="262626"/>
          <w:spacing w:val="-8"/>
          <w:w w:val="105"/>
          <w:lang w:val="sv-SE"/>
        </w:rPr>
        <w:t xml:space="preserve"> </w:t>
      </w:r>
      <w:r w:rsidRPr="00F56E2F">
        <w:rPr>
          <w:color w:val="262626"/>
          <w:w w:val="105"/>
          <w:lang w:val="sv-SE"/>
        </w:rPr>
        <w:t>ämnar</w:t>
      </w:r>
      <w:r w:rsidRPr="00F56E2F">
        <w:rPr>
          <w:color w:val="262626"/>
          <w:spacing w:val="5"/>
          <w:w w:val="105"/>
          <w:lang w:val="sv-SE"/>
        </w:rPr>
        <w:t xml:space="preserve"> </w:t>
      </w:r>
      <w:r w:rsidRPr="00F56E2F">
        <w:rPr>
          <w:color w:val="262626"/>
          <w:w w:val="105"/>
          <w:lang w:val="sv-SE"/>
        </w:rPr>
        <w:t>sälja</w:t>
      </w:r>
      <w:r w:rsidRPr="00F56E2F">
        <w:rPr>
          <w:color w:val="262626"/>
          <w:spacing w:val="-10"/>
          <w:w w:val="105"/>
          <w:lang w:val="sv-SE"/>
        </w:rPr>
        <w:t xml:space="preserve"> </w:t>
      </w:r>
      <w:r w:rsidRPr="00F56E2F">
        <w:rPr>
          <w:color w:val="262626"/>
          <w:w w:val="105"/>
          <w:lang w:val="sv-SE"/>
        </w:rPr>
        <w:t>folköl</w:t>
      </w:r>
      <w:r w:rsidRPr="00F56E2F">
        <w:rPr>
          <w:color w:val="262626"/>
          <w:spacing w:val="-7"/>
          <w:w w:val="105"/>
          <w:lang w:val="sv-SE"/>
        </w:rPr>
        <w:t xml:space="preserve"> </w:t>
      </w:r>
      <w:r w:rsidRPr="00F56E2F">
        <w:rPr>
          <w:color w:val="262626"/>
          <w:w w:val="105"/>
          <w:lang w:val="sv-SE"/>
        </w:rPr>
        <w:t>anmäla</w:t>
      </w:r>
      <w:r w:rsidRPr="00F56E2F">
        <w:rPr>
          <w:color w:val="262626"/>
          <w:spacing w:val="-1"/>
          <w:w w:val="105"/>
          <w:lang w:val="sv-SE"/>
        </w:rPr>
        <w:t xml:space="preserve"> </w:t>
      </w:r>
      <w:r w:rsidRPr="00F56E2F">
        <w:rPr>
          <w:color w:val="262626"/>
          <w:w w:val="105"/>
          <w:lang w:val="sv-SE"/>
        </w:rPr>
        <w:t>detta</w:t>
      </w:r>
      <w:r w:rsidRPr="00F56E2F">
        <w:rPr>
          <w:color w:val="262626"/>
          <w:spacing w:val="-9"/>
          <w:w w:val="105"/>
          <w:lang w:val="sv-SE"/>
        </w:rPr>
        <w:t xml:space="preserve"> </w:t>
      </w:r>
      <w:r w:rsidRPr="00F56E2F">
        <w:rPr>
          <w:color w:val="262626"/>
          <w:w w:val="105"/>
          <w:lang w:val="sv-SE"/>
        </w:rPr>
        <w:t>till</w:t>
      </w:r>
      <w:r w:rsidRPr="00F56E2F">
        <w:rPr>
          <w:color w:val="262626"/>
          <w:spacing w:val="-14"/>
          <w:w w:val="105"/>
          <w:lang w:val="sv-SE"/>
        </w:rPr>
        <w:t xml:space="preserve"> </w:t>
      </w:r>
      <w:r w:rsidRPr="00F56E2F">
        <w:rPr>
          <w:color w:val="262626"/>
          <w:w w:val="105"/>
          <w:lang w:val="sv-SE"/>
        </w:rPr>
        <w:t>kommunen där</w:t>
      </w:r>
      <w:r w:rsidRPr="00F56E2F">
        <w:rPr>
          <w:color w:val="262626"/>
          <w:spacing w:val="-15"/>
          <w:w w:val="105"/>
          <w:lang w:val="sv-SE"/>
        </w:rPr>
        <w:t xml:space="preserve"> </w:t>
      </w:r>
      <w:r w:rsidRPr="00F56E2F">
        <w:rPr>
          <w:color w:val="262626"/>
          <w:w w:val="105"/>
          <w:lang w:val="sv-SE"/>
        </w:rPr>
        <w:t>verksamheten</w:t>
      </w:r>
      <w:r w:rsidRPr="00F56E2F">
        <w:rPr>
          <w:color w:val="262626"/>
          <w:spacing w:val="-7"/>
          <w:w w:val="105"/>
          <w:lang w:val="sv-SE"/>
        </w:rPr>
        <w:t xml:space="preserve"> </w:t>
      </w:r>
      <w:r w:rsidRPr="00F56E2F">
        <w:rPr>
          <w:color w:val="262626"/>
          <w:w w:val="105"/>
          <w:lang w:val="sv-SE"/>
        </w:rPr>
        <w:t>bedrivs.</w:t>
      </w:r>
      <w:r w:rsidRPr="00F56E2F">
        <w:rPr>
          <w:color w:val="262626"/>
          <w:spacing w:val="-21"/>
          <w:w w:val="105"/>
          <w:lang w:val="sv-SE"/>
        </w:rPr>
        <w:t xml:space="preserve"> </w:t>
      </w:r>
      <w:r w:rsidRPr="00F56E2F">
        <w:rPr>
          <w:color w:val="262626"/>
          <w:w w:val="105"/>
          <w:lang w:val="sv-SE"/>
        </w:rPr>
        <w:t>Anmälan</w:t>
      </w:r>
      <w:r w:rsidRPr="00F56E2F">
        <w:rPr>
          <w:color w:val="262626"/>
          <w:spacing w:val="-18"/>
          <w:w w:val="105"/>
          <w:lang w:val="sv-SE"/>
        </w:rPr>
        <w:t xml:space="preserve"> </w:t>
      </w:r>
      <w:r w:rsidRPr="00F56E2F">
        <w:rPr>
          <w:color w:val="262626"/>
          <w:w w:val="105"/>
          <w:lang w:val="sv-SE"/>
        </w:rPr>
        <w:t>ska</w:t>
      </w:r>
      <w:r w:rsidRPr="00F56E2F">
        <w:rPr>
          <w:color w:val="262626"/>
          <w:spacing w:val="-22"/>
          <w:w w:val="105"/>
          <w:lang w:val="sv-SE"/>
        </w:rPr>
        <w:t xml:space="preserve"> </w:t>
      </w:r>
      <w:r w:rsidRPr="00F56E2F">
        <w:rPr>
          <w:color w:val="262626"/>
          <w:w w:val="105"/>
          <w:lang w:val="sv-SE"/>
        </w:rPr>
        <w:t>göras</w:t>
      </w:r>
      <w:r w:rsidRPr="00F56E2F">
        <w:rPr>
          <w:color w:val="262626"/>
          <w:spacing w:val="-23"/>
          <w:w w:val="105"/>
          <w:lang w:val="sv-SE"/>
        </w:rPr>
        <w:t xml:space="preserve"> </w:t>
      </w:r>
      <w:r w:rsidRPr="00F56E2F">
        <w:rPr>
          <w:color w:val="262626"/>
          <w:w w:val="105"/>
          <w:lang w:val="sv-SE"/>
        </w:rPr>
        <w:t>innan</w:t>
      </w:r>
      <w:r w:rsidRPr="00F56E2F">
        <w:rPr>
          <w:color w:val="262626"/>
          <w:spacing w:val="-18"/>
          <w:w w:val="105"/>
          <w:lang w:val="sv-SE"/>
        </w:rPr>
        <w:t xml:space="preserve"> </w:t>
      </w:r>
      <w:r w:rsidRPr="00F56E2F">
        <w:rPr>
          <w:color w:val="262626"/>
          <w:w w:val="105"/>
          <w:lang w:val="sv-SE"/>
        </w:rPr>
        <w:t>verksamheten</w:t>
      </w:r>
      <w:r w:rsidRPr="00F56E2F">
        <w:rPr>
          <w:color w:val="262626"/>
          <w:spacing w:val="-13"/>
          <w:w w:val="105"/>
          <w:lang w:val="sv-SE"/>
        </w:rPr>
        <w:t xml:space="preserve"> </w:t>
      </w:r>
      <w:r w:rsidRPr="00F56E2F">
        <w:rPr>
          <w:color w:val="262626"/>
          <w:w w:val="105"/>
          <w:lang w:val="sv-SE"/>
        </w:rPr>
        <w:t>startar.</w:t>
      </w:r>
    </w:p>
    <w:p w:rsidR="00F56E2F" w:rsidRPr="00F56E2F" w:rsidRDefault="00984588" w:rsidP="00F56E2F">
      <w:pPr>
        <w:pStyle w:val="Brdtext"/>
        <w:spacing w:line="285" w:lineRule="auto"/>
        <w:ind w:left="115" w:right="1207" w:firstLine="7"/>
        <w:rPr>
          <w:lang w:val="sv-SE"/>
        </w:rPr>
      </w:pPr>
      <w:r w:rsidRPr="00F56E2F">
        <w:rPr>
          <w:color w:val="262626"/>
          <w:w w:val="105"/>
          <w:lang w:val="sv-SE"/>
        </w:rPr>
        <w:t xml:space="preserve">Anmälningen syftar till att ge kommunen kunskap om vilka försäljningsställen som säljer folköl och därmed också ge kommunen möjlighet att bedriva en effektiv tillsyn. Kommunen ska också </w:t>
      </w:r>
      <w:r w:rsidRPr="00F56E2F">
        <w:rPr>
          <w:color w:val="262626"/>
          <w:w w:val="105"/>
          <w:lang w:val="sv-SE"/>
        </w:rPr>
        <w:t>fortlöpande kunna informera handlarna om förändringar i regelverket kring ölförsäljningen. Underlåtenhet att göra anmälan till kommunen innebär att försäljning av folköl inte är tillåten.</w:t>
      </w:r>
    </w:p>
    <w:p w:rsidR="00F56E2F" w:rsidRPr="00F56E2F" w:rsidRDefault="00984588" w:rsidP="00F56E2F">
      <w:pPr>
        <w:pStyle w:val="Brdtext"/>
        <w:spacing w:before="5" w:line="288" w:lineRule="auto"/>
        <w:ind w:left="114" w:right="1266" w:firstLine="2"/>
        <w:rPr>
          <w:lang w:val="sv-SE"/>
        </w:rPr>
      </w:pPr>
      <w:r w:rsidRPr="00F56E2F">
        <w:rPr>
          <w:color w:val="262626"/>
          <w:w w:val="105"/>
          <w:lang w:val="sv-SE"/>
        </w:rPr>
        <w:t>Då försäljningsstället eller serveringen byter ägare ska det anmälas</w:t>
      </w:r>
      <w:r w:rsidRPr="00F56E2F">
        <w:rPr>
          <w:color w:val="262626"/>
          <w:w w:val="105"/>
          <w:lang w:val="sv-SE"/>
        </w:rPr>
        <w:t xml:space="preserve"> till kommunen. Detta för att kommunen ska ges tillfälle att informera den nya ägaren om gällande lagstiftning och bistå med råd avseende till exempel utformningen av egentillsynsprogram m.</w:t>
      </w:r>
    </w:p>
    <w:p w:rsidR="00F56E2F" w:rsidRPr="00F56E2F" w:rsidRDefault="00984588" w:rsidP="00F56E2F">
      <w:pPr>
        <w:pStyle w:val="Liststycke"/>
        <w:numPr>
          <w:ilvl w:val="2"/>
          <w:numId w:val="16"/>
        </w:numPr>
        <w:tabs>
          <w:tab w:val="left" w:pos="633"/>
        </w:tabs>
        <w:spacing w:before="195"/>
        <w:ind w:left="632" w:hanging="514"/>
        <w:rPr>
          <w:b/>
          <w:sz w:val="20"/>
          <w:szCs w:val="20"/>
        </w:rPr>
      </w:pPr>
      <w:r w:rsidRPr="00F56E2F">
        <w:rPr>
          <w:b/>
          <w:color w:val="262626"/>
          <w:sz w:val="20"/>
          <w:szCs w:val="20"/>
        </w:rPr>
        <w:t>Egentillsyn</w:t>
      </w:r>
    </w:p>
    <w:p w:rsidR="00F56E2F" w:rsidRPr="00F56E2F" w:rsidRDefault="00984588" w:rsidP="00F56E2F">
      <w:pPr>
        <w:pStyle w:val="Brdtext"/>
        <w:spacing w:before="50" w:line="290" w:lineRule="auto"/>
        <w:ind w:left="114" w:right="1161" w:firstLine="2"/>
        <w:rPr>
          <w:lang w:val="sv-SE"/>
        </w:rPr>
      </w:pPr>
      <w:r w:rsidRPr="00F56E2F">
        <w:rPr>
          <w:color w:val="262626"/>
          <w:w w:val="105"/>
          <w:lang w:val="sv-SE"/>
        </w:rPr>
        <w:t xml:space="preserve">Den som bedriver detaljhandel med eller servering av </w:t>
      </w:r>
      <w:r w:rsidRPr="00F56E2F">
        <w:rPr>
          <w:color w:val="262626"/>
          <w:w w:val="105"/>
          <w:lang w:val="sv-SE"/>
        </w:rPr>
        <w:t>folköl är skyldig att utöva tillsyn över verksamheten (s.k. egentillsyn) och är också skyldig att upprätta ett egentillsynsprogram. Programmet kant ex innehålla uppgifter om var personalen kan inhämta information om alkohollagens regler kring folköl samt r</w:t>
      </w:r>
      <w:r w:rsidRPr="00F56E2F">
        <w:rPr>
          <w:color w:val="262626"/>
          <w:w w:val="105"/>
          <w:lang w:val="sv-SE"/>
        </w:rPr>
        <w:t>utiner vid tillämpningen för det egna försäljningsstället vid ålderskontroll mm.</w:t>
      </w:r>
    </w:p>
    <w:p w:rsidR="00F56E2F" w:rsidRPr="00F56E2F" w:rsidRDefault="00984588" w:rsidP="00F56E2F">
      <w:pPr>
        <w:spacing w:line="290" w:lineRule="auto"/>
        <w:rPr>
          <w:rFonts w:ascii="Arial" w:hAnsi="Arial" w:cs="Arial"/>
          <w:sz w:val="20"/>
          <w:szCs w:val="20"/>
        </w:rPr>
        <w:sectPr w:rsidR="00F56E2F" w:rsidRPr="00F56E2F">
          <w:pgSz w:w="11960" w:h="16850"/>
          <w:pgMar w:top="1600" w:right="1680" w:bottom="1500" w:left="1480" w:header="0" w:footer="1304" w:gutter="0"/>
          <w:cols w:space="720"/>
        </w:sectPr>
      </w:pPr>
    </w:p>
    <w:p w:rsidR="00F56E2F" w:rsidRPr="00F56E2F" w:rsidRDefault="00984588" w:rsidP="00F56E2F">
      <w:pPr>
        <w:pStyle w:val="Brdtext"/>
        <w:rPr>
          <w:lang w:val="sv-SE"/>
        </w:rPr>
      </w:pPr>
    </w:p>
    <w:p w:rsidR="00F56E2F" w:rsidRPr="00F56E2F" w:rsidRDefault="00984588" w:rsidP="00F56E2F">
      <w:pPr>
        <w:pStyle w:val="Brdtext"/>
        <w:rPr>
          <w:lang w:val="sv-SE"/>
        </w:rPr>
      </w:pPr>
    </w:p>
    <w:p w:rsidR="00F56E2F" w:rsidRPr="00F56E2F" w:rsidRDefault="00984588" w:rsidP="00F56E2F">
      <w:pPr>
        <w:pStyle w:val="Brdtext"/>
        <w:ind w:left="325"/>
        <w:rPr>
          <w:lang w:val="sv-SE"/>
        </w:rPr>
      </w:pPr>
      <w:r w:rsidRPr="00F56E2F">
        <w:rPr>
          <w:color w:val="313131"/>
          <w:lang w:val="sv-SE"/>
        </w:rPr>
        <w:t>Kommunens krav på egentillsynsprogrammets innehåll:</w:t>
      </w:r>
    </w:p>
    <w:p w:rsidR="00F56E2F" w:rsidRPr="00F56E2F" w:rsidRDefault="00984588" w:rsidP="00F56E2F">
      <w:pPr>
        <w:pStyle w:val="Liststycke"/>
        <w:numPr>
          <w:ilvl w:val="3"/>
          <w:numId w:val="16"/>
        </w:numPr>
        <w:tabs>
          <w:tab w:val="left" w:pos="987"/>
          <w:tab w:val="left" w:pos="988"/>
        </w:tabs>
        <w:spacing w:before="56"/>
        <w:ind w:hanging="338"/>
        <w:rPr>
          <w:sz w:val="20"/>
          <w:szCs w:val="20"/>
        </w:rPr>
      </w:pPr>
      <w:r w:rsidRPr="00F56E2F">
        <w:rPr>
          <w:color w:val="313131"/>
          <w:sz w:val="20"/>
          <w:szCs w:val="20"/>
        </w:rPr>
        <w:t>Utse</w:t>
      </w:r>
      <w:r w:rsidRPr="00F56E2F">
        <w:rPr>
          <w:color w:val="313131"/>
          <w:spacing w:val="22"/>
          <w:sz w:val="20"/>
          <w:szCs w:val="20"/>
        </w:rPr>
        <w:t xml:space="preserve"> </w:t>
      </w:r>
      <w:r w:rsidRPr="00F56E2F">
        <w:rPr>
          <w:color w:val="313131"/>
          <w:sz w:val="20"/>
          <w:szCs w:val="20"/>
        </w:rPr>
        <w:t>försäljningsansvarig</w:t>
      </w:r>
    </w:p>
    <w:p w:rsidR="00F56E2F" w:rsidRPr="00F56E2F" w:rsidRDefault="00984588" w:rsidP="00F56E2F">
      <w:pPr>
        <w:pStyle w:val="Liststycke"/>
        <w:numPr>
          <w:ilvl w:val="3"/>
          <w:numId w:val="16"/>
        </w:numPr>
        <w:tabs>
          <w:tab w:val="left" w:pos="980"/>
          <w:tab w:val="left" w:pos="981"/>
        </w:tabs>
        <w:spacing w:before="56"/>
        <w:ind w:left="980" w:hanging="331"/>
        <w:rPr>
          <w:sz w:val="20"/>
          <w:szCs w:val="20"/>
          <w:lang w:val="sv-SE"/>
        </w:rPr>
      </w:pPr>
      <w:r w:rsidRPr="00F56E2F">
        <w:rPr>
          <w:color w:val="313131"/>
          <w:w w:val="105"/>
          <w:sz w:val="20"/>
          <w:szCs w:val="20"/>
          <w:lang w:val="sv-SE"/>
        </w:rPr>
        <w:t>Informera</w:t>
      </w:r>
      <w:r w:rsidRPr="00F56E2F">
        <w:rPr>
          <w:color w:val="313131"/>
          <w:spacing w:val="-3"/>
          <w:w w:val="105"/>
          <w:sz w:val="20"/>
          <w:szCs w:val="20"/>
          <w:lang w:val="sv-SE"/>
        </w:rPr>
        <w:t xml:space="preserve"> </w:t>
      </w:r>
      <w:r w:rsidRPr="00F56E2F">
        <w:rPr>
          <w:color w:val="313131"/>
          <w:w w:val="105"/>
          <w:sz w:val="20"/>
          <w:szCs w:val="20"/>
          <w:lang w:val="sv-SE"/>
        </w:rPr>
        <w:t>personalen</w:t>
      </w:r>
      <w:r w:rsidRPr="00F56E2F">
        <w:rPr>
          <w:color w:val="313131"/>
          <w:spacing w:val="-6"/>
          <w:w w:val="105"/>
          <w:sz w:val="20"/>
          <w:szCs w:val="20"/>
          <w:lang w:val="sv-SE"/>
        </w:rPr>
        <w:t xml:space="preserve"> </w:t>
      </w:r>
      <w:r w:rsidRPr="00F56E2F">
        <w:rPr>
          <w:color w:val="313131"/>
          <w:w w:val="105"/>
          <w:sz w:val="20"/>
          <w:szCs w:val="20"/>
          <w:lang w:val="sv-SE"/>
        </w:rPr>
        <w:t>om</w:t>
      </w:r>
      <w:r w:rsidRPr="00F56E2F">
        <w:rPr>
          <w:color w:val="313131"/>
          <w:spacing w:val="-7"/>
          <w:w w:val="105"/>
          <w:sz w:val="20"/>
          <w:szCs w:val="20"/>
          <w:lang w:val="sv-SE"/>
        </w:rPr>
        <w:t xml:space="preserve"> </w:t>
      </w:r>
      <w:r w:rsidRPr="00F56E2F">
        <w:rPr>
          <w:color w:val="313131"/>
          <w:w w:val="105"/>
          <w:sz w:val="20"/>
          <w:szCs w:val="20"/>
          <w:lang w:val="sv-SE"/>
        </w:rPr>
        <w:t>regler</w:t>
      </w:r>
      <w:r w:rsidRPr="00F56E2F">
        <w:rPr>
          <w:color w:val="313131"/>
          <w:spacing w:val="-10"/>
          <w:w w:val="105"/>
          <w:sz w:val="20"/>
          <w:szCs w:val="20"/>
          <w:lang w:val="sv-SE"/>
        </w:rPr>
        <w:t xml:space="preserve"> </w:t>
      </w:r>
      <w:r w:rsidRPr="00F56E2F">
        <w:rPr>
          <w:color w:val="313131"/>
          <w:w w:val="105"/>
          <w:sz w:val="20"/>
          <w:szCs w:val="20"/>
          <w:lang w:val="sv-SE"/>
        </w:rPr>
        <w:t>och</w:t>
      </w:r>
      <w:r w:rsidRPr="00F56E2F">
        <w:rPr>
          <w:color w:val="313131"/>
          <w:spacing w:val="-18"/>
          <w:w w:val="105"/>
          <w:sz w:val="20"/>
          <w:szCs w:val="20"/>
          <w:lang w:val="sv-SE"/>
        </w:rPr>
        <w:t xml:space="preserve"> </w:t>
      </w:r>
      <w:r w:rsidRPr="00F56E2F">
        <w:rPr>
          <w:color w:val="313131"/>
          <w:w w:val="105"/>
          <w:sz w:val="20"/>
          <w:szCs w:val="20"/>
          <w:lang w:val="sv-SE"/>
        </w:rPr>
        <w:t>rutiner</w:t>
      </w:r>
      <w:r w:rsidRPr="00F56E2F">
        <w:rPr>
          <w:color w:val="313131"/>
          <w:spacing w:val="-1"/>
          <w:w w:val="105"/>
          <w:sz w:val="20"/>
          <w:szCs w:val="20"/>
          <w:lang w:val="sv-SE"/>
        </w:rPr>
        <w:t xml:space="preserve"> </w:t>
      </w:r>
      <w:r w:rsidRPr="00F56E2F">
        <w:rPr>
          <w:color w:val="313131"/>
          <w:w w:val="105"/>
          <w:sz w:val="20"/>
          <w:szCs w:val="20"/>
          <w:lang w:val="sv-SE"/>
        </w:rPr>
        <w:t>och</w:t>
      </w:r>
      <w:r w:rsidRPr="00F56E2F">
        <w:rPr>
          <w:color w:val="313131"/>
          <w:spacing w:val="-18"/>
          <w:w w:val="105"/>
          <w:sz w:val="20"/>
          <w:szCs w:val="20"/>
          <w:lang w:val="sv-SE"/>
        </w:rPr>
        <w:t xml:space="preserve"> </w:t>
      </w:r>
      <w:r w:rsidRPr="00F56E2F">
        <w:rPr>
          <w:color w:val="313131"/>
          <w:w w:val="105"/>
          <w:sz w:val="20"/>
          <w:szCs w:val="20"/>
          <w:lang w:val="sv-SE"/>
        </w:rPr>
        <w:t>varför</w:t>
      </w:r>
      <w:r w:rsidRPr="00F56E2F">
        <w:rPr>
          <w:color w:val="313131"/>
          <w:spacing w:val="-7"/>
          <w:w w:val="105"/>
          <w:sz w:val="20"/>
          <w:szCs w:val="20"/>
          <w:lang w:val="sv-SE"/>
        </w:rPr>
        <w:t xml:space="preserve"> </w:t>
      </w:r>
      <w:r w:rsidRPr="00F56E2F">
        <w:rPr>
          <w:color w:val="313131"/>
          <w:w w:val="105"/>
          <w:sz w:val="20"/>
          <w:szCs w:val="20"/>
          <w:lang w:val="sv-SE"/>
        </w:rPr>
        <w:t>de</w:t>
      </w:r>
      <w:r w:rsidRPr="00F56E2F">
        <w:rPr>
          <w:color w:val="313131"/>
          <w:spacing w:val="-20"/>
          <w:w w:val="105"/>
          <w:sz w:val="20"/>
          <w:szCs w:val="20"/>
          <w:lang w:val="sv-SE"/>
        </w:rPr>
        <w:t xml:space="preserve"> </w:t>
      </w:r>
      <w:r w:rsidRPr="00F56E2F">
        <w:rPr>
          <w:color w:val="313131"/>
          <w:w w:val="105"/>
          <w:sz w:val="20"/>
          <w:szCs w:val="20"/>
          <w:lang w:val="sv-SE"/>
        </w:rPr>
        <w:t>finns</w:t>
      </w:r>
    </w:p>
    <w:p w:rsidR="00F56E2F" w:rsidRPr="00F56E2F" w:rsidRDefault="00984588" w:rsidP="00F56E2F">
      <w:pPr>
        <w:pStyle w:val="Liststycke"/>
        <w:numPr>
          <w:ilvl w:val="3"/>
          <w:numId w:val="16"/>
        </w:numPr>
        <w:tabs>
          <w:tab w:val="left" w:pos="983"/>
          <w:tab w:val="left" w:pos="984"/>
        </w:tabs>
        <w:spacing w:before="51"/>
        <w:ind w:left="983" w:hanging="329"/>
        <w:rPr>
          <w:sz w:val="20"/>
          <w:szCs w:val="20"/>
          <w:lang w:val="sv-SE"/>
        </w:rPr>
      </w:pPr>
      <w:r w:rsidRPr="00F56E2F">
        <w:rPr>
          <w:color w:val="313131"/>
          <w:sz w:val="20"/>
          <w:szCs w:val="20"/>
          <w:lang w:val="sv-SE"/>
        </w:rPr>
        <w:t xml:space="preserve">Regelbundet </w:t>
      </w:r>
      <w:r w:rsidRPr="00F56E2F">
        <w:rPr>
          <w:color w:val="313131"/>
          <w:sz w:val="20"/>
          <w:szCs w:val="20"/>
          <w:lang w:val="sv-SE"/>
        </w:rPr>
        <w:t>repetera regler och rutiner med</w:t>
      </w:r>
      <w:r w:rsidRPr="00F56E2F">
        <w:rPr>
          <w:color w:val="313131"/>
          <w:spacing w:val="30"/>
          <w:sz w:val="20"/>
          <w:szCs w:val="20"/>
          <w:lang w:val="sv-SE"/>
        </w:rPr>
        <w:t xml:space="preserve"> </w:t>
      </w:r>
      <w:r w:rsidRPr="00F56E2F">
        <w:rPr>
          <w:color w:val="313131"/>
          <w:sz w:val="20"/>
          <w:szCs w:val="20"/>
          <w:lang w:val="sv-SE"/>
        </w:rPr>
        <w:t>personalen</w:t>
      </w:r>
    </w:p>
    <w:p w:rsidR="00F56E2F" w:rsidRPr="00F56E2F" w:rsidRDefault="00984588" w:rsidP="00F56E2F">
      <w:pPr>
        <w:pStyle w:val="Liststycke"/>
        <w:numPr>
          <w:ilvl w:val="3"/>
          <w:numId w:val="16"/>
        </w:numPr>
        <w:tabs>
          <w:tab w:val="left" w:pos="983"/>
          <w:tab w:val="left" w:pos="984"/>
        </w:tabs>
        <w:spacing w:before="56"/>
        <w:ind w:left="983" w:hanging="329"/>
        <w:rPr>
          <w:sz w:val="20"/>
          <w:szCs w:val="20"/>
          <w:lang w:val="sv-SE"/>
        </w:rPr>
      </w:pPr>
      <w:r w:rsidRPr="00F56E2F">
        <w:rPr>
          <w:color w:val="313131"/>
          <w:sz w:val="20"/>
          <w:szCs w:val="20"/>
          <w:lang w:val="sv-SE"/>
        </w:rPr>
        <w:t>Regelbunden intern kontroll av att personalen följer reglerna</w:t>
      </w:r>
    </w:p>
    <w:p w:rsidR="00F56E2F" w:rsidRPr="00F56E2F" w:rsidRDefault="00984588" w:rsidP="00F56E2F">
      <w:pPr>
        <w:pStyle w:val="Liststycke"/>
        <w:numPr>
          <w:ilvl w:val="3"/>
          <w:numId w:val="16"/>
        </w:numPr>
        <w:tabs>
          <w:tab w:val="left" w:pos="975"/>
          <w:tab w:val="left" w:pos="976"/>
        </w:tabs>
        <w:spacing w:before="52"/>
        <w:ind w:left="975" w:hanging="326"/>
        <w:rPr>
          <w:sz w:val="20"/>
          <w:szCs w:val="20"/>
          <w:lang w:val="sv-SE"/>
        </w:rPr>
      </w:pPr>
      <w:r w:rsidRPr="00F56E2F">
        <w:rPr>
          <w:color w:val="313131"/>
          <w:w w:val="105"/>
          <w:sz w:val="20"/>
          <w:szCs w:val="20"/>
          <w:lang w:val="sv-SE"/>
        </w:rPr>
        <w:t>Tillse</w:t>
      </w:r>
      <w:r w:rsidRPr="00F56E2F">
        <w:rPr>
          <w:color w:val="313131"/>
          <w:spacing w:val="-10"/>
          <w:w w:val="105"/>
          <w:sz w:val="20"/>
          <w:szCs w:val="20"/>
          <w:lang w:val="sv-SE"/>
        </w:rPr>
        <w:t xml:space="preserve"> </w:t>
      </w:r>
      <w:r w:rsidRPr="00F56E2F">
        <w:rPr>
          <w:color w:val="313131"/>
          <w:w w:val="105"/>
          <w:sz w:val="20"/>
          <w:szCs w:val="20"/>
          <w:lang w:val="sv-SE"/>
        </w:rPr>
        <w:t>att</w:t>
      </w:r>
      <w:r w:rsidRPr="00F56E2F">
        <w:rPr>
          <w:color w:val="313131"/>
          <w:spacing w:val="6"/>
          <w:w w:val="105"/>
          <w:sz w:val="20"/>
          <w:szCs w:val="20"/>
          <w:lang w:val="sv-SE"/>
        </w:rPr>
        <w:t xml:space="preserve"> </w:t>
      </w:r>
      <w:r w:rsidRPr="00F56E2F">
        <w:rPr>
          <w:color w:val="313131"/>
          <w:w w:val="105"/>
          <w:sz w:val="20"/>
          <w:szCs w:val="20"/>
          <w:lang w:val="sv-SE"/>
        </w:rPr>
        <w:t>det</w:t>
      </w:r>
      <w:r w:rsidRPr="00F56E2F">
        <w:rPr>
          <w:color w:val="313131"/>
          <w:spacing w:val="-16"/>
          <w:w w:val="105"/>
          <w:sz w:val="20"/>
          <w:szCs w:val="20"/>
          <w:lang w:val="sv-SE"/>
        </w:rPr>
        <w:t xml:space="preserve"> </w:t>
      </w:r>
      <w:r w:rsidRPr="00F56E2F">
        <w:rPr>
          <w:color w:val="313131"/>
          <w:w w:val="105"/>
          <w:sz w:val="20"/>
          <w:szCs w:val="20"/>
          <w:lang w:val="sv-SE"/>
        </w:rPr>
        <w:t>finns</w:t>
      </w:r>
      <w:r w:rsidRPr="00F56E2F">
        <w:rPr>
          <w:color w:val="313131"/>
          <w:spacing w:val="-20"/>
          <w:w w:val="105"/>
          <w:sz w:val="20"/>
          <w:szCs w:val="20"/>
          <w:lang w:val="sv-SE"/>
        </w:rPr>
        <w:t xml:space="preserve"> </w:t>
      </w:r>
      <w:r w:rsidRPr="00F56E2F">
        <w:rPr>
          <w:color w:val="313131"/>
          <w:w w:val="105"/>
          <w:sz w:val="20"/>
          <w:szCs w:val="20"/>
          <w:lang w:val="sv-SE"/>
        </w:rPr>
        <w:t>tydlig</w:t>
      </w:r>
      <w:r w:rsidRPr="00F56E2F">
        <w:rPr>
          <w:color w:val="313131"/>
          <w:spacing w:val="-19"/>
          <w:w w:val="105"/>
          <w:sz w:val="20"/>
          <w:szCs w:val="20"/>
          <w:lang w:val="sv-SE"/>
        </w:rPr>
        <w:t xml:space="preserve"> </w:t>
      </w:r>
      <w:r w:rsidRPr="00F56E2F">
        <w:rPr>
          <w:color w:val="313131"/>
          <w:w w:val="105"/>
          <w:sz w:val="20"/>
          <w:szCs w:val="20"/>
          <w:lang w:val="sv-SE"/>
        </w:rPr>
        <w:t>information</w:t>
      </w:r>
      <w:r w:rsidRPr="00F56E2F">
        <w:rPr>
          <w:color w:val="313131"/>
          <w:spacing w:val="-6"/>
          <w:w w:val="105"/>
          <w:sz w:val="20"/>
          <w:szCs w:val="20"/>
          <w:lang w:val="sv-SE"/>
        </w:rPr>
        <w:t xml:space="preserve"> </w:t>
      </w:r>
      <w:r w:rsidRPr="00F56E2F">
        <w:rPr>
          <w:color w:val="313131"/>
          <w:w w:val="105"/>
          <w:sz w:val="20"/>
          <w:szCs w:val="20"/>
          <w:lang w:val="sv-SE"/>
        </w:rPr>
        <w:t>om</w:t>
      </w:r>
      <w:r w:rsidRPr="00F56E2F">
        <w:rPr>
          <w:color w:val="313131"/>
          <w:spacing w:val="-14"/>
          <w:w w:val="105"/>
          <w:sz w:val="20"/>
          <w:szCs w:val="20"/>
          <w:lang w:val="sv-SE"/>
        </w:rPr>
        <w:t xml:space="preserve"> </w:t>
      </w:r>
      <w:r w:rsidRPr="00F56E2F">
        <w:rPr>
          <w:color w:val="313131"/>
          <w:w w:val="105"/>
          <w:sz w:val="20"/>
          <w:szCs w:val="20"/>
          <w:lang w:val="sv-SE"/>
        </w:rPr>
        <w:t>reglerna</w:t>
      </w:r>
      <w:r w:rsidRPr="00F56E2F">
        <w:rPr>
          <w:color w:val="313131"/>
          <w:spacing w:val="-5"/>
          <w:w w:val="105"/>
          <w:sz w:val="20"/>
          <w:szCs w:val="20"/>
          <w:lang w:val="sv-SE"/>
        </w:rPr>
        <w:t xml:space="preserve"> </w:t>
      </w:r>
      <w:r w:rsidRPr="00F56E2F">
        <w:rPr>
          <w:color w:val="313131"/>
          <w:w w:val="105"/>
          <w:sz w:val="20"/>
          <w:szCs w:val="20"/>
          <w:lang w:val="sv-SE"/>
        </w:rPr>
        <w:t>anslagen</w:t>
      </w:r>
      <w:r w:rsidRPr="00F56E2F">
        <w:rPr>
          <w:color w:val="313131"/>
          <w:spacing w:val="-6"/>
          <w:w w:val="105"/>
          <w:sz w:val="20"/>
          <w:szCs w:val="20"/>
          <w:lang w:val="sv-SE"/>
        </w:rPr>
        <w:t xml:space="preserve"> </w:t>
      </w:r>
      <w:r w:rsidRPr="00F56E2F">
        <w:rPr>
          <w:color w:val="313131"/>
          <w:w w:val="105"/>
          <w:sz w:val="20"/>
          <w:szCs w:val="20"/>
          <w:lang w:val="sv-SE"/>
        </w:rPr>
        <w:t>på</w:t>
      </w:r>
      <w:r w:rsidRPr="00F56E2F">
        <w:rPr>
          <w:color w:val="313131"/>
          <w:spacing w:val="-17"/>
          <w:w w:val="105"/>
          <w:sz w:val="20"/>
          <w:szCs w:val="20"/>
          <w:lang w:val="sv-SE"/>
        </w:rPr>
        <w:t xml:space="preserve"> </w:t>
      </w:r>
      <w:r w:rsidRPr="00F56E2F">
        <w:rPr>
          <w:color w:val="313131"/>
          <w:w w:val="105"/>
          <w:sz w:val="20"/>
          <w:szCs w:val="20"/>
          <w:lang w:val="sv-SE"/>
        </w:rPr>
        <w:t>försäljningsstället</w:t>
      </w:r>
    </w:p>
    <w:p w:rsidR="00F56E2F" w:rsidRPr="00F56E2F" w:rsidRDefault="00984588" w:rsidP="00F56E2F">
      <w:pPr>
        <w:pStyle w:val="Liststycke"/>
        <w:numPr>
          <w:ilvl w:val="3"/>
          <w:numId w:val="16"/>
        </w:numPr>
        <w:tabs>
          <w:tab w:val="left" w:pos="978"/>
          <w:tab w:val="left" w:pos="979"/>
        </w:tabs>
        <w:spacing w:before="52"/>
        <w:ind w:left="978" w:hanging="334"/>
        <w:rPr>
          <w:sz w:val="20"/>
          <w:szCs w:val="20"/>
          <w:lang w:val="sv-SE"/>
        </w:rPr>
      </w:pPr>
      <w:r w:rsidRPr="00F56E2F">
        <w:rPr>
          <w:color w:val="313131"/>
          <w:sz w:val="20"/>
          <w:szCs w:val="20"/>
          <w:lang w:val="sv-SE"/>
        </w:rPr>
        <w:t>Dokumentera att åtgärderna i egentillsynsprogrammet</w:t>
      </w:r>
      <w:r w:rsidRPr="00F56E2F">
        <w:rPr>
          <w:color w:val="313131"/>
          <w:spacing w:val="41"/>
          <w:sz w:val="20"/>
          <w:szCs w:val="20"/>
          <w:lang w:val="sv-SE"/>
        </w:rPr>
        <w:t xml:space="preserve"> </w:t>
      </w:r>
      <w:r w:rsidRPr="00F56E2F">
        <w:rPr>
          <w:color w:val="313131"/>
          <w:sz w:val="20"/>
          <w:szCs w:val="20"/>
          <w:lang w:val="sv-SE"/>
        </w:rPr>
        <w:t>vidtagits</w:t>
      </w:r>
    </w:p>
    <w:p w:rsidR="00F56E2F" w:rsidRPr="00F56E2F" w:rsidRDefault="00984588" w:rsidP="00F56E2F">
      <w:pPr>
        <w:pStyle w:val="Brdtext"/>
        <w:spacing w:before="8"/>
        <w:rPr>
          <w:lang w:val="sv-SE"/>
        </w:rPr>
      </w:pPr>
    </w:p>
    <w:p w:rsidR="00F56E2F" w:rsidRPr="00F56E2F" w:rsidRDefault="00984588" w:rsidP="00F56E2F">
      <w:pPr>
        <w:pStyle w:val="Brdtext"/>
        <w:spacing w:line="280" w:lineRule="auto"/>
        <w:ind w:left="309" w:right="1429" w:firstLine="4"/>
        <w:rPr>
          <w:lang w:val="sv-SE"/>
        </w:rPr>
      </w:pPr>
      <w:r w:rsidRPr="00F56E2F">
        <w:rPr>
          <w:color w:val="313131"/>
          <w:lang w:val="sv-SE"/>
        </w:rPr>
        <w:t>Försäljningsansvarig ska finnas på försäljningsstället. Denne ska vara utsedd av näringsidkaren och vara lämpad för uppgiften. Det är till den försäljningsansvarige som den övriga personalen ska vända sig då problem eller frågor</w:t>
      </w:r>
      <w:r w:rsidRPr="00F56E2F">
        <w:rPr>
          <w:color w:val="313131"/>
          <w:spacing w:val="42"/>
          <w:lang w:val="sv-SE"/>
        </w:rPr>
        <w:t xml:space="preserve"> </w:t>
      </w:r>
      <w:r w:rsidRPr="00F56E2F">
        <w:rPr>
          <w:color w:val="313131"/>
          <w:lang w:val="sv-SE"/>
        </w:rPr>
        <w:t>uppstår.</w:t>
      </w:r>
    </w:p>
    <w:p w:rsidR="00F56E2F" w:rsidRPr="00F56E2F" w:rsidRDefault="00984588" w:rsidP="00F56E2F">
      <w:pPr>
        <w:pStyle w:val="Brdtext"/>
        <w:spacing w:before="3"/>
        <w:rPr>
          <w:lang w:val="sv-SE"/>
        </w:rPr>
      </w:pPr>
    </w:p>
    <w:p w:rsidR="00F56E2F" w:rsidRPr="00F56E2F" w:rsidRDefault="00984588" w:rsidP="00F56E2F">
      <w:pPr>
        <w:pStyle w:val="Rubrik5"/>
        <w:ind w:left="314"/>
        <w:rPr>
          <w:lang w:val="sv-SE"/>
        </w:rPr>
      </w:pPr>
      <w:r w:rsidRPr="00F56E2F">
        <w:rPr>
          <w:color w:val="313131"/>
          <w:lang w:val="sv-SE"/>
        </w:rPr>
        <w:t xml:space="preserve">2.2  </w:t>
      </w:r>
      <w:r w:rsidRPr="00F56E2F">
        <w:rPr>
          <w:color w:val="313131"/>
          <w:lang w:val="sv-SE"/>
        </w:rPr>
        <w:t>Serveringstider</w:t>
      </w:r>
    </w:p>
    <w:p w:rsidR="00F56E2F" w:rsidRPr="00F56E2F" w:rsidRDefault="00984588" w:rsidP="00F56E2F">
      <w:pPr>
        <w:pStyle w:val="Brdtext"/>
        <w:spacing w:before="95" w:line="285" w:lineRule="auto"/>
        <w:ind w:left="302" w:right="1429" w:hanging="1"/>
        <w:rPr>
          <w:lang w:val="sv-SE"/>
        </w:rPr>
      </w:pPr>
      <w:r w:rsidRPr="00F56E2F">
        <w:rPr>
          <w:color w:val="313131"/>
          <w:w w:val="105"/>
          <w:lang w:val="sv-SE"/>
        </w:rPr>
        <w:t>Serveringstiden</w:t>
      </w:r>
      <w:r w:rsidRPr="00F56E2F">
        <w:rPr>
          <w:color w:val="313131"/>
          <w:spacing w:val="-26"/>
          <w:w w:val="105"/>
          <w:lang w:val="sv-SE"/>
        </w:rPr>
        <w:t xml:space="preserve"> </w:t>
      </w:r>
      <w:r w:rsidRPr="00F56E2F">
        <w:rPr>
          <w:color w:val="313131"/>
          <w:w w:val="105"/>
          <w:lang w:val="sv-SE"/>
        </w:rPr>
        <w:t>för</w:t>
      </w:r>
      <w:r w:rsidRPr="00F56E2F">
        <w:rPr>
          <w:color w:val="313131"/>
          <w:spacing w:val="-14"/>
          <w:w w:val="105"/>
          <w:lang w:val="sv-SE"/>
        </w:rPr>
        <w:t xml:space="preserve"> </w:t>
      </w:r>
      <w:r w:rsidRPr="00F56E2F">
        <w:rPr>
          <w:color w:val="313131"/>
          <w:w w:val="105"/>
          <w:lang w:val="sv-SE"/>
        </w:rPr>
        <w:t>folköl</w:t>
      </w:r>
      <w:r w:rsidRPr="00F56E2F">
        <w:rPr>
          <w:color w:val="313131"/>
          <w:spacing w:val="-14"/>
          <w:w w:val="105"/>
          <w:lang w:val="sv-SE"/>
        </w:rPr>
        <w:t xml:space="preserve"> </w:t>
      </w:r>
      <w:r w:rsidRPr="00F56E2F">
        <w:rPr>
          <w:color w:val="313131"/>
          <w:w w:val="105"/>
          <w:lang w:val="sv-SE"/>
        </w:rPr>
        <w:t>är</w:t>
      </w:r>
      <w:r w:rsidRPr="00F56E2F">
        <w:rPr>
          <w:color w:val="313131"/>
          <w:spacing w:val="-17"/>
          <w:w w:val="105"/>
          <w:lang w:val="sv-SE"/>
        </w:rPr>
        <w:t xml:space="preserve"> </w:t>
      </w:r>
      <w:r w:rsidRPr="00F56E2F">
        <w:rPr>
          <w:color w:val="313131"/>
          <w:w w:val="105"/>
          <w:lang w:val="sv-SE"/>
        </w:rPr>
        <w:t>oreglerad</w:t>
      </w:r>
      <w:r w:rsidRPr="00F56E2F">
        <w:rPr>
          <w:color w:val="313131"/>
          <w:spacing w:val="-13"/>
          <w:w w:val="105"/>
          <w:lang w:val="sv-SE"/>
        </w:rPr>
        <w:t xml:space="preserve"> </w:t>
      </w:r>
      <w:r w:rsidRPr="00F56E2F">
        <w:rPr>
          <w:color w:val="313131"/>
          <w:w w:val="105"/>
          <w:lang w:val="sv-SE"/>
        </w:rPr>
        <w:t>men</w:t>
      </w:r>
      <w:r w:rsidRPr="00F56E2F">
        <w:rPr>
          <w:color w:val="313131"/>
          <w:spacing w:val="-14"/>
          <w:w w:val="105"/>
          <w:lang w:val="sv-SE"/>
        </w:rPr>
        <w:t xml:space="preserve"> </w:t>
      </w:r>
      <w:r w:rsidRPr="00F56E2F">
        <w:rPr>
          <w:color w:val="313131"/>
          <w:w w:val="105"/>
          <w:lang w:val="sv-SE"/>
        </w:rPr>
        <w:t>kan</w:t>
      </w:r>
      <w:r w:rsidRPr="00F56E2F">
        <w:rPr>
          <w:color w:val="313131"/>
          <w:spacing w:val="-21"/>
          <w:w w:val="105"/>
          <w:lang w:val="sv-SE"/>
        </w:rPr>
        <w:t xml:space="preserve"> </w:t>
      </w:r>
      <w:r w:rsidRPr="00F56E2F">
        <w:rPr>
          <w:color w:val="313131"/>
          <w:w w:val="105"/>
          <w:lang w:val="sv-SE"/>
        </w:rPr>
        <w:t>regleras</w:t>
      </w:r>
      <w:r w:rsidRPr="00F56E2F">
        <w:rPr>
          <w:color w:val="313131"/>
          <w:spacing w:val="-14"/>
          <w:w w:val="105"/>
          <w:lang w:val="sv-SE"/>
        </w:rPr>
        <w:t xml:space="preserve"> </w:t>
      </w:r>
      <w:r w:rsidRPr="00F56E2F">
        <w:rPr>
          <w:color w:val="313131"/>
          <w:w w:val="105"/>
          <w:lang w:val="sv-SE"/>
        </w:rPr>
        <w:t>om</w:t>
      </w:r>
      <w:r w:rsidRPr="00F56E2F">
        <w:rPr>
          <w:color w:val="313131"/>
          <w:spacing w:val="-20"/>
          <w:w w:val="105"/>
          <w:lang w:val="sv-SE"/>
        </w:rPr>
        <w:t xml:space="preserve"> </w:t>
      </w:r>
      <w:r w:rsidRPr="00F56E2F">
        <w:rPr>
          <w:color w:val="313131"/>
          <w:w w:val="105"/>
          <w:lang w:val="sv-SE"/>
        </w:rPr>
        <w:t>olägenheter konstaterats</w:t>
      </w:r>
      <w:r w:rsidRPr="00F56E2F">
        <w:rPr>
          <w:color w:val="313131"/>
          <w:spacing w:val="-30"/>
          <w:w w:val="105"/>
          <w:lang w:val="sv-SE"/>
        </w:rPr>
        <w:t xml:space="preserve"> </w:t>
      </w:r>
      <w:r w:rsidRPr="00F56E2F">
        <w:rPr>
          <w:color w:val="313131"/>
          <w:w w:val="105"/>
          <w:lang w:val="sv-SE"/>
        </w:rPr>
        <w:t>på</w:t>
      </w:r>
      <w:r w:rsidRPr="00F56E2F">
        <w:rPr>
          <w:color w:val="313131"/>
          <w:spacing w:val="-36"/>
          <w:w w:val="105"/>
          <w:lang w:val="sv-SE"/>
        </w:rPr>
        <w:t xml:space="preserve"> </w:t>
      </w:r>
      <w:r w:rsidRPr="00F56E2F">
        <w:rPr>
          <w:color w:val="313131"/>
          <w:w w:val="105"/>
          <w:lang w:val="sv-SE"/>
        </w:rPr>
        <w:t>serveringsstället.</w:t>
      </w:r>
    </w:p>
    <w:p w:rsidR="00F56E2F" w:rsidRPr="00F56E2F" w:rsidRDefault="00984588" w:rsidP="00F56E2F">
      <w:pPr>
        <w:pStyle w:val="Brdtext"/>
        <w:spacing w:before="5"/>
        <w:rPr>
          <w:lang w:val="sv-SE"/>
        </w:rPr>
      </w:pPr>
    </w:p>
    <w:p w:rsidR="00F56E2F" w:rsidRPr="00F56E2F" w:rsidRDefault="00984588" w:rsidP="00F56E2F">
      <w:pPr>
        <w:pStyle w:val="Rubrik5"/>
        <w:ind w:left="304"/>
        <w:rPr>
          <w:lang w:val="sv-SE"/>
        </w:rPr>
      </w:pPr>
      <w:r w:rsidRPr="00F56E2F">
        <w:rPr>
          <w:color w:val="313131"/>
          <w:w w:val="105"/>
          <w:lang w:val="sv-SE"/>
        </w:rPr>
        <w:t>2.3 Tillsynsavgifter</w:t>
      </w:r>
    </w:p>
    <w:p w:rsidR="00F56E2F" w:rsidRPr="00F56E2F" w:rsidRDefault="00984588" w:rsidP="00F56E2F">
      <w:pPr>
        <w:pStyle w:val="Brdtext"/>
        <w:spacing w:before="95" w:line="285" w:lineRule="auto"/>
        <w:ind w:left="293" w:right="1009" w:firstLine="8"/>
        <w:rPr>
          <w:lang w:val="sv-SE"/>
        </w:rPr>
      </w:pPr>
      <w:r w:rsidRPr="00F56E2F">
        <w:rPr>
          <w:color w:val="313131"/>
          <w:w w:val="105"/>
          <w:lang w:val="sv-SE"/>
        </w:rPr>
        <w:t>Kommunen</w:t>
      </w:r>
      <w:r w:rsidRPr="00F56E2F">
        <w:rPr>
          <w:color w:val="313131"/>
          <w:spacing w:val="-2"/>
          <w:w w:val="105"/>
          <w:lang w:val="sv-SE"/>
        </w:rPr>
        <w:t xml:space="preserve"> </w:t>
      </w:r>
      <w:r w:rsidRPr="00F56E2F">
        <w:rPr>
          <w:color w:val="313131"/>
          <w:w w:val="105"/>
          <w:lang w:val="sv-SE"/>
        </w:rPr>
        <w:t>tar</w:t>
      </w:r>
      <w:r w:rsidRPr="00F56E2F">
        <w:rPr>
          <w:color w:val="313131"/>
          <w:spacing w:val="13"/>
          <w:w w:val="105"/>
          <w:lang w:val="sv-SE"/>
        </w:rPr>
        <w:t xml:space="preserve"> </w:t>
      </w:r>
      <w:r w:rsidRPr="00F56E2F">
        <w:rPr>
          <w:color w:val="313131"/>
          <w:w w:val="105"/>
          <w:lang w:val="sv-SE"/>
        </w:rPr>
        <w:t>ut</w:t>
      </w:r>
      <w:r w:rsidRPr="00F56E2F">
        <w:rPr>
          <w:color w:val="313131"/>
          <w:spacing w:val="9"/>
          <w:w w:val="105"/>
          <w:lang w:val="sv-SE"/>
        </w:rPr>
        <w:t xml:space="preserve"> </w:t>
      </w:r>
      <w:r w:rsidRPr="00F56E2F">
        <w:rPr>
          <w:color w:val="313131"/>
          <w:w w:val="105"/>
          <w:lang w:val="sv-SE"/>
        </w:rPr>
        <w:t>en</w:t>
      </w:r>
      <w:r w:rsidRPr="00F56E2F">
        <w:rPr>
          <w:color w:val="313131"/>
          <w:spacing w:val="-16"/>
          <w:w w:val="105"/>
          <w:lang w:val="sv-SE"/>
        </w:rPr>
        <w:t xml:space="preserve"> </w:t>
      </w:r>
      <w:r w:rsidRPr="00F56E2F">
        <w:rPr>
          <w:color w:val="313131"/>
          <w:w w:val="105"/>
          <w:lang w:val="sv-SE"/>
        </w:rPr>
        <w:t>årlig</w:t>
      </w:r>
      <w:r w:rsidRPr="00F56E2F">
        <w:rPr>
          <w:color w:val="313131"/>
          <w:spacing w:val="-16"/>
          <w:w w:val="105"/>
          <w:lang w:val="sv-SE"/>
        </w:rPr>
        <w:t xml:space="preserve"> </w:t>
      </w:r>
      <w:r w:rsidRPr="00F56E2F">
        <w:rPr>
          <w:color w:val="313131"/>
          <w:w w:val="105"/>
          <w:lang w:val="sv-SE"/>
        </w:rPr>
        <w:t>tillsynsavgift</w:t>
      </w:r>
      <w:r w:rsidRPr="00F56E2F">
        <w:rPr>
          <w:color w:val="313131"/>
          <w:spacing w:val="-17"/>
          <w:w w:val="105"/>
          <w:lang w:val="sv-SE"/>
        </w:rPr>
        <w:t xml:space="preserve"> </w:t>
      </w:r>
      <w:r w:rsidRPr="00F56E2F">
        <w:rPr>
          <w:color w:val="313131"/>
          <w:w w:val="105"/>
          <w:lang w:val="sv-SE"/>
        </w:rPr>
        <w:t>per</w:t>
      </w:r>
      <w:r w:rsidRPr="00F56E2F">
        <w:rPr>
          <w:color w:val="313131"/>
          <w:spacing w:val="-10"/>
          <w:w w:val="105"/>
          <w:lang w:val="sv-SE"/>
        </w:rPr>
        <w:t xml:space="preserve"> </w:t>
      </w:r>
      <w:r w:rsidRPr="00F56E2F">
        <w:rPr>
          <w:color w:val="313131"/>
          <w:w w:val="105"/>
          <w:lang w:val="sv-SE"/>
        </w:rPr>
        <w:t>försäljningsställe</w:t>
      </w:r>
      <w:r w:rsidRPr="00F56E2F">
        <w:rPr>
          <w:color w:val="313131"/>
          <w:spacing w:val="-18"/>
          <w:w w:val="105"/>
          <w:lang w:val="sv-SE"/>
        </w:rPr>
        <w:t xml:space="preserve"> </w:t>
      </w:r>
      <w:r w:rsidRPr="00F56E2F">
        <w:rPr>
          <w:color w:val="313131"/>
          <w:w w:val="105"/>
          <w:lang w:val="sv-SE"/>
        </w:rPr>
        <w:t>för</w:t>
      </w:r>
      <w:r w:rsidRPr="00F56E2F">
        <w:rPr>
          <w:color w:val="313131"/>
          <w:spacing w:val="-10"/>
          <w:w w:val="105"/>
          <w:lang w:val="sv-SE"/>
        </w:rPr>
        <w:t xml:space="preserve"> </w:t>
      </w:r>
      <w:r w:rsidRPr="00F56E2F">
        <w:rPr>
          <w:color w:val="313131"/>
          <w:w w:val="105"/>
          <w:lang w:val="sv-SE"/>
        </w:rPr>
        <w:t>sin</w:t>
      </w:r>
      <w:r w:rsidRPr="00F56E2F">
        <w:rPr>
          <w:color w:val="313131"/>
          <w:spacing w:val="-17"/>
          <w:w w:val="105"/>
          <w:lang w:val="sv-SE"/>
        </w:rPr>
        <w:t xml:space="preserve"> </w:t>
      </w:r>
      <w:r w:rsidRPr="00F56E2F">
        <w:rPr>
          <w:color w:val="313131"/>
          <w:w w:val="105"/>
          <w:lang w:val="sv-SE"/>
        </w:rPr>
        <w:t>tillsyn</w:t>
      </w:r>
      <w:r w:rsidRPr="00F56E2F">
        <w:rPr>
          <w:color w:val="313131"/>
          <w:spacing w:val="-11"/>
          <w:w w:val="105"/>
          <w:lang w:val="sv-SE"/>
        </w:rPr>
        <w:t xml:space="preserve"> </w:t>
      </w:r>
      <w:r w:rsidRPr="00F56E2F">
        <w:rPr>
          <w:color w:val="313131"/>
          <w:w w:val="105"/>
          <w:lang w:val="sv-SE"/>
        </w:rPr>
        <w:t>av</w:t>
      </w:r>
      <w:r w:rsidRPr="00F56E2F">
        <w:rPr>
          <w:color w:val="313131"/>
          <w:spacing w:val="-19"/>
          <w:w w:val="105"/>
          <w:lang w:val="sv-SE"/>
        </w:rPr>
        <w:t xml:space="preserve"> </w:t>
      </w:r>
      <w:r w:rsidRPr="00F56E2F">
        <w:rPr>
          <w:color w:val="313131"/>
          <w:w w:val="105"/>
          <w:lang w:val="sv-SE"/>
        </w:rPr>
        <w:t>den som</w:t>
      </w:r>
      <w:r w:rsidRPr="00F56E2F">
        <w:rPr>
          <w:color w:val="313131"/>
          <w:spacing w:val="-16"/>
          <w:w w:val="105"/>
          <w:lang w:val="sv-SE"/>
        </w:rPr>
        <w:t xml:space="preserve"> </w:t>
      </w:r>
      <w:r w:rsidRPr="00F56E2F">
        <w:rPr>
          <w:color w:val="313131"/>
          <w:w w:val="105"/>
          <w:lang w:val="sv-SE"/>
        </w:rPr>
        <w:t>säljer.</w:t>
      </w:r>
      <w:r w:rsidRPr="00F56E2F">
        <w:rPr>
          <w:color w:val="313131"/>
          <w:spacing w:val="-20"/>
          <w:w w:val="105"/>
          <w:lang w:val="sv-SE"/>
        </w:rPr>
        <w:t xml:space="preserve"> </w:t>
      </w:r>
      <w:r w:rsidRPr="00F56E2F">
        <w:rPr>
          <w:color w:val="313131"/>
          <w:w w:val="105"/>
          <w:lang w:val="sv-SE"/>
        </w:rPr>
        <w:t>Tillsynen</w:t>
      </w:r>
      <w:r w:rsidRPr="00F56E2F">
        <w:rPr>
          <w:color w:val="313131"/>
          <w:spacing w:val="-12"/>
          <w:w w:val="105"/>
          <w:lang w:val="sv-SE"/>
        </w:rPr>
        <w:t xml:space="preserve"> </w:t>
      </w:r>
      <w:r w:rsidRPr="00F56E2F">
        <w:rPr>
          <w:color w:val="313131"/>
          <w:w w:val="105"/>
          <w:lang w:val="sv-SE"/>
        </w:rPr>
        <w:t>sker</w:t>
      </w:r>
      <w:r w:rsidRPr="00F56E2F">
        <w:rPr>
          <w:color w:val="313131"/>
          <w:spacing w:val="-12"/>
          <w:w w:val="105"/>
          <w:lang w:val="sv-SE"/>
        </w:rPr>
        <w:t xml:space="preserve"> </w:t>
      </w:r>
      <w:r w:rsidRPr="00F56E2F">
        <w:rPr>
          <w:color w:val="313131"/>
          <w:w w:val="105"/>
          <w:lang w:val="sv-SE"/>
        </w:rPr>
        <w:t>i</w:t>
      </w:r>
      <w:r w:rsidRPr="00F56E2F">
        <w:rPr>
          <w:color w:val="313131"/>
          <w:spacing w:val="-16"/>
          <w:w w:val="105"/>
          <w:lang w:val="sv-SE"/>
        </w:rPr>
        <w:t xml:space="preserve"> </w:t>
      </w:r>
      <w:r w:rsidRPr="00F56E2F">
        <w:rPr>
          <w:color w:val="313131"/>
          <w:w w:val="105"/>
          <w:lang w:val="sv-SE"/>
        </w:rPr>
        <w:t>enklare</w:t>
      </w:r>
      <w:r w:rsidRPr="00F56E2F">
        <w:rPr>
          <w:color w:val="313131"/>
          <w:spacing w:val="-9"/>
          <w:w w:val="105"/>
          <w:lang w:val="sv-SE"/>
        </w:rPr>
        <w:t xml:space="preserve"> </w:t>
      </w:r>
      <w:r w:rsidRPr="00F56E2F">
        <w:rPr>
          <w:color w:val="313131"/>
          <w:w w:val="105"/>
          <w:lang w:val="sv-SE"/>
        </w:rPr>
        <w:t>former</w:t>
      </w:r>
      <w:r w:rsidRPr="00F56E2F">
        <w:rPr>
          <w:color w:val="313131"/>
          <w:spacing w:val="-9"/>
          <w:w w:val="105"/>
          <w:lang w:val="sv-SE"/>
        </w:rPr>
        <w:t xml:space="preserve"> </w:t>
      </w:r>
      <w:r w:rsidRPr="00F56E2F">
        <w:rPr>
          <w:color w:val="313131"/>
          <w:w w:val="105"/>
          <w:lang w:val="sv-SE"/>
        </w:rPr>
        <w:t>än</w:t>
      </w:r>
      <w:r w:rsidRPr="00F56E2F">
        <w:rPr>
          <w:color w:val="313131"/>
          <w:spacing w:val="-20"/>
          <w:w w:val="105"/>
          <w:lang w:val="sv-SE"/>
        </w:rPr>
        <w:t xml:space="preserve"> </w:t>
      </w:r>
      <w:r w:rsidRPr="00F56E2F">
        <w:rPr>
          <w:color w:val="313131"/>
          <w:w w:val="105"/>
          <w:lang w:val="sv-SE"/>
        </w:rPr>
        <w:t>vad</w:t>
      </w:r>
      <w:r w:rsidRPr="00F56E2F">
        <w:rPr>
          <w:color w:val="313131"/>
          <w:spacing w:val="-16"/>
          <w:w w:val="105"/>
          <w:lang w:val="sv-SE"/>
        </w:rPr>
        <w:t xml:space="preserve"> </w:t>
      </w:r>
      <w:r w:rsidRPr="00F56E2F">
        <w:rPr>
          <w:color w:val="313131"/>
          <w:w w:val="105"/>
          <w:lang w:val="sv-SE"/>
        </w:rPr>
        <w:t>som</w:t>
      </w:r>
      <w:r w:rsidRPr="00F56E2F">
        <w:rPr>
          <w:color w:val="313131"/>
          <w:spacing w:val="-18"/>
          <w:w w:val="105"/>
          <w:lang w:val="sv-SE"/>
        </w:rPr>
        <w:t xml:space="preserve"> </w:t>
      </w:r>
      <w:r w:rsidRPr="00F56E2F">
        <w:rPr>
          <w:color w:val="313131"/>
          <w:w w:val="105"/>
          <w:lang w:val="sv-SE"/>
        </w:rPr>
        <w:t>gäller</w:t>
      </w:r>
      <w:r w:rsidRPr="00F56E2F">
        <w:rPr>
          <w:color w:val="313131"/>
          <w:spacing w:val="-14"/>
          <w:w w:val="105"/>
          <w:lang w:val="sv-SE"/>
        </w:rPr>
        <w:t xml:space="preserve"> </w:t>
      </w:r>
      <w:r w:rsidRPr="00F56E2F">
        <w:rPr>
          <w:color w:val="313131"/>
          <w:w w:val="105"/>
          <w:lang w:val="sv-SE"/>
        </w:rPr>
        <w:t>i</w:t>
      </w:r>
      <w:r w:rsidRPr="00F56E2F">
        <w:rPr>
          <w:color w:val="313131"/>
          <w:spacing w:val="-12"/>
          <w:w w:val="105"/>
          <w:lang w:val="sv-SE"/>
        </w:rPr>
        <w:t xml:space="preserve"> </w:t>
      </w:r>
      <w:r w:rsidRPr="00F56E2F">
        <w:rPr>
          <w:color w:val="313131"/>
          <w:w w:val="105"/>
          <w:lang w:val="sv-SE"/>
        </w:rPr>
        <w:t>fråga</w:t>
      </w:r>
      <w:r w:rsidRPr="00F56E2F">
        <w:rPr>
          <w:color w:val="313131"/>
          <w:spacing w:val="-11"/>
          <w:w w:val="105"/>
          <w:lang w:val="sv-SE"/>
        </w:rPr>
        <w:t xml:space="preserve"> </w:t>
      </w:r>
      <w:r w:rsidRPr="00F56E2F">
        <w:rPr>
          <w:color w:val="313131"/>
          <w:w w:val="105"/>
          <w:lang w:val="sv-SE"/>
        </w:rPr>
        <w:t>om</w:t>
      </w:r>
      <w:r w:rsidRPr="00F56E2F">
        <w:rPr>
          <w:color w:val="313131"/>
          <w:spacing w:val="-15"/>
          <w:w w:val="105"/>
          <w:lang w:val="sv-SE"/>
        </w:rPr>
        <w:t xml:space="preserve"> </w:t>
      </w:r>
      <w:r w:rsidRPr="00F56E2F">
        <w:rPr>
          <w:color w:val="313131"/>
          <w:w w:val="105"/>
          <w:lang w:val="sv-SE"/>
        </w:rPr>
        <w:t>starkare alkoholdrycker.</w:t>
      </w:r>
      <w:r w:rsidRPr="00F56E2F">
        <w:rPr>
          <w:color w:val="313131"/>
          <w:spacing w:val="-28"/>
          <w:w w:val="105"/>
          <w:lang w:val="sv-SE"/>
        </w:rPr>
        <w:t xml:space="preserve"> </w:t>
      </w:r>
      <w:r w:rsidRPr="00F56E2F">
        <w:rPr>
          <w:color w:val="313131"/>
          <w:w w:val="105"/>
          <w:lang w:val="sv-SE"/>
        </w:rPr>
        <w:t>Avgiften</w:t>
      </w:r>
      <w:r w:rsidRPr="00F56E2F">
        <w:rPr>
          <w:color w:val="313131"/>
          <w:spacing w:val="-16"/>
          <w:w w:val="105"/>
          <w:lang w:val="sv-SE"/>
        </w:rPr>
        <w:t xml:space="preserve"> </w:t>
      </w:r>
      <w:r w:rsidRPr="00F56E2F">
        <w:rPr>
          <w:color w:val="313131"/>
          <w:w w:val="105"/>
          <w:lang w:val="sv-SE"/>
        </w:rPr>
        <w:t>är</w:t>
      </w:r>
      <w:r w:rsidRPr="00F56E2F">
        <w:rPr>
          <w:color w:val="313131"/>
          <w:spacing w:val="-15"/>
          <w:w w:val="105"/>
          <w:lang w:val="sv-SE"/>
        </w:rPr>
        <w:t xml:space="preserve"> </w:t>
      </w:r>
      <w:r w:rsidRPr="00F56E2F">
        <w:rPr>
          <w:color w:val="313131"/>
          <w:w w:val="105"/>
          <w:lang w:val="sv-SE"/>
        </w:rPr>
        <w:t>beräknad</w:t>
      </w:r>
      <w:r w:rsidRPr="00F56E2F">
        <w:rPr>
          <w:color w:val="313131"/>
          <w:spacing w:val="-19"/>
          <w:w w:val="105"/>
          <w:lang w:val="sv-SE"/>
        </w:rPr>
        <w:t xml:space="preserve"> </w:t>
      </w:r>
      <w:r w:rsidRPr="00F56E2F">
        <w:rPr>
          <w:color w:val="313131"/>
          <w:w w:val="105"/>
          <w:lang w:val="sv-SE"/>
        </w:rPr>
        <w:t>efter</w:t>
      </w:r>
      <w:r w:rsidRPr="00F56E2F">
        <w:rPr>
          <w:color w:val="313131"/>
          <w:spacing w:val="-16"/>
          <w:w w:val="105"/>
          <w:lang w:val="sv-SE"/>
        </w:rPr>
        <w:t xml:space="preserve"> </w:t>
      </w:r>
      <w:r w:rsidRPr="00F56E2F">
        <w:rPr>
          <w:color w:val="313131"/>
          <w:w w:val="105"/>
          <w:lang w:val="sv-SE"/>
        </w:rPr>
        <w:t>självkostnadsprincipen</w:t>
      </w:r>
      <w:r w:rsidRPr="00F56E2F">
        <w:rPr>
          <w:color w:val="313131"/>
          <w:spacing w:val="-16"/>
          <w:w w:val="105"/>
          <w:lang w:val="sv-SE"/>
        </w:rPr>
        <w:t xml:space="preserve"> </w:t>
      </w:r>
      <w:r w:rsidRPr="00F56E2F">
        <w:rPr>
          <w:color w:val="313131"/>
          <w:w w:val="105"/>
          <w:lang w:val="sv-SE"/>
        </w:rPr>
        <w:t>och</w:t>
      </w:r>
      <w:r w:rsidRPr="00F56E2F">
        <w:rPr>
          <w:color w:val="313131"/>
          <w:spacing w:val="-20"/>
          <w:w w:val="105"/>
          <w:lang w:val="sv-SE"/>
        </w:rPr>
        <w:t xml:space="preserve"> </w:t>
      </w:r>
      <w:r w:rsidRPr="00F56E2F">
        <w:rPr>
          <w:color w:val="313131"/>
          <w:w w:val="105"/>
          <w:lang w:val="sv-SE"/>
        </w:rPr>
        <w:t>ska</w:t>
      </w:r>
      <w:r w:rsidRPr="00F56E2F">
        <w:rPr>
          <w:color w:val="313131"/>
          <w:spacing w:val="-16"/>
          <w:w w:val="105"/>
          <w:lang w:val="sv-SE"/>
        </w:rPr>
        <w:t xml:space="preserve"> </w:t>
      </w:r>
      <w:r w:rsidRPr="00F56E2F">
        <w:rPr>
          <w:color w:val="313131"/>
          <w:w w:val="105"/>
          <w:lang w:val="sv-SE"/>
        </w:rPr>
        <w:t>täcka kostnader för registerhållning, information och tillsynsarbete</w:t>
      </w:r>
      <w:r w:rsidRPr="00F56E2F">
        <w:rPr>
          <w:color w:val="313131"/>
          <w:spacing w:val="-5"/>
          <w:w w:val="105"/>
          <w:lang w:val="sv-SE"/>
        </w:rPr>
        <w:t xml:space="preserve"> </w:t>
      </w:r>
      <w:r w:rsidRPr="00F56E2F">
        <w:rPr>
          <w:color w:val="313131"/>
          <w:w w:val="105"/>
          <w:lang w:val="sv-SE"/>
        </w:rPr>
        <w:t>mm.</w:t>
      </w:r>
    </w:p>
    <w:p w:rsidR="00F56E2F" w:rsidRPr="00F56E2F" w:rsidRDefault="00984588" w:rsidP="00F56E2F">
      <w:pPr>
        <w:pStyle w:val="Brdtext"/>
        <w:spacing w:before="2"/>
        <w:rPr>
          <w:lang w:val="sv-SE"/>
        </w:rPr>
      </w:pPr>
    </w:p>
    <w:p w:rsidR="00F56E2F" w:rsidRPr="00F56E2F" w:rsidRDefault="00984588" w:rsidP="00F56E2F">
      <w:pPr>
        <w:pStyle w:val="Brdtext"/>
        <w:ind w:left="297"/>
        <w:rPr>
          <w:lang w:val="sv-SE"/>
        </w:rPr>
      </w:pPr>
      <w:r w:rsidRPr="00F56E2F">
        <w:rPr>
          <w:color w:val="313131"/>
          <w:w w:val="110"/>
          <w:lang w:val="sv-SE"/>
        </w:rPr>
        <w:t>Avgiften är bestämd till 1 800 kr per år.</w:t>
      </w:r>
    </w:p>
    <w:p w:rsidR="00F56E2F" w:rsidRPr="00F56E2F" w:rsidRDefault="00984588" w:rsidP="00F56E2F">
      <w:pPr>
        <w:pStyle w:val="Brdtext"/>
        <w:spacing w:before="6"/>
        <w:rPr>
          <w:lang w:val="sv-SE"/>
        </w:rPr>
      </w:pPr>
    </w:p>
    <w:p w:rsidR="00F56E2F" w:rsidRPr="00F56E2F" w:rsidRDefault="00984588" w:rsidP="00F56E2F">
      <w:pPr>
        <w:ind w:left="296"/>
        <w:rPr>
          <w:rFonts w:ascii="Arial" w:hAnsi="Arial" w:cs="Arial"/>
          <w:b/>
          <w:sz w:val="20"/>
          <w:szCs w:val="20"/>
        </w:rPr>
      </w:pPr>
      <w:r w:rsidRPr="00F56E2F">
        <w:rPr>
          <w:rFonts w:ascii="Arial" w:hAnsi="Arial" w:cs="Arial"/>
          <w:b/>
          <w:color w:val="313131"/>
          <w:w w:val="105"/>
          <w:sz w:val="20"/>
          <w:szCs w:val="20"/>
        </w:rPr>
        <w:t xml:space="preserve">2.3.1 </w:t>
      </w:r>
      <w:r w:rsidRPr="00F56E2F">
        <w:rPr>
          <w:rFonts w:ascii="Arial" w:hAnsi="Arial" w:cs="Arial"/>
          <w:b/>
          <w:color w:val="444444"/>
          <w:w w:val="105"/>
          <w:sz w:val="20"/>
          <w:szCs w:val="20"/>
        </w:rPr>
        <w:t>Indexuppräkning</w:t>
      </w:r>
    </w:p>
    <w:p w:rsidR="00F56E2F" w:rsidRPr="00F56E2F" w:rsidRDefault="00984588" w:rsidP="00F56E2F">
      <w:pPr>
        <w:pStyle w:val="Brdtext"/>
        <w:spacing w:before="63" w:line="285" w:lineRule="auto"/>
        <w:ind w:left="285" w:right="1009" w:firstLine="11"/>
        <w:rPr>
          <w:lang w:val="sv-SE"/>
        </w:rPr>
      </w:pPr>
      <w:r w:rsidRPr="00F56E2F">
        <w:rPr>
          <w:color w:val="313131"/>
          <w:w w:val="105"/>
          <w:lang w:val="sv-SE"/>
        </w:rPr>
        <w:t>Avgiften uppräknas årligen i oktober månad före avgiftsåret med konsument­ prisindex i oktober 2011 som bas. Avgifterna avrundas till närmaste hela hundratal, Tillsynsavgiften tas ut per försäljningsställe och serveringsställe en gång</w:t>
      </w:r>
      <w:r w:rsidRPr="00F56E2F">
        <w:rPr>
          <w:color w:val="313131"/>
          <w:spacing w:val="-19"/>
          <w:w w:val="105"/>
          <w:lang w:val="sv-SE"/>
        </w:rPr>
        <w:t xml:space="preserve"> </w:t>
      </w:r>
      <w:r w:rsidRPr="00F56E2F">
        <w:rPr>
          <w:color w:val="313131"/>
          <w:w w:val="105"/>
          <w:lang w:val="sv-SE"/>
        </w:rPr>
        <w:t>per</w:t>
      </w:r>
      <w:r w:rsidRPr="00F56E2F">
        <w:rPr>
          <w:color w:val="313131"/>
          <w:spacing w:val="-10"/>
          <w:w w:val="105"/>
          <w:lang w:val="sv-SE"/>
        </w:rPr>
        <w:t xml:space="preserve"> </w:t>
      </w:r>
      <w:r w:rsidRPr="00F56E2F">
        <w:rPr>
          <w:color w:val="313131"/>
          <w:w w:val="105"/>
          <w:lang w:val="sv-SE"/>
        </w:rPr>
        <w:t>år.</w:t>
      </w:r>
      <w:r w:rsidRPr="00F56E2F">
        <w:rPr>
          <w:color w:val="313131"/>
          <w:spacing w:val="-22"/>
          <w:w w:val="105"/>
          <w:lang w:val="sv-SE"/>
        </w:rPr>
        <w:t xml:space="preserve"> </w:t>
      </w:r>
      <w:r w:rsidRPr="00F56E2F">
        <w:rPr>
          <w:color w:val="313131"/>
          <w:w w:val="105"/>
          <w:lang w:val="sv-SE"/>
        </w:rPr>
        <w:t>Den</w:t>
      </w:r>
      <w:r w:rsidRPr="00F56E2F">
        <w:rPr>
          <w:color w:val="313131"/>
          <w:spacing w:val="-8"/>
          <w:w w:val="105"/>
          <w:lang w:val="sv-SE"/>
        </w:rPr>
        <w:t xml:space="preserve"> </w:t>
      </w:r>
      <w:r w:rsidRPr="00F56E2F">
        <w:rPr>
          <w:color w:val="313131"/>
          <w:w w:val="105"/>
          <w:lang w:val="sv-SE"/>
        </w:rPr>
        <w:t>näringsidkare</w:t>
      </w:r>
      <w:r w:rsidRPr="00F56E2F">
        <w:rPr>
          <w:color w:val="313131"/>
          <w:spacing w:val="9"/>
          <w:w w:val="105"/>
          <w:lang w:val="sv-SE"/>
        </w:rPr>
        <w:t xml:space="preserve"> </w:t>
      </w:r>
      <w:r w:rsidRPr="00F56E2F">
        <w:rPr>
          <w:color w:val="313131"/>
          <w:w w:val="105"/>
          <w:lang w:val="sv-SE"/>
        </w:rPr>
        <w:t>som</w:t>
      </w:r>
      <w:r w:rsidRPr="00F56E2F">
        <w:rPr>
          <w:color w:val="313131"/>
          <w:spacing w:val="-16"/>
          <w:w w:val="105"/>
          <w:lang w:val="sv-SE"/>
        </w:rPr>
        <w:t xml:space="preserve"> </w:t>
      </w:r>
      <w:r w:rsidRPr="00F56E2F">
        <w:rPr>
          <w:color w:val="313131"/>
          <w:w w:val="105"/>
          <w:lang w:val="sv-SE"/>
        </w:rPr>
        <w:t>bedriver verksamhet</w:t>
      </w:r>
      <w:r w:rsidRPr="00F56E2F">
        <w:rPr>
          <w:color w:val="313131"/>
          <w:spacing w:val="-4"/>
          <w:w w:val="105"/>
          <w:lang w:val="sv-SE"/>
        </w:rPr>
        <w:t xml:space="preserve"> </w:t>
      </w:r>
      <w:r w:rsidRPr="00F56E2F">
        <w:rPr>
          <w:color w:val="313131"/>
          <w:w w:val="105"/>
          <w:lang w:val="sv-SE"/>
        </w:rPr>
        <w:t>under</w:t>
      </w:r>
      <w:r w:rsidRPr="00F56E2F">
        <w:rPr>
          <w:color w:val="313131"/>
          <w:spacing w:val="-12"/>
          <w:w w:val="105"/>
          <w:lang w:val="sv-SE"/>
        </w:rPr>
        <w:t xml:space="preserve"> </w:t>
      </w:r>
      <w:r w:rsidRPr="00F56E2F">
        <w:rPr>
          <w:color w:val="313131"/>
          <w:w w:val="105"/>
          <w:lang w:val="sv-SE"/>
        </w:rPr>
        <w:t>del</w:t>
      </w:r>
      <w:r w:rsidRPr="00F56E2F">
        <w:rPr>
          <w:color w:val="313131"/>
          <w:spacing w:val="-14"/>
          <w:w w:val="105"/>
          <w:lang w:val="sv-SE"/>
        </w:rPr>
        <w:t xml:space="preserve"> </w:t>
      </w:r>
      <w:r w:rsidRPr="00F56E2F">
        <w:rPr>
          <w:color w:val="313131"/>
          <w:w w:val="105"/>
          <w:lang w:val="sv-SE"/>
        </w:rPr>
        <w:t>av</w:t>
      </w:r>
      <w:r w:rsidRPr="00F56E2F">
        <w:rPr>
          <w:color w:val="313131"/>
          <w:spacing w:val="-18"/>
          <w:w w:val="105"/>
          <w:lang w:val="sv-SE"/>
        </w:rPr>
        <w:t xml:space="preserve"> </w:t>
      </w:r>
      <w:r w:rsidRPr="00F56E2F">
        <w:rPr>
          <w:color w:val="313131"/>
          <w:w w:val="105"/>
          <w:lang w:val="sv-SE"/>
        </w:rPr>
        <w:t>år,</w:t>
      </w:r>
      <w:r w:rsidRPr="00F56E2F">
        <w:rPr>
          <w:color w:val="313131"/>
          <w:spacing w:val="-19"/>
          <w:w w:val="105"/>
          <w:lang w:val="sv-SE"/>
        </w:rPr>
        <w:t xml:space="preserve"> </w:t>
      </w:r>
      <w:r w:rsidRPr="00F56E2F">
        <w:rPr>
          <w:color w:val="313131"/>
          <w:w w:val="105"/>
          <w:lang w:val="sv-SE"/>
        </w:rPr>
        <w:t>upp</w:t>
      </w:r>
      <w:r w:rsidRPr="00F56E2F">
        <w:rPr>
          <w:color w:val="313131"/>
          <w:spacing w:val="-21"/>
          <w:w w:val="105"/>
          <w:lang w:val="sv-SE"/>
        </w:rPr>
        <w:t xml:space="preserve"> </w:t>
      </w:r>
      <w:r w:rsidRPr="00F56E2F">
        <w:rPr>
          <w:color w:val="313131"/>
          <w:w w:val="105"/>
          <w:lang w:val="sv-SE"/>
        </w:rPr>
        <w:t>till sex månader, debiteras halv tillsynsavgift. Den näringsidkare som bedriver verksamheten</w:t>
      </w:r>
      <w:r w:rsidRPr="00F56E2F">
        <w:rPr>
          <w:color w:val="313131"/>
          <w:spacing w:val="-16"/>
          <w:w w:val="105"/>
          <w:lang w:val="sv-SE"/>
        </w:rPr>
        <w:t xml:space="preserve"> </w:t>
      </w:r>
      <w:r w:rsidRPr="00F56E2F">
        <w:rPr>
          <w:color w:val="313131"/>
          <w:w w:val="105"/>
          <w:lang w:val="sv-SE"/>
        </w:rPr>
        <w:t>vid</w:t>
      </w:r>
      <w:r w:rsidRPr="00F56E2F">
        <w:rPr>
          <w:color w:val="313131"/>
          <w:spacing w:val="-28"/>
          <w:w w:val="105"/>
          <w:lang w:val="sv-SE"/>
        </w:rPr>
        <w:t xml:space="preserve"> </w:t>
      </w:r>
      <w:r w:rsidRPr="00F56E2F">
        <w:rPr>
          <w:color w:val="313131"/>
          <w:w w:val="105"/>
          <w:lang w:val="sv-SE"/>
        </w:rPr>
        <w:t>ingången</w:t>
      </w:r>
      <w:r w:rsidRPr="00F56E2F">
        <w:rPr>
          <w:color w:val="313131"/>
          <w:spacing w:val="-18"/>
          <w:w w:val="105"/>
          <w:lang w:val="sv-SE"/>
        </w:rPr>
        <w:t xml:space="preserve"> </w:t>
      </w:r>
      <w:r w:rsidRPr="00F56E2F">
        <w:rPr>
          <w:color w:val="313131"/>
          <w:w w:val="105"/>
          <w:lang w:val="sv-SE"/>
        </w:rPr>
        <w:t>av</w:t>
      </w:r>
      <w:r w:rsidRPr="00F56E2F">
        <w:rPr>
          <w:color w:val="313131"/>
          <w:spacing w:val="-30"/>
          <w:w w:val="105"/>
          <w:lang w:val="sv-SE"/>
        </w:rPr>
        <w:t xml:space="preserve"> </w:t>
      </w:r>
      <w:r w:rsidRPr="00F56E2F">
        <w:rPr>
          <w:color w:val="313131"/>
          <w:w w:val="105"/>
          <w:lang w:val="sv-SE"/>
        </w:rPr>
        <w:t>avgiftsåret</w:t>
      </w:r>
      <w:r w:rsidRPr="00F56E2F">
        <w:rPr>
          <w:color w:val="313131"/>
          <w:spacing w:val="-19"/>
          <w:w w:val="105"/>
          <w:lang w:val="sv-SE"/>
        </w:rPr>
        <w:t xml:space="preserve"> </w:t>
      </w:r>
      <w:r w:rsidRPr="00F56E2F">
        <w:rPr>
          <w:color w:val="313131"/>
          <w:w w:val="105"/>
          <w:lang w:val="sv-SE"/>
        </w:rPr>
        <w:t>debiteras</w:t>
      </w:r>
      <w:r w:rsidRPr="00F56E2F">
        <w:rPr>
          <w:color w:val="313131"/>
          <w:spacing w:val="-22"/>
          <w:w w:val="105"/>
          <w:lang w:val="sv-SE"/>
        </w:rPr>
        <w:t xml:space="preserve"> </w:t>
      </w:r>
      <w:r w:rsidRPr="00F56E2F">
        <w:rPr>
          <w:color w:val="313131"/>
          <w:w w:val="105"/>
          <w:lang w:val="sv-SE"/>
        </w:rPr>
        <w:t>årsavgiften.</w:t>
      </w:r>
    </w:p>
    <w:p w:rsidR="00F56E2F" w:rsidRPr="00F56E2F" w:rsidRDefault="00984588" w:rsidP="00F56E2F">
      <w:pPr>
        <w:pStyle w:val="Rubrik5"/>
        <w:spacing w:before="196"/>
        <w:ind w:left="294"/>
        <w:rPr>
          <w:lang w:val="sv-SE"/>
        </w:rPr>
      </w:pPr>
      <w:r w:rsidRPr="00F56E2F">
        <w:rPr>
          <w:color w:val="313131"/>
          <w:w w:val="105"/>
          <w:lang w:val="sv-SE"/>
        </w:rPr>
        <w:t>Z.4 Tillsynen</w:t>
      </w:r>
    </w:p>
    <w:p w:rsidR="00F56E2F" w:rsidRPr="00F56E2F" w:rsidRDefault="00984588" w:rsidP="00F56E2F">
      <w:pPr>
        <w:pStyle w:val="Brdtext"/>
        <w:spacing w:before="100" w:line="285" w:lineRule="auto"/>
        <w:ind w:left="288" w:right="1429" w:firstLine="3"/>
      </w:pPr>
      <w:r w:rsidRPr="00F56E2F">
        <w:rPr>
          <w:color w:val="313131"/>
          <w:w w:val="105"/>
          <w:lang w:val="sv-SE"/>
        </w:rPr>
        <w:t>Ansvarig</w:t>
      </w:r>
      <w:r w:rsidRPr="00F56E2F">
        <w:rPr>
          <w:color w:val="313131"/>
          <w:spacing w:val="-23"/>
          <w:w w:val="105"/>
          <w:lang w:val="sv-SE"/>
        </w:rPr>
        <w:t xml:space="preserve"> </w:t>
      </w:r>
      <w:r w:rsidRPr="00F56E2F">
        <w:rPr>
          <w:color w:val="313131"/>
          <w:w w:val="105"/>
          <w:lang w:val="sv-SE"/>
        </w:rPr>
        <w:t>för</w:t>
      </w:r>
      <w:r w:rsidRPr="00F56E2F">
        <w:rPr>
          <w:color w:val="313131"/>
          <w:spacing w:val="-20"/>
          <w:w w:val="105"/>
          <w:lang w:val="sv-SE"/>
        </w:rPr>
        <w:t xml:space="preserve"> </w:t>
      </w:r>
      <w:r w:rsidRPr="00F56E2F">
        <w:rPr>
          <w:color w:val="313131"/>
          <w:w w:val="105"/>
          <w:lang w:val="sv-SE"/>
        </w:rPr>
        <w:t>tillsynen</w:t>
      </w:r>
      <w:r w:rsidRPr="00F56E2F">
        <w:rPr>
          <w:color w:val="313131"/>
          <w:spacing w:val="-20"/>
          <w:w w:val="105"/>
          <w:lang w:val="sv-SE"/>
        </w:rPr>
        <w:t xml:space="preserve"> </w:t>
      </w:r>
      <w:r w:rsidRPr="00F56E2F">
        <w:rPr>
          <w:color w:val="313131"/>
          <w:w w:val="105"/>
          <w:lang w:val="sv-SE"/>
        </w:rPr>
        <w:t>av</w:t>
      </w:r>
      <w:r w:rsidRPr="00F56E2F">
        <w:rPr>
          <w:color w:val="313131"/>
          <w:spacing w:val="-25"/>
          <w:w w:val="105"/>
          <w:lang w:val="sv-SE"/>
        </w:rPr>
        <w:t xml:space="preserve"> </w:t>
      </w:r>
      <w:r w:rsidRPr="00F56E2F">
        <w:rPr>
          <w:color w:val="313131"/>
          <w:w w:val="105"/>
          <w:lang w:val="sv-SE"/>
        </w:rPr>
        <w:t>folköl</w:t>
      </w:r>
      <w:r w:rsidRPr="00F56E2F">
        <w:rPr>
          <w:color w:val="313131"/>
          <w:spacing w:val="-19"/>
          <w:w w:val="105"/>
          <w:lang w:val="sv-SE"/>
        </w:rPr>
        <w:t xml:space="preserve"> </w:t>
      </w:r>
      <w:r w:rsidRPr="00F56E2F">
        <w:rPr>
          <w:color w:val="313131"/>
          <w:w w:val="105"/>
          <w:lang w:val="sv-SE"/>
        </w:rPr>
        <w:t>är</w:t>
      </w:r>
      <w:r w:rsidRPr="00F56E2F">
        <w:rPr>
          <w:color w:val="313131"/>
          <w:spacing w:val="-19"/>
          <w:w w:val="105"/>
          <w:lang w:val="sv-SE"/>
        </w:rPr>
        <w:t xml:space="preserve"> </w:t>
      </w:r>
      <w:r w:rsidRPr="00F56E2F">
        <w:rPr>
          <w:color w:val="313131"/>
          <w:w w:val="105"/>
          <w:lang w:val="sv-SE"/>
        </w:rPr>
        <w:t>kommunens</w:t>
      </w:r>
      <w:r w:rsidRPr="00F56E2F">
        <w:rPr>
          <w:color w:val="313131"/>
          <w:spacing w:val="-12"/>
          <w:w w:val="105"/>
          <w:lang w:val="sv-SE"/>
        </w:rPr>
        <w:t xml:space="preserve"> </w:t>
      </w:r>
      <w:r w:rsidRPr="00F56E2F">
        <w:rPr>
          <w:color w:val="313131"/>
          <w:w w:val="105"/>
          <w:lang w:val="sv-SE"/>
        </w:rPr>
        <w:t>alkoholhandläggare.</w:t>
      </w:r>
      <w:r w:rsidRPr="00F56E2F">
        <w:rPr>
          <w:color w:val="313131"/>
          <w:spacing w:val="-30"/>
          <w:w w:val="105"/>
          <w:lang w:val="sv-SE"/>
        </w:rPr>
        <w:t xml:space="preserve"> </w:t>
      </w:r>
      <w:r w:rsidRPr="00F56E2F">
        <w:rPr>
          <w:color w:val="313131"/>
          <w:w w:val="105"/>
          <w:lang w:val="sv-SE"/>
        </w:rPr>
        <w:t>Denne</w:t>
      </w:r>
      <w:r w:rsidRPr="00F56E2F">
        <w:rPr>
          <w:color w:val="313131"/>
          <w:spacing w:val="-12"/>
          <w:w w:val="105"/>
          <w:lang w:val="sv-SE"/>
        </w:rPr>
        <w:t xml:space="preserve"> </w:t>
      </w:r>
      <w:r w:rsidRPr="00F56E2F">
        <w:rPr>
          <w:color w:val="313131"/>
          <w:w w:val="105"/>
          <w:lang w:val="sv-SE"/>
        </w:rPr>
        <w:t>ska planera</w:t>
      </w:r>
      <w:r w:rsidRPr="00F56E2F">
        <w:rPr>
          <w:color w:val="313131"/>
          <w:spacing w:val="-9"/>
          <w:w w:val="105"/>
          <w:lang w:val="sv-SE"/>
        </w:rPr>
        <w:t xml:space="preserve"> </w:t>
      </w:r>
      <w:r w:rsidRPr="00F56E2F">
        <w:rPr>
          <w:color w:val="313131"/>
          <w:w w:val="105"/>
          <w:lang w:val="sv-SE"/>
        </w:rPr>
        <w:t>och</w:t>
      </w:r>
      <w:r w:rsidRPr="00F56E2F">
        <w:rPr>
          <w:color w:val="313131"/>
          <w:spacing w:val="-17"/>
          <w:w w:val="105"/>
          <w:lang w:val="sv-SE"/>
        </w:rPr>
        <w:t xml:space="preserve"> </w:t>
      </w:r>
      <w:r w:rsidRPr="00F56E2F">
        <w:rPr>
          <w:color w:val="313131"/>
          <w:w w:val="105"/>
          <w:lang w:val="sv-SE"/>
        </w:rPr>
        <w:t>ansvara</w:t>
      </w:r>
      <w:r w:rsidRPr="00F56E2F">
        <w:rPr>
          <w:color w:val="313131"/>
          <w:spacing w:val="-4"/>
          <w:w w:val="105"/>
          <w:lang w:val="sv-SE"/>
        </w:rPr>
        <w:t xml:space="preserve"> </w:t>
      </w:r>
      <w:r w:rsidRPr="00F56E2F">
        <w:rPr>
          <w:color w:val="313131"/>
          <w:w w:val="105"/>
          <w:lang w:val="sv-SE"/>
        </w:rPr>
        <w:t>för</w:t>
      </w:r>
      <w:r w:rsidRPr="00F56E2F">
        <w:rPr>
          <w:color w:val="313131"/>
          <w:spacing w:val="12"/>
          <w:w w:val="105"/>
          <w:lang w:val="sv-SE"/>
        </w:rPr>
        <w:t xml:space="preserve"> </w:t>
      </w:r>
      <w:r w:rsidRPr="00F56E2F">
        <w:rPr>
          <w:color w:val="313131"/>
          <w:w w:val="105"/>
          <w:lang w:val="sv-SE"/>
        </w:rPr>
        <w:t>att</w:t>
      </w:r>
      <w:r w:rsidRPr="00F56E2F">
        <w:rPr>
          <w:color w:val="313131"/>
          <w:spacing w:val="11"/>
          <w:w w:val="105"/>
          <w:lang w:val="sv-SE"/>
        </w:rPr>
        <w:t xml:space="preserve"> </w:t>
      </w:r>
      <w:r w:rsidRPr="00F56E2F">
        <w:rPr>
          <w:color w:val="313131"/>
          <w:w w:val="105"/>
          <w:lang w:val="sv-SE"/>
        </w:rPr>
        <w:t>tillsyn</w:t>
      </w:r>
      <w:r w:rsidRPr="00F56E2F">
        <w:rPr>
          <w:color w:val="313131"/>
          <w:spacing w:val="-16"/>
          <w:w w:val="105"/>
          <w:lang w:val="sv-SE"/>
        </w:rPr>
        <w:t xml:space="preserve"> </w:t>
      </w:r>
      <w:r w:rsidRPr="00F56E2F">
        <w:rPr>
          <w:color w:val="313131"/>
          <w:w w:val="105"/>
          <w:lang w:val="sv-SE"/>
        </w:rPr>
        <w:t>bedrivs</w:t>
      </w:r>
      <w:r w:rsidRPr="00F56E2F">
        <w:rPr>
          <w:color w:val="313131"/>
          <w:spacing w:val="-18"/>
          <w:w w:val="105"/>
          <w:lang w:val="sv-SE"/>
        </w:rPr>
        <w:t xml:space="preserve"> </w:t>
      </w:r>
      <w:r w:rsidRPr="00F56E2F">
        <w:rPr>
          <w:color w:val="313131"/>
          <w:w w:val="105"/>
          <w:lang w:val="sv-SE"/>
        </w:rPr>
        <w:t>i</w:t>
      </w:r>
      <w:r w:rsidRPr="00F56E2F">
        <w:rPr>
          <w:color w:val="313131"/>
          <w:spacing w:val="-11"/>
          <w:w w:val="105"/>
          <w:lang w:val="sv-SE"/>
        </w:rPr>
        <w:t xml:space="preserve"> </w:t>
      </w:r>
      <w:r w:rsidRPr="00F56E2F">
        <w:rPr>
          <w:color w:val="313131"/>
          <w:w w:val="105"/>
          <w:lang w:val="sv-SE"/>
        </w:rPr>
        <w:t>tillräcklig</w:t>
      </w:r>
      <w:r w:rsidRPr="00F56E2F">
        <w:rPr>
          <w:color w:val="313131"/>
          <w:spacing w:val="-18"/>
          <w:w w:val="105"/>
          <w:lang w:val="sv-SE"/>
        </w:rPr>
        <w:t xml:space="preserve"> </w:t>
      </w:r>
      <w:r w:rsidRPr="00F56E2F">
        <w:rPr>
          <w:color w:val="313131"/>
          <w:w w:val="105"/>
          <w:lang w:val="sv-SE"/>
        </w:rPr>
        <w:t>omfattning.</w:t>
      </w:r>
      <w:r w:rsidRPr="00F56E2F">
        <w:rPr>
          <w:color w:val="313131"/>
          <w:spacing w:val="-9"/>
          <w:w w:val="105"/>
          <w:lang w:val="sv-SE"/>
        </w:rPr>
        <w:t xml:space="preserve"> </w:t>
      </w:r>
      <w:r w:rsidRPr="00F56E2F">
        <w:rPr>
          <w:color w:val="313131"/>
          <w:w w:val="105"/>
        </w:rPr>
        <w:t>Tillsynens</w:t>
      </w:r>
    </w:p>
    <w:p w:rsidR="00F56E2F" w:rsidRPr="00F56E2F" w:rsidRDefault="00984588" w:rsidP="00F56E2F">
      <w:pPr>
        <w:pStyle w:val="Liststycke"/>
        <w:tabs>
          <w:tab w:val="left" w:pos="291"/>
        </w:tabs>
        <w:spacing w:line="221" w:lineRule="exact"/>
        <w:ind w:left="290" w:firstLine="0"/>
        <w:rPr>
          <w:sz w:val="20"/>
          <w:szCs w:val="20"/>
        </w:rPr>
      </w:pPr>
      <w:r w:rsidRPr="00F56E2F">
        <w:rPr>
          <w:color w:val="313131"/>
          <w:w w:val="105"/>
          <w:sz w:val="20"/>
          <w:szCs w:val="20"/>
        </w:rPr>
        <w:t>omfattning:</w:t>
      </w:r>
    </w:p>
    <w:p w:rsidR="00F56E2F" w:rsidRPr="00F56E2F" w:rsidRDefault="00984588" w:rsidP="00F56E2F">
      <w:pPr>
        <w:pStyle w:val="Liststycke"/>
        <w:numPr>
          <w:ilvl w:val="1"/>
          <w:numId w:val="15"/>
        </w:numPr>
        <w:tabs>
          <w:tab w:val="left" w:pos="965"/>
          <w:tab w:val="left" w:pos="966"/>
        </w:tabs>
        <w:spacing w:before="67"/>
        <w:ind w:hanging="329"/>
        <w:rPr>
          <w:sz w:val="20"/>
          <w:szCs w:val="20"/>
          <w:lang w:val="sv-SE"/>
        </w:rPr>
      </w:pPr>
      <w:r w:rsidRPr="00F56E2F">
        <w:rPr>
          <w:color w:val="313131"/>
          <w:w w:val="105"/>
          <w:sz w:val="20"/>
          <w:szCs w:val="20"/>
          <w:lang w:val="sv-SE"/>
        </w:rPr>
        <w:t>Kartlägga</w:t>
      </w:r>
      <w:r w:rsidRPr="00F56E2F">
        <w:rPr>
          <w:color w:val="313131"/>
          <w:spacing w:val="-6"/>
          <w:w w:val="105"/>
          <w:sz w:val="20"/>
          <w:szCs w:val="20"/>
          <w:lang w:val="sv-SE"/>
        </w:rPr>
        <w:t xml:space="preserve"> </w:t>
      </w:r>
      <w:r w:rsidRPr="00F56E2F">
        <w:rPr>
          <w:color w:val="313131"/>
          <w:w w:val="105"/>
          <w:sz w:val="20"/>
          <w:szCs w:val="20"/>
          <w:lang w:val="sv-SE"/>
        </w:rPr>
        <w:t>och</w:t>
      </w:r>
      <w:r w:rsidRPr="00F56E2F">
        <w:rPr>
          <w:color w:val="313131"/>
          <w:spacing w:val="-19"/>
          <w:w w:val="105"/>
          <w:sz w:val="20"/>
          <w:szCs w:val="20"/>
          <w:lang w:val="sv-SE"/>
        </w:rPr>
        <w:t xml:space="preserve"> </w:t>
      </w:r>
      <w:r w:rsidRPr="00F56E2F">
        <w:rPr>
          <w:color w:val="313131"/>
          <w:w w:val="105"/>
          <w:sz w:val="20"/>
          <w:szCs w:val="20"/>
          <w:lang w:val="sv-SE"/>
        </w:rPr>
        <w:t>föra</w:t>
      </w:r>
      <w:r w:rsidRPr="00F56E2F">
        <w:rPr>
          <w:color w:val="313131"/>
          <w:spacing w:val="-18"/>
          <w:w w:val="105"/>
          <w:sz w:val="20"/>
          <w:szCs w:val="20"/>
          <w:lang w:val="sv-SE"/>
        </w:rPr>
        <w:t xml:space="preserve"> </w:t>
      </w:r>
      <w:r w:rsidRPr="00F56E2F">
        <w:rPr>
          <w:color w:val="313131"/>
          <w:w w:val="105"/>
          <w:sz w:val="20"/>
          <w:szCs w:val="20"/>
          <w:lang w:val="sv-SE"/>
        </w:rPr>
        <w:t>register</w:t>
      </w:r>
      <w:r w:rsidRPr="00F56E2F">
        <w:rPr>
          <w:color w:val="313131"/>
          <w:spacing w:val="-12"/>
          <w:w w:val="105"/>
          <w:sz w:val="20"/>
          <w:szCs w:val="20"/>
          <w:lang w:val="sv-SE"/>
        </w:rPr>
        <w:t xml:space="preserve"> </w:t>
      </w:r>
      <w:r w:rsidRPr="00F56E2F">
        <w:rPr>
          <w:color w:val="313131"/>
          <w:w w:val="105"/>
          <w:sz w:val="20"/>
          <w:szCs w:val="20"/>
          <w:lang w:val="sv-SE"/>
        </w:rPr>
        <w:t>över</w:t>
      </w:r>
      <w:r w:rsidRPr="00F56E2F">
        <w:rPr>
          <w:color w:val="313131"/>
          <w:spacing w:val="-14"/>
          <w:w w:val="105"/>
          <w:sz w:val="20"/>
          <w:szCs w:val="20"/>
          <w:lang w:val="sv-SE"/>
        </w:rPr>
        <w:t xml:space="preserve"> </w:t>
      </w:r>
      <w:r w:rsidRPr="00F56E2F">
        <w:rPr>
          <w:color w:val="313131"/>
          <w:w w:val="105"/>
          <w:sz w:val="20"/>
          <w:szCs w:val="20"/>
          <w:lang w:val="sv-SE"/>
        </w:rPr>
        <w:t>försäljningsställena</w:t>
      </w:r>
      <w:r w:rsidRPr="00F56E2F">
        <w:rPr>
          <w:color w:val="313131"/>
          <w:spacing w:val="-26"/>
          <w:w w:val="105"/>
          <w:sz w:val="20"/>
          <w:szCs w:val="20"/>
          <w:lang w:val="sv-SE"/>
        </w:rPr>
        <w:t xml:space="preserve"> </w:t>
      </w:r>
      <w:r w:rsidRPr="00F56E2F">
        <w:rPr>
          <w:color w:val="313131"/>
          <w:w w:val="105"/>
          <w:sz w:val="20"/>
          <w:szCs w:val="20"/>
          <w:lang w:val="sv-SE"/>
        </w:rPr>
        <w:t>i</w:t>
      </w:r>
      <w:r w:rsidRPr="00F56E2F">
        <w:rPr>
          <w:color w:val="313131"/>
          <w:spacing w:val="-16"/>
          <w:w w:val="105"/>
          <w:sz w:val="20"/>
          <w:szCs w:val="20"/>
          <w:lang w:val="sv-SE"/>
        </w:rPr>
        <w:t xml:space="preserve"> </w:t>
      </w:r>
      <w:r w:rsidRPr="00F56E2F">
        <w:rPr>
          <w:color w:val="313131"/>
          <w:w w:val="105"/>
          <w:sz w:val="20"/>
          <w:szCs w:val="20"/>
          <w:lang w:val="sv-SE"/>
        </w:rPr>
        <w:t>kommunen</w:t>
      </w:r>
    </w:p>
    <w:p w:rsidR="00F56E2F" w:rsidRPr="00F56E2F" w:rsidRDefault="00984588" w:rsidP="00F56E2F">
      <w:pPr>
        <w:pStyle w:val="Liststycke"/>
        <w:numPr>
          <w:ilvl w:val="1"/>
          <w:numId w:val="15"/>
        </w:numPr>
        <w:tabs>
          <w:tab w:val="left" w:pos="963"/>
          <w:tab w:val="left" w:pos="964"/>
        </w:tabs>
        <w:spacing w:before="52" w:line="290" w:lineRule="auto"/>
        <w:ind w:right="2727" w:hanging="334"/>
        <w:rPr>
          <w:sz w:val="20"/>
          <w:szCs w:val="20"/>
          <w:lang w:val="sv-SE"/>
        </w:rPr>
      </w:pPr>
      <w:r w:rsidRPr="00F56E2F">
        <w:rPr>
          <w:color w:val="313131"/>
          <w:w w:val="105"/>
          <w:sz w:val="20"/>
          <w:szCs w:val="20"/>
          <w:lang w:val="sv-SE"/>
        </w:rPr>
        <w:t>Regelbunden kontroll av</w:t>
      </w:r>
      <w:r w:rsidRPr="00F56E2F">
        <w:rPr>
          <w:color w:val="313131"/>
          <w:spacing w:val="-44"/>
          <w:w w:val="105"/>
          <w:sz w:val="20"/>
          <w:szCs w:val="20"/>
          <w:lang w:val="sv-SE"/>
        </w:rPr>
        <w:t xml:space="preserve"> </w:t>
      </w:r>
      <w:r w:rsidRPr="00F56E2F">
        <w:rPr>
          <w:color w:val="313131"/>
          <w:w w:val="105"/>
          <w:sz w:val="20"/>
          <w:szCs w:val="20"/>
          <w:lang w:val="sv-SE"/>
        </w:rPr>
        <w:t>att försäljningsställena</w:t>
      </w:r>
      <w:r w:rsidRPr="00F56E2F">
        <w:rPr>
          <w:color w:val="313131"/>
          <w:w w:val="105"/>
          <w:sz w:val="20"/>
          <w:szCs w:val="20"/>
          <w:lang w:val="sv-SE"/>
        </w:rPr>
        <w:t xml:space="preserve"> uppfyller grundförutsättningarna för att få sälja</w:t>
      </w:r>
      <w:r w:rsidRPr="00F56E2F">
        <w:rPr>
          <w:color w:val="313131"/>
          <w:spacing w:val="38"/>
          <w:w w:val="105"/>
          <w:sz w:val="20"/>
          <w:szCs w:val="20"/>
          <w:lang w:val="sv-SE"/>
        </w:rPr>
        <w:t xml:space="preserve"> </w:t>
      </w:r>
      <w:r w:rsidRPr="00F56E2F">
        <w:rPr>
          <w:color w:val="313131"/>
          <w:w w:val="105"/>
          <w:sz w:val="20"/>
          <w:szCs w:val="20"/>
          <w:lang w:val="sv-SE"/>
        </w:rPr>
        <w:t>folköl</w:t>
      </w:r>
    </w:p>
    <w:p w:rsidR="00F56E2F" w:rsidRPr="00F56E2F" w:rsidRDefault="00984588" w:rsidP="00F56E2F">
      <w:pPr>
        <w:pStyle w:val="Liststycke"/>
        <w:numPr>
          <w:ilvl w:val="1"/>
          <w:numId w:val="15"/>
        </w:numPr>
        <w:tabs>
          <w:tab w:val="left" w:pos="961"/>
          <w:tab w:val="left" w:pos="962"/>
        </w:tabs>
        <w:spacing w:before="9" w:line="285" w:lineRule="auto"/>
        <w:ind w:left="963" w:right="985" w:hanging="333"/>
        <w:rPr>
          <w:sz w:val="20"/>
          <w:szCs w:val="20"/>
          <w:lang w:val="sv-SE"/>
        </w:rPr>
      </w:pPr>
      <w:r w:rsidRPr="00F56E2F">
        <w:rPr>
          <w:color w:val="313131"/>
          <w:sz w:val="20"/>
          <w:szCs w:val="20"/>
          <w:lang w:val="sv-SE"/>
        </w:rPr>
        <w:t>Informera om vikten av att åldersgränsen följs och att köp ska nekas om det finns misstanke om</w:t>
      </w:r>
      <w:r w:rsidRPr="00F56E2F">
        <w:rPr>
          <w:color w:val="313131"/>
          <w:spacing w:val="17"/>
          <w:sz w:val="20"/>
          <w:szCs w:val="20"/>
          <w:lang w:val="sv-SE"/>
        </w:rPr>
        <w:t xml:space="preserve"> </w:t>
      </w:r>
      <w:r w:rsidRPr="00F56E2F">
        <w:rPr>
          <w:color w:val="313131"/>
          <w:sz w:val="20"/>
          <w:szCs w:val="20"/>
          <w:lang w:val="sv-SE"/>
        </w:rPr>
        <w:t>langning</w:t>
      </w:r>
    </w:p>
    <w:p w:rsidR="00F56E2F" w:rsidRPr="00F56E2F" w:rsidRDefault="00984588" w:rsidP="00F56E2F">
      <w:pPr>
        <w:pStyle w:val="Liststycke"/>
        <w:numPr>
          <w:ilvl w:val="1"/>
          <w:numId w:val="15"/>
        </w:numPr>
        <w:tabs>
          <w:tab w:val="left" w:pos="960"/>
          <w:tab w:val="left" w:pos="961"/>
        </w:tabs>
        <w:spacing w:before="14" w:line="288" w:lineRule="auto"/>
        <w:ind w:left="962" w:right="1503" w:hanging="337"/>
        <w:rPr>
          <w:sz w:val="20"/>
          <w:szCs w:val="20"/>
          <w:lang w:val="sv-SE"/>
        </w:rPr>
      </w:pPr>
      <w:r w:rsidRPr="00F56E2F">
        <w:rPr>
          <w:color w:val="313131"/>
          <w:w w:val="105"/>
          <w:sz w:val="20"/>
          <w:szCs w:val="20"/>
          <w:lang w:val="sv-SE"/>
        </w:rPr>
        <w:t>Ta fram och sprida informationsmaterial med exempel på bra egentillsynsprogram,</w:t>
      </w:r>
      <w:r w:rsidRPr="00F56E2F">
        <w:rPr>
          <w:color w:val="313131"/>
          <w:spacing w:val="-30"/>
          <w:w w:val="105"/>
          <w:sz w:val="20"/>
          <w:szCs w:val="20"/>
          <w:lang w:val="sv-SE"/>
        </w:rPr>
        <w:t xml:space="preserve"> </w:t>
      </w:r>
      <w:r w:rsidRPr="00F56E2F">
        <w:rPr>
          <w:color w:val="313131"/>
          <w:w w:val="105"/>
          <w:sz w:val="20"/>
          <w:szCs w:val="20"/>
          <w:lang w:val="sv-SE"/>
        </w:rPr>
        <w:t>gärna</w:t>
      </w:r>
      <w:r w:rsidRPr="00F56E2F">
        <w:rPr>
          <w:color w:val="313131"/>
          <w:spacing w:val="-18"/>
          <w:w w:val="105"/>
          <w:sz w:val="20"/>
          <w:szCs w:val="20"/>
          <w:lang w:val="sv-SE"/>
        </w:rPr>
        <w:t xml:space="preserve"> </w:t>
      </w:r>
      <w:r w:rsidRPr="00F56E2F">
        <w:rPr>
          <w:color w:val="313131"/>
          <w:w w:val="105"/>
          <w:sz w:val="20"/>
          <w:szCs w:val="20"/>
          <w:lang w:val="sv-SE"/>
        </w:rPr>
        <w:t>i</w:t>
      </w:r>
      <w:r w:rsidRPr="00F56E2F">
        <w:rPr>
          <w:color w:val="313131"/>
          <w:spacing w:val="-19"/>
          <w:w w:val="105"/>
          <w:sz w:val="20"/>
          <w:szCs w:val="20"/>
          <w:lang w:val="sv-SE"/>
        </w:rPr>
        <w:t xml:space="preserve"> </w:t>
      </w:r>
      <w:r w:rsidRPr="00F56E2F">
        <w:rPr>
          <w:color w:val="313131"/>
          <w:w w:val="105"/>
          <w:sz w:val="20"/>
          <w:szCs w:val="20"/>
          <w:lang w:val="sv-SE"/>
        </w:rPr>
        <w:t>samarbete</w:t>
      </w:r>
      <w:r w:rsidRPr="00F56E2F">
        <w:rPr>
          <w:color w:val="313131"/>
          <w:spacing w:val="-18"/>
          <w:w w:val="105"/>
          <w:sz w:val="20"/>
          <w:szCs w:val="20"/>
          <w:lang w:val="sv-SE"/>
        </w:rPr>
        <w:t xml:space="preserve"> </w:t>
      </w:r>
      <w:r w:rsidRPr="00F56E2F">
        <w:rPr>
          <w:color w:val="313131"/>
          <w:w w:val="105"/>
          <w:sz w:val="20"/>
          <w:szCs w:val="20"/>
          <w:lang w:val="sv-SE"/>
        </w:rPr>
        <w:t>med</w:t>
      </w:r>
      <w:r w:rsidRPr="00F56E2F">
        <w:rPr>
          <w:color w:val="313131"/>
          <w:spacing w:val="-23"/>
          <w:w w:val="105"/>
          <w:sz w:val="20"/>
          <w:szCs w:val="20"/>
          <w:lang w:val="sv-SE"/>
        </w:rPr>
        <w:t xml:space="preserve"> </w:t>
      </w:r>
      <w:r w:rsidRPr="00F56E2F">
        <w:rPr>
          <w:color w:val="313131"/>
          <w:w w:val="105"/>
          <w:sz w:val="20"/>
          <w:szCs w:val="20"/>
          <w:lang w:val="sv-SE"/>
        </w:rPr>
        <w:t>livsmedelsbranschen</w:t>
      </w:r>
      <w:r w:rsidRPr="00F56E2F">
        <w:rPr>
          <w:color w:val="313131"/>
          <w:spacing w:val="-27"/>
          <w:w w:val="105"/>
          <w:sz w:val="20"/>
          <w:szCs w:val="20"/>
          <w:lang w:val="sv-SE"/>
        </w:rPr>
        <w:t xml:space="preserve"> </w:t>
      </w:r>
      <w:r w:rsidRPr="00F56E2F">
        <w:rPr>
          <w:color w:val="313131"/>
          <w:w w:val="105"/>
          <w:sz w:val="20"/>
          <w:szCs w:val="20"/>
          <w:lang w:val="sv-SE"/>
        </w:rPr>
        <w:t>och bryggerinäringen</w:t>
      </w:r>
    </w:p>
    <w:p w:rsidR="00F56E2F" w:rsidRPr="00F56E2F" w:rsidRDefault="00984588" w:rsidP="00F56E2F">
      <w:pPr>
        <w:pStyle w:val="Liststycke"/>
        <w:numPr>
          <w:ilvl w:val="1"/>
          <w:numId w:val="15"/>
        </w:numPr>
        <w:tabs>
          <w:tab w:val="left" w:pos="960"/>
          <w:tab w:val="left" w:pos="961"/>
        </w:tabs>
        <w:spacing w:before="17"/>
        <w:ind w:left="960" w:hanging="330"/>
        <w:rPr>
          <w:sz w:val="20"/>
          <w:szCs w:val="20"/>
          <w:lang w:val="sv-SE"/>
        </w:rPr>
      </w:pPr>
      <w:r w:rsidRPr="00F56E2F">
        <w:rPr>
          <w:color w:val="313131"/>
          <w:w w:val="105"/>
          <w:sz w:val="20"/>
          <w:szCs w:val="20"/>
          <w:lang w:val="sv-SE"/>
        </w:rPr>
        <w:t>Tillsynsbesök</w:t>
      </w:r>
      <w:r w:rsidRPr="00F56E2F">
        <w:rPr>
          <w:color w:val="313131"/>
          <w:spacing w:val="-2"/>
          <w:w w:val="105"/>
          <w:sz w:val="20"/>
          <w:szCs w:val="20"/>
          <w:lang w:val="sv-SE"/>
        </w:rPr>
        <w:t xml:space="preserve"> </w:t>
      </w:r>
      <w:r w:rsidRPr="00F56E2F">
        <w:rPr>
          <w:color w:val="313131"/>
          <w:w w:val="105"/>
          <w:sz w:val="20"/>
          <w:szCs w:val="20"/>
          <w:lang w:val="sv-SE"/>
        </w:rPr>
        <w:t>med</w:t>
      </w:r>
      <w:r w:rsidRPr="00F56E2F">
        <w:rPr>
          <w:color w:val="313131"/>
          <w:spacing w:val="-12"/>
          <w:w w:val="105"/>
          <w:sz w:val="20"/>
          <w:szCs w:val="20"/>
          <w:lang w:val="sv-SE"/>
        </w:rPr>
        <w:t xml:space="preserve"> </w:t>
      </w:r>
      <w:r w:rsidRPr="00F56E2F">
        <w:rPr>
          <w:color w:val="313131"/>
          <w:w w:val="105"/>
          <w:sz w:val="20"/>
          <w:szCs w:val="20"/>
          <w:lang w:val="sv-SE"/>
        </w:rPr>
        <w:t>andra</w:t>
      </w:r>
      <w:r w:rsidRPr="00F56E2F">
        <w:rPr>
          <w:color w:val="313131"/>
          <w:spacing w:val="-16"/>
          <w:w w:val="105"/>
          <w:sz w:val="20"/>
          <w:szCs w:val="20"/>
          <w:lang w:val="sv-SE"/>
        </w:rPr>
        <w:t xml:space="preserve"> </w:t>
      </w:r>
      <w:r w:rsidRPr="00F56E2F">
        <w:rPr>
          <w:color w:val="313131"/>
          <w:w w:val="105"/>
          <w:sz w:val="20"/>
          <w:szCs w:val="20"/>
          <w:lang w:val="sv-SE"/>
        </w:rPr>
        <w:t>myndigheter,</w:t>
      </w:r>
      <w:r w:rsidRPr="00F56E2F">
        <w:rPr>
          <w:color w:val="313131"/>
          <w:spacing w:val="-9"/>
          <w:w w:val="105"/>
          <w:sz w:val="20"/>
          <w:szCs w:val="20"/>
          <w:lang w:val="sv-SE"/>
        </w:rPr>
        <w:t xml:space="preserve"> </w:t>
      </w:r>
      <w:r w:rsidRPr="00F56E2F">
        <w:rPr>
          <w:color w:val="313131"/>
          <w:w w:val="105"/>
          <w:sz w:val="20"/>
          <w:szCs w:val="20"/>
          <w:lang w:val="sv-SE"/>
        </w:rPr>
        <w:t>främst</w:t>
      </w:r>
      <w:r w:rsidRPr="00F56E2F">
        <w:rPr>
          <w:color w:val="313131"/>
          <w:spacing w:val="-11"/>
          <w:w w:val="105"/>
          <w:sz w:val="20"/>
          <w:szCs w:val="20"/>
          <w:lang w:val="sv-SE"/>
        </w:rPr>
        <w:t xml:space="preserve"> </w:t>
      </w:r>
      <w:r w:rsidRPr="00F56E2F">
        <w:rPr>
          <w:color w:val="313131"/>
          <w:w w:val="105"/>
          <w:sz w:val="20"/>
          <w:szCs w:val="20"/>
          <w:lang w:val="sv-SE"/>
        </w:rPr>
        <w:t>polismyndigheten</w:t>
      </w:r>
    </w:p>
    <w:p w:rsidR="00F56E2F" w:rsidRPr="00F56E2F" w:rsidRDefault="00984588" w:rsidP="00F56E2F">
      <w:pPr>
        <w:pStyle w:val="Liststycke"/>
        <w:numPr>
          <w:ilvl w:val="1"/>
          <w:numId w:val="15"/>
        </w:numPr>
        <w:tabs>
          <w:tab w:val="left" w:pos="965"/>
          <w:tab w:val="left" w:pos="966"/>
        </w:tabs>
        <w:spacing w:before="57"/>
        <w:ind w:left="965" w:hanging="340"/>
        <w:rPr>
          <w:sz w:val="20"/>
          <w:szCs w:val="20"/>
          <w:lang w:val="sv-SE"/>
        </w:rPr>
      </w:pPr>
      <w:r w:rsidRPr="00F56E2F">
        <w:rPr>
          <w:color w:val="313131"/>
          <w:w w:val="105"/>
          <w:sz w:val="20"/>
          <w:szCs w:val="20"/>
          <w:lang w:val="sv-SE"/>
        </w:rPr>
        <w:lastRenderedPageBreak/>
        <w:t>Kontinuerlig uppföljning och utvärdering av effekterna av</w:t>
      </w:r>
      <w:r w:rsidRPr="00F56E2F">
        <w:rPr>
          <w:color w:val="313131"/>
          <w:spacing w:val="2"/>
          <w:w w:val="105"/>
          <w:sz w:val="20"/>
          <w:szCs w:val="20"/>
          <w:lang w:val="sv-SE"/>
        </w:rPr>
        <w:t xml:space="preserve"> </w:t>
      </w:r>
      <w:r w:rsidRPr="00F56E2F">
        <w:rPr>
          <w:color w:val="313131"/>
          <w:w w:val="105"/>
          <w:sz w:val="20"/>
          <w:szCs w:val="20"/>
          <w:lang w:val="sv-SE"/>
        </w:rPr>
        <w:t>tillsynen</w:t>
      </w:r>
    </w:p>
    <w:p w:rsidR="00F56E2F" w:rsidRPr="00F56E2F" w:rsidRDefault="00984588" w:rsidP="00F56E2F">
      <w:pPr>
        <w:rPr>
          <w:rFonts w:ascii="Arial" w:hAnsi="Arial" w:cs="Arial"/>
          <w:sz w:val="20"/>
          <w:szCs w:val="20"/>
        </w:rPr>
        <w:sectPr w:rsidR="00F56E2F" w:rsidRPr="00F56E2F">
          <w:pgSz w:w="11960" w:h="16850"/>
          <w:pgMar w:top="1600" w:right="1680" w:bottom="1540" w:left="1360" w:header="0" w:footer="1304" w:gutter="0"/>
          <w:cols w:space="720"/>
        </w:sectPr>
      </w:pPr>
    </w:p>
    <w:p w:rsidR="00F56E2F" w:rsidRPr="00F56E2F" w:rsidRDefault="00984588" w:rsidP="00F56E2F">
      <w:pPr>
        <w:pStyle w:val="Brdtext"/>
        <w:spacing w:before="5"/>
        <w:rPr>
          <w:lang w:val="sv-SE"/>
        </w:rPr>
      </w:pPr>
    </w:p>
    <w:p w:rsidR="00F56E2F" w:rsidRPr="00F56E2F" w:rsidRDefault="00984588" w:rsidP="00F56E2F">
      <w:pPr>
        <w:pStyle w:val="Rubrik3"/>
        <w:spacing w:before="91"/>
        <w:ind w:left="111"/>
        <w:rPr>
          <w:rFonts w:ascii="Arial" w:hAnsi="Arial" w:cs="Arial"/>
          <w:sz w:val="20"/>
          <w:szCs w:val="20"/>
        </w:rPr>
      </w:pPr>
      <w:r w:rsidRPr="00F56E2F">
        <w:rPr>
          <w:rFonts w:ascii="Arial" w:hAnsi="Arial" w:cs="Arial"/>
          <w:color w:val="333333"/>
          <w:w w:val="105"/>
          <w:sz w:val="20"/>
          <w:szCs w:val="20"/>
        </w:rPr>
        <w:t xml:space="preserve">2.4.1  Förbud mot försäljning och servering (9 </w:t>
      </w:r>
      <w:r w:rsidRPr="00F56E2F">
        <w:rPr>
          <w:rFonts w:ascii="Arial" w:hAnsi="Arial" w:cs="Arial"/>
          <w:color w:val="333333"/>
          <w:w w:val="105"/>
          <w:sz w:val="20"/>
          <w:szCs w:val="20"/>
        </w:rPr>
        <w:t>kap.19§)</w:t>
      </w:r>
    </w:p>
    <w:p w:rsidR="00F56E2F" w:rsidRPr="00F56E2F" w:rsidRDefault="00984588" w:rsidP="00F56E2F">
      <w:pPr>
        <w:pStyle w:val="Brdtext"/>
        <w:spacing w:before="64" w:line="285" w:lineRule="auto"/>
        <w:ind w:left="103" w:right="1412" w:firstLine="3"/>
        <w:rPr>
          <w:lang w:val="sv-SE"/>
        </w:rPr>
      </w:pPr>
      <w:r w:rsidRPr="00F56E2F">
        <w:rPr>
          <w:color w:val="333333"/>
          <w:lang w:val="sv-SE"/>
        </w:rPr>
        <w:t>Om bestämmelserna i alkohollagen inte följs kan kommunen förbjuda försäljning och servering av öl i 6 -12 månader. Om försummelsen eller bristerna bedöms ringa kan en varning meddelas. Om det bedöms lämpligt kan serveringstiden regleras istället f</w:t>
      </w:r>
      <w:r w:rsidRPr="00F56E2F">
        <w:rPr>
          <w:color w:val="333333"/>
          <w:lang w:val="sv-SE"/>
        </w:rPr>
        <w:t>ör, eller i samband med, en</w:t>
      </w:r>
      <w:r w:rsidRPr="00F56E2F">
        <w:rPr>
          <w:color w:val="333333"/>
          <w:spacing w:val="4"/>
          <w:lang w:val="sv-SE"/>
        </w:rPr>
        <w:t xml:space="preserve"> </w:t>
      </w:r>
      <w:r w:rsidRPr="00F56E2F">
        <w:rPr>
          <w:color w:val="333333"/>
          <w:lang w:val="sv-SE"/>
        </w:rPr>
        <w:t>varning.</w:t>
      </w:r>
    </w:p>
    <w:p w:rsidR="00F56E2F" w:rsidRPr="00F56E2F" w:rsidRDefault="00984588" w:rsidP="00F56E2F">
      <w:pPr>
        <w:spacing w:line="285" w:lineRule="auto"/>
        <w:rPr>
          <w:rFonts w:ascii="Arial" w:hAnsi="Arial" w:cs="Arial"/>
          <w:sz w:val="20"/>
          <w:szCs w:val="20"/>
        </w:rPr>
        <w:sectPr w:rsidR="00F56E2F" w:rsidRPr="00F56E2F">
          <w:footerReference w:type="default" r:id="rId15"/>
          <w:pgSz w:w="11960" w:h="16850"/>
          <w:pgMar w:top="1600" w:right="1680" w:bottom="1500" w:left="1520" w:header="0" w:footer="1308" w:gutter="0"/>
          <w:cols w:space="720"/>
        </w:sectPr>
      </w:pPr>
    </w:p>
    <w:p w:rsidR="00F56E2F" w:rsidRPr="00F56E2F" w:rsidRDefault="00984588" w:rsidP="00F56E2F">
      <w:pPr>
        <w:pStyle w:val="Brdtext"/>
        <w:spacing w:before="6"/>
        <w:rPr>
          <w:lang w:val="sv-SE"/>
        </w:rPr>
      </w:pPr>
    </w:p>
    <w:p w:rsidR="00F56E2F" w:rsidRPr="00F56E2F" w:rsidRDefault="00984588" w:rsidP="00F56E2F">
      <w:pPr>
        <w:pStyle w:val="Rubrik1"/>
        <w:keepNext w:val="0"/>
        <w:keepLines w:val="0"/>
        <w:widowControl w:val="0"/>
        <w:numPr>
          <w:ilvl w:val="0"/>
          <w:numId w:val="17"/>
        </w:numPr>
        <w:tabs>
          <w:tab w:val="left" w:pos="439"/>
        </w:tabs>
        <w:autoSpaceDE w:val="0"/>
        <w:autoSpaceDN w:val="0"/>
        <w:spacing w:before="89" w:line="278" w:lineRule="auto"/>
        <w:ind w:right="1294" w:firstLine="7"/>
        <w:rPr>
          <w:rFonts w:ascii="Arial" w:hAnsi="Arial" w:cs="Arial"/>
          <w:color w:val="343434"/>
          <w:sz w:val="20"/>
          <w:szCs w:val="20"/>
        </w:rPr>
      </w:pPr>
      <w:r w:rsidRPr="00F56E2F">
        <w:rPr>
          <w:rFonts w:ascii="Arial" w:hAnsi="Arial" w:cs="Arial"/>
          <w:color w:val="343434"/>
          <w:w w:val="105"/>
          <w:sz w:val="20"/>
          <w:szCs w:val="20"/>
        </w:rPr>
        <w:t>Riktlinjer</w:t>
      </w:r>
      <w:r w:rsidRPr="00F56E2F">
        <w:rPr>
          <w:rFonts w:ascii="Arial" w:hAnsi="Arial" w:cs="Arial"/>
          <w:color w:val="343434"/>
          <w:spacing w:val="-4"/>
          <w:w w:val="105"/>
          <w:sz w:val="20"/>
          <w:szCs w:val="20"/>
        </w:rPr>
        <w:t xml:space="preserve"> </w:t>
      </w:r>
      <w:r w:rsidRPr="00F56E2F">
        <w:rPr>
          <w:rFonts w:ascii="Arial" w:hAnsi="Arial" w:cs="Arial"/>
          <w:color w:val="343434"/>
          <w:w w:val="105"/>
          <w:sz w:val="20"/>
          <w:szCs w:val="20"/>
        </w:rPr>
        <w:t>för</w:t>
      </w:r>
      <w:r w:rsidRPr="00F56E2F">
        <w:rPr>
          <w:rFonts w:ascii="Arial" w:hAnsi="Arial" w:cs="Arial"/>
          <w:color w:val="343434"/>
          <w:spacing w:val="-18"/>
          <w:w w:val="105"/>
          <w:sz w:val="20"/>
          <w:szCs w:val="20"/>
        </w:rPr>
        <w:t xml:space="preserve"> </w:t>
      </w:r>
      <w:r w:rsidRPr="00F56E2F">
        <w:rPr>
          <w:rFonts w:ascii="Arial" w:hAnsi="Arial" w:cs="Arial"/>
          <w:color w:val="343434"/>
          <w:w w:val="105"/>
          <w:sz w:val="20"/>
          <w:szCs w:val="20"/>
        </w:rPr>
        <w:t>tillsynen</w:t>
      </w:r>
      <w:r w:rsidRPr="00F56E2F">
        <w:rPr>
          <w:rFonts w:ascii="Arial" w:hAnsi="Arial" w:cs="Arial"/>
          <w:color w:val="343434"/>
          <w:spacing w:val="-16"/>
          <w:w w:val="105"/>
          <w:sz w:val="20"/>
          <w:szCs w:val="20"/>
        </w:rPr>
        <w:t xml:space="preserve"> </w:t>
      </w:r>
      <w:r w:rsidRPr="00F56E2F">
        <w:rPr>
          <w:rFonts w:ascii="Arial" w:hAnsi="Arial" w:cs="Arial"/>
          <w:color w:val="343434"/>
          <w:w w:val="105"/>
          <w:sz w:val="20"/>
          <w:szCs w:val="20"/>
        </w:rPr>
        <w:t>av</w:t>
      </w:r>
      <w:r w:rsidRPr="00F56E2F">
        <w:rPr>
          <w:rFonts w:ascii="Arial" w:hAnsi="Arial" w:cs="Arial"/>
          <w:color w:val="343434"/>
          <w:spacing w:val="-23"/>
          <w:w w:val="105"/>
          <w:sz w:val="20"/>
          <w:szCs w:val="20"/>
        </w:rPr>
        <w:t xml:space="preserve"> </w:t>
      </w:r>
      <w:r w:rsidRPr="00F56E2F">
        <w:rPr>
          <w:rFonts w:ascii="Arial" w:hAnsi="Arial" w:cs="Arial"/>
          <w:color w:val="343434"/>
          <w:w w:val="105"/>
          <w:sz w:val="20"/>
          <w:szCs w:val="20"/>
        </w:rPr>
        <w:t>receptfria</w:t>
      </w:r>
      <w:r w:rsidRPr="00F56E2F">
        <w:rPr>
          <w:rFonts w:ascii="Arial" w:hAnsi="Arial" w:cs="Arial"/>
          <w:color w:val="343434"/>
          <w:spacing w:val="-3"/>
          <w:w w:val="105"/>
          <w:sz w:val="20"/>
          <w:szCs w:val="20"/>
        </w:rPr>
        <w:t xml:space="preserve"> </w:t>
      </w:r>
      <w:r w:rsidRPr="00F56E2F">
        <w:rPr>
          <w:rFonts w:ascii="Arial" w:hAnsi="Arial" w:cs="Arial"/>
          <w:color w:val="343434"/>
          <w:w w:val="105"/>
          <w:sz w:val="20"/>
          <w:szCs w:val="20"/>
        </w:rPr>
        <w:t>läkemedel</w:t>
      </w:r>
      <w:r w:rsidRPr="00F56E2F">
        <w:rPr>
          <w:rFonts w:ascii="Arial" w:hAnsi="Arial" w:cs="Arial"/>
          <w:color w:val="343434"/>
          <w:spacing w:val="-6"/>
          <w:w w:val="105"/>
          <w:sz w:val="20"/>
          <w:szCs w:val="20"/>
        </w:rPr>
        <w:t xml:space="preserve"> </w:t>
      </w:r>
      <w:r w:rsidRPr="00F56E2F">
        <w:rPr>
          <w:rFonts w:ascii="Arial" w:hAnsi="Arial" w:cs="Arial"/>
          <w:color w:val="343434"/>
          <w:w w:val="105"/>
          <w:sz w:val="20"/>
          <w:szCs w:val="20"/>
        </w:rPr>
        <w:t>enligt</w:t>
      </w:r>
      <w:r w:rsidRPr="00F56E2F">
        <w:rPr>
          <w:rFonts w:ascii="Arial" w:hAnsi="Arial" w:cs="Arial"/>
          <w:color w:val="343434"/>
          <w:spacing w:val="-16"/>
          <w:w w:val="105"/>
          <w:sz w:val="20"/>
          <w:szCs w:val="20"/>
        </w:rPr>
        <w:t xml:space="preserve"> </w:t>
      </w:r>
      <w:r w:rsidRPr="00F56E2F">
        <w:rPr>
          <w:rFonts w:ascii="Arial" w:hAnsi="Arial" w:cs="Arial"/>
          <w:color w:val="343434"/>
          <w:w w:val="105"/>
          <w:sz w:val="20"/>
          <w:szCs w:val="20"/>
        </w:rPr>
        <w:t>lagen (2009:730) om handel med vissa receptfria</w:t>
      </w:r>
      <w:r w:rsidRPr="00F56E2F">
        <w:rPr>
          <w:rFonts w:ascii="Arial" w:hAnsi="Arial" w:cs="Arial"/>
          <w:color w:val="343434"/>
          <w:spacing w:val="45"/>
          <w:w w:val="105"/>
          <w:sz w:val="20"/>
          <w:szCs w:val="20"/>
        </w:rPr>
        <w:t xml:space="preserve"> </w:t>
      </w:r>
      <w:r w:rsidRPr="00F56E2F">
        <w:rPr>
          <w:rFonts w:ascii="Arial" w:hAnsi="Arial" w:cs="Arial"/>
          <w:color w:val="343434"/>
          <w:w w:val="105"/>
          <w:sz w:val="20"/>
          <w:szCs w:val="20"/>
        </w:rPr>
        <w:t>läkemedel</w:t>
      </w:r>
    </w:p>
    <w:p w:rsidR="00F56E2F" w:rsidRPr="00F56E2F" w:rsidRDefault="00984588" w:rsidP="00F56E2F">
      <w:pPr>
        <w:pStyle w:val="Brdtext"/>
        <w:spacing w:before="5"/>
        <w:rPr>
          <w:b/>
          <w:lang w:val="sv-SE"/>
        </w:rPr>
      </w:pPr>
    </w:p>
    <w:p w:rsidR="00F56E2F" w:rsidRPr="00F56E2F" w:rsidRDefault="00984588" w:rsidP="00F56E2F">
      <w:pPr>
        <w:pStyle w:val="Brdtext"/>
        <w:spacing w:line="280" w:lineRule="auto"/>
        <w:ind w:left="153" w:right="1395" w:firstLine="2"/>
        <w:rPr>
          <w:lang w:val="sv-SE"/>
        </w:rPr>
      </w:pPr>
      <w:r w:rsidRPr="00F56E2F">
        <w:rPr>
          <w:color w:val="343434"/>
          <w:w w:val="105"/>
          <w:lang w:val="sv-SE"/>
        </w:rPr>
        <w:t>Lagen(2009:730}</w:t>
      </w:r>
      <w:r w:rsidRPr="00F56E2F">
        <w:rPr>
          <w:color w:val="343434"/>
          <w:spacing w:val="-22"/>
          <w:w w:val="105"/>
          <w:lang w:val="sv-SE"/>
        </w:rPr>
        <w:t xml:space="preserve"> </w:t>
      </w:r>
      <w:r w:rsidRPr="00F56E2F">
        <w:rPr>
          <w:color w:val="343434"/>
          <w:w w:val="105"/>
          <w:lang w:val="sv-SE"/>
        </w:rPr>
        <w:t>gäller</w:t>
      </w:r>
      <w:r w:rsidRPr="00F56E2F">
        <w:rPr>
          <w:color w:val="343434"/>
          <w:spacing w:val="-19"/>
          <w:w w:val="105"/>
          <w:lang w:val="sv-SE"/>
        </w:rPr>
        <w:t xml:space="preserve"> </w:t>
      </w:r>
      <w:r w:rsidRPr="00F56E2F">
        <w:rPr>
          <w:color w:val="343434"/>
          <w:w w:val="105"/>
          <w:lang w:val="sv-SE"/>
        </w:rPr>
        <w:t>detaljhandel</w:t>
      </w:r>
      <w:r w:rsidRPr="00F56E2F">
        <w:rPr>
          <w:color w:val="343434"/>
          <w:spacing w:val="-25"/>
          <w:w w:val="105"/>
          <w:lang w:val="sv-SE"/>
        </w:rPr>
        <w:t xml:space="preserve"> </w:t>
      </w:r>
      <w:r w:rsidRPr="00F56E2F">
        <w:rPr>
          <w:color w:val="343434"/>
          <w:w w:val="105"/>
          <w:lang w:val="sv-SE"/>
        </w:rPr>
        <w:t>till</w:t>
      </w:r>
      <w:r w:rsidRPr="00F56E2F">
        <w:rPr>
          <w:color w:val="343434"/>
          <w:spacing w:val="-29"/>
          <w:w w:val="105"/>
          <w:lang w:val="sv-SE"/>
        </w:rPr>
        <w:t xml:space="preserve"> </w:t>
      </w:r>
      <w:r w:rsidRPr="00F56E2F">
        <w:rPr>
          <w:color w:val="343434"/>
          <w:w w:val="105"/>
          <w:lang w:val="sv-SE"/>
        </w:rPr>
        <w:t>konsument</w:t>
      </w:r>
      <w:r w:rsidRPr="00F56E2F">
        <w:rPr>
          <w:color w:val="343434"/>
          <w:spacing w:val="-15"/>
          <w:w w:val="105"/>
          <w:lang w:val="sv-SE"/>
        </w:rPr>
        <w:t xml:space="preserve"> </w:t>
      </w:r>
      <w:r w:rsidRPr="00F56E2F">
        <w:rPr>
          <w:color w:val="343434"/>
          <w:w w:val="105"/>
          <w:lang w:val="sv-SE"/>
        </w:rPr>
        <w:t>på</w:t>
      </w:r>
      <w:r w:rsidRPr="00F56E2F">
        <w:rPr>
          <w:color w:val="343434"/>
          <w:spacing w:val="-22"/>
          <w:w w:val="105"/>
          <w:lang w:val="sv-SE"/>
        </w:rPr>
        <w:t xml:space="preserve"> </w:t>
      </w:r>
      <w:r w:rsidRPr="00F56E2F">
        <w:rPr>
          <w:color w:val="343434"/>
          <w:w w:val="105"/>
          <w:lang w:val="sv-SE"/>
        </w:rPr>
        <w:t>andra</w:t>
      </w:r>
      <w:r w:rsidRPr="00F56E2F">
        <w:rPr>
          <w:color w:val="343434"/>
          <w:spacing w:val="-15"/>
          <w:w w:val="105"/>
          <w:lang w:val="sv-SE"/>
        </w:rPr>
        <w:t xml:space="preserve"> </w:t>
      </w:r>
      <w:r w:rsidRPr="00F56E2F">
        <w:rPr>
          <w:color w:val="343434"/>
          <w:w w:val="105"/>
          <w:lang w:val="sv-SE"/>
        </w:rPr>
        <w:t>försäljningsställen än</w:t>
      </w:r>
      <w:r w:rsidRPr="00F56E2F">
        <w:rPr>
          <w:color w:val="343434"/>
          <w:spacing w:val="-29"/>
          <w:w w:val="105"/>
          <w:lang w:val="sv-SE"/>
        </w:rPr>
        <w:t xml:space="preserve"> </w:t>
      </w:r>
      <w:r w:rsidRPr="00F56E2F">
        <w:rPr>
          <w:color w:val="343434"/>
          <w:w w:val="105"/>
          <w:lang w:val="sv-SE"/>
        </w:rPr>
        <w:t>Apotek.</w:t>
      </w:r>
    </w:p>
    <w:p w:rsidR="00F56E2F" w:rsidRPr="00F56E2F" w:rsidRDefault="00984588" w:rsidP="00F56E2F">
      <w:pPr>
        <w:pStyle w:val="Brdtext"/>
        <w:spacing w:before="10" w:line="283" w:lineRule="auto"/>
        <w:ind w:left="147" w:right="1180" w:firstLine="1"/>
        <w:rPr>
          <w:lang w:val="sv-SE"/>
        </w:rPr>
      </w:pPr>
      <w:r w:rsidRPr="00F56E2F">
        <w:rPr>
          <w:color w:val="343434"/>
          <w:w w:val="105"/>
          <w:lang w:val="sv-SE"/>
        </w:rPr>
        <w:t xml:space="preserve">Försäljningen av läkemedel får inte ske till </w:t>
      </w:r>
      <w:r w:rsidRPr="00F56E2F">
        <w:rPr>
          <w:color w:val="AAAAAA"/>
          <w:w w:val="105"/>
          <w:lang w:val="sv-SE"/>
        </w:rPr>
        <w:t>.</w:t>
      </w:r>
      <w:r w:rsidRPr="00F56E2F">
        <w:rPr>
          <w:color w:val="343434"/>
          <w:w w:val="105"/>
          <w:lang w:val="sv-SE"/>
        </w:rPr>
        <w:t>den som inte fyllt 18 år. Läkemedelsverket</w:t>
      </w:r>
      <w:r w:rsidRPr="00F56E2F">
        <w:rPr>
          <w:color w:val="343434"/>
          <w:spacing w:val="-22"/>
          <w:w w:val="105"/>
          <w:lang w:val="sv-SE"/>
        </w:rPr>
        <w:t xml:space="preserve"> </w:t>
      </w:r>
      <w:r w:rsidRPr="00F56E2F">
        <w:rPr>
          <w:color w:val="343434"/>
          <w:w w:val="105"/>
          <w:lang w:val="sv-SE"/>
        </w:rPr>
        <w:t>har</w:t>
      </w:r>
      <w:r w:rsidRPr="00F56E2F">
        <w:rPr>
          <w:color w:val="343434"/>
          <w:spacing w:val="-19"/>
          <w:w w:val="105"/>
          <w:lang w:val="sv-SE"/>
        </w:rPr>
        <w:t xml:space="preserve"> </w:t>
      </w:r>
      <w:r w:rsidRPr="00F56E2F">
        <w:rPr>
          <w:color w:val="343434"/>
          <w:w w:val="105"/>
          <w:lang w:val="sv-SE"/>
        </w:rPr>
        <w:t>beslutat</w:t>
      </w:r>
      <w:r w:rsidRPr="00F56E2F">
        <w:rPr>
          <w:color w:val="343434"/>
          <w:spacing w:val="-12"/>
          <w:w w:val="105"/>
          <w:lang w:val="sv-SE"/>
        </w:rPr>
        <w:t xml:space="preserve"> </w:t>
      </w:r>
      <w:r w:rsidRPr="00F56E2F">
        <w:rPr>
          <w:color w:val="343434"/>
          <w:w w:val="105"/>
          <w:lang w:val="sv-SE"/>
        </w:rPr>
        <w:t>vilka</w:t>
      </w:r>
      <w:r w:rsidRPr="00F56E2F">
        <w:rPr>
          <w:color w:val="343434"/>
          <w:spacing w:val="-16"/>
          <w:w w:val="105"/>
          <w:lang w:val="sv-SE"/>
        </w:rPr>
        <w:t xml:space="preserve"> </w:t>
      </w:r>
      <w:r w:rsidRPr="00F56E2F">
        <w:rPr>
          <w:color w:val="343434"/>
          <w:w w:val="105"/>
          <w:lang w:val="sv-SE"/>
        </w:rPr>
        <w:t>läkemedel</w:t>
      </w:r>
      <w:r w:rsidRPr="00F56E2F">
        <w:rPr>
          <w:color w:val="343434"/>
          <w:spacing w:val="-18"/>
          <w:w w:val="105"/>
          <w:lang w:val="sv-SE"/>
        </w:rPr>
        <w:t xml:space="preserve"> </w:t>
      </w:r>
      <w:r w:rsidRPr="00F56E2F">
        <w:rPr>
          <w:color w:val="343434"/>
          <w:w w:val="105"/>
          <w:lang w:val="sv-SE"/>
        </w:rPr>
        <w:t>som</w:t>
      </w:r>
      <w:r w:rsidRPr="00F56E2F">
        <w:rPr>
          <w:color w:val="343434"/>
          <w:spacing w:val="-21"/>
          <w:w w:val="105"/>
          <w:lang w:val="sv-SE"/>
        </w:rPr>
        <w:t xml:space="preserve"> </w:t>
      </w:r>
      <w:r w:rsidRPr="00F56E2F">
        <w:rPr>
          <w:color w:val="343434"/>
          <w:w w:val="105"/>
          <w:lang w:val="sv-SE"/>
        </w:rPr>
        <w:t>är</w:t>
      </w:r>
      <w:r w:rsidRPr="00F56E2F">
        <w:rPr>
          <w:color w:val="343434"/>
          <w:spacing w:val="-25"/>
          <w:w w:val="105"/>
          <w:lang w:val="sv-SE"/>
        </w:rPr>
        <w:t xml:space="preserve"> </w:t>
      </w:r>
      <w:r w:rsidRPr="00F56E2F">
        <w:rPr>
          <w:color w:val="343434"/>
          <w:w w:val="105"/>
          <w:lang w:val="sv-SE"/>
        </w:rPr>
        <w:t>godkända</w:t>
      </w:r>
      <w:r w:rsidRPr="00F56E2F">
        <w:rPr>
          <w:color w:val="343434"/>
          <w:spacing w:val="-16"/>
          <w:w w:val="105"/>
          <w:lang w:val="sv-SE"/>
        </w:rPr>
        <w:t xml:space="preserve"> </w:t>
      </w:r>
      <w:r w:rsidRPr="00F56E2F">
        <w:rPr>
          <w:color w:val="343434"/>
          <w:w w:val="105"/>
          <w:lang w:val="sv-SE"/>
        </w:rPr>
        <w:t>för</w:t>
      </w:r>
      <w:r w:rsidRPr="00F56E2F">
        <w:rPr>
          <w:color w:val="343434"/>
          <w:spacing w:val="-20"/>
          <w:w w:val="105"/>
          <w:lang w:val="sv-SE"/>
        </w:rPr>
        <w:t xml:space="preserve"> </w:t>
      </w:r>
      <w:r w:rsidRPr="00F56E2F">
        <w:rPr>
          <w:color w:val="343434"/>
          <w:w w:val="105"/>
          <w:lang w:val="sv-SE"/>
        </w:rPr>
        <w:t xml:space="preserve">försäljning utanför Apotek. Lista på dessa läkemedel finns på läkemedelsverkets </w:t>
      </w:r>
      <w:r w:rsidRPr="00F56E2F">
        <w:rPr>
          <w:color w:val="343434"/>
          <w:w w:val="105"/>
          <w:lang w:val="sv-SE"/>
        </w:rPr>
        <w:t>hemsida(www.lakemedelsvarket.se)</w:t>
      </w:r>
    </w:p>
    <w:p w:rsidR="00F56E2F" w:rsidRPr="00F56E2F" w:rsidRDefault="00984588" w:rsidP="00F56E2F">
      <w:pPr>
        <w:pStyle w:val="Brdtext"/>
        <w:spacing w:before="3" w:line="283" w:lineRule="auto"/>
        <w:ind w:left="140" w:right="1231" w:firstLine="5"/>
        <w:rPr>
          <w:lang w:val="sv-SE"/>
        </w:rPr>
      </w:pPr>
      <w:r w:rsidRPr="00F56E2F">
        <w:rPr>
          <w:color w:val="343434"/>
          <w:w w:val="105"/>
          <w:lang w:val="sv-SE"/>
        </w:rPr>
        <w:t>Den som önskar sälja receptfria läkemedel till konsument ska anmäla det till läkemedelsverket. Läkemedelsverket underrättar i sin tur kommunerna om vilka försäljningsställen som finns i kommunen.</w:t>
      </w:r>
    </w:p>
    <w:p w:rsidR="00F56E2F" w:rsidRPr="00F56E2F" w:rsidRDefault="00984588" w:rsidP="00F56E2F">
      <w:pPr>
        <w:pStyle w:val="Brdtext"/>
        <w:spacing w:before="3" w:line="285" w:lineRule="auto"/>
        <w:ind w:left="138" w:right="1148" w:firstLine="2"/>
        <w:rPr>
          <w:lang w:val="sv-SE"/>
        </w:rPr>
      </w:pPr>
      <w:r w:rsidRPr="00F56E2F">
        <w:rPr>
          <w:color w:val="343434"/>
          <w:w w:val="105"/>
          <w:lang w:val="sv-SE"/>
        </w:rPr>
        <w:t>Den kommun där detaljhandel</w:t>
      </w:r>
      <w:r w:rsidRPr="00F56E2F">
        <w:rPr>
          <w:color w:val="343434"/>
          <w:w w:val="105"/>
          <w:lang w:val="sv-SE"/>
        </w:rPr>
        <w:t>n bedrivs ska utöva kontrollen av efterlevnaden av lagen och av de föreskrifter som har meddelats i anslutning till lagen.</w:t>
      </w:r>
    </w:p>
    <w:p w:rsidR="00F56E2F" w:rsidRPr="00F56E2F" w:rsidRDefault="00984588" w:rsidP="00F56E2F">
      <w:pPr>
        <w:pStyle w:val="Rubrik3"/>
        <w:widowControl w:val="0"/>
        <w:numPr>
          <w:ilvl w:val="1"/>
          <w:numId w:val="17"/>
        </w:numPr>
        <w:tabs>
          <w:tab w:val="left" w:pos="506"/>
        </w:tabs>
        <w:autoSpaceDE w:val="0"/>
        <w:autoSpaceDN w:val="0"/>
        <w:spacing w:before="174" w:after="0"/>
        <w:ind w:left="505" w:hanging="372"/>
        <w:rPr>
          <w:rFonts w:ascii="Arial" w:hAnsi="Arial" w:cs="Arial"/>
          <w:color w:val="343434"/>
          <w:sz w:val="20"/>
          <w:szCs w:val="20"/>
        </w:rPr>
      </w:pPr>
      <w:r w:rsidRPr="00F56E2F">
        <w:rPr>
          <w:rFonts w:ascii="Arial" w:hAnsi="Arial" w:cs="Arial"/>
          <w:color w:val="343434"/>
          <w:sz w:val="20"/>
          <w:szCs w:val="20"/>
        </w:rPr>
        <w:t>Allmänna krav på</w:t>
      </w:r>
      <w:r w:rsidRPr="00F56E2F">
        <w:rPr>
          <w:rFonts w:ascii="Arial" w:hAnsi="Arial" w:cs="Arial"/>
          <w:color w:val="343434"/>
          <w:spacing w:val="-16"/>
          <w:sz w:val="20"/>
          <w:szCs w:val="20"/>
        </w:rPr>
        <w:t xml:space="preserve"> </w:t>
      </w:r>
      <w:r w:rsidRPr="00F56E2F">
        <w:rPr>
          <w:rFonts w:ascii="Arial" w:hAnsi="Arial" w:cs="Arial"/>
          <w:color w:val="343434"/>
          <w:sz w:val="20"/>
          <w:szCs w:val="20"/>
        </w:rPr>
        <w:t>detaljhandlaren.</w:t>
      </w:r>
    </w:p>
    <w:p w:rsidR="00F56E2F" w:rsidRPr="00F56E2F" w:rsidRDefault="00984588" w:rsidP="00F56E2F">
      <w:pPr>
        <w:pStyle w:val="Liststycke"/>
        <w:numPr>
          <w:ilvl w:val="2"/>
          <w:numId w:val="17"/>
        </w:numPr>
        <w:tabs>
          <w:tab w:val="left" w:pos="805"/>
          <w:tab w:val="left" w:pos="807"/>
        </w:tabs>
        <w:spacing w:before="104" w:line="280" w:lineRule="auto"/>
        <w:ind w:right="1627" w:hanging="330"/>
        <w:rPr>
          <w:sz w:val="20"/>
          <w:szCs w:val="20"/>
          <w:lang w:val="sv-SE"/>
        </w:rPr>
      </w:pPr>
      <w:r w:rsidRPr="00F56E2F">
        <w:rPr>
          <w:color w:val="343434"/>
          <w:w w:val="105"/>
          <w:sz w:val="20"/>
          <w:szCs w:val="20"/>
          <w:lang w:val="sv-SE"/>
        </w:rPr>
        <w:t>Detaljhandlaren</w:t>
      </w:r>
      <w:r w:rsidRPr="00F56E2F">
        <w:rPr>
          <w:color w:val="343434"/>
          <w:spacing w:val="-22"/>
          <w:w w:val="105"/>
          <w:sz w:val="20"/>
          <w:szCs w:val="20"/>
          <w:lang w:val="sv-SE"/>
        </w:rPr>
        <w:t xml:space="preserve"> </w:t>
      </w:r>
      <w:r w:rsidRPr="00F56E2F">
        <w:rPr>
          <w:color w:val="343434"/>
          <w:w w:val="105"/>
          <w:sz w:val="20"/>
          <w:szCs w:val="20"/>
          <w:lang w:val="sv-SE"/>
        </w:rPr>
        <w:t>ska</w:t>
      </w:r>
      <w:r w:rsidRPr="00F56E2F">
        <w:rPr>
          <w:color w:val="343434"/>
          <w:spacing w:val="-17"/>
          <w:w w:val="105"/>
          <w:sz w:val="20"/>
          <w:szCs w:val="20"/>
          <w:lang w:val="sv-SE"/>
        </w:rPr>
        <w:t xml:space="preserve"> </w:t>
      </w:r>
      <w:r w:rsidRPr="00F56E2F">
        <w:rPr>
          <w:color w:val="343434"/>
          <w:w w:val="105"/>
          <w:sz w:val="20"/>
          <w:szCs w:val="20"/>
          <w:lang w:val="sv-SE"/>
        </w:rPr>
        <w:t>anmäla</w:t>
      </w:r>
      <w:r w:rsidRPr="00F56E2F">
        <w:rPr>
          <w:color w:val="343434"/>
          <w:spacing w:val="-10"/>
          <w:w w:val="105"/>
          <w:sz w:val="20"/>
          <w:szCs w:val="20"/>
          <w:lang w:val="sv-SE"/>
        </w:rPr>
        <w:t xml:space="preserve"> </w:t>
      </w:r>
      <w:r w:rsidRPr="00F56E2F">
        <w:rPr>
          <w:color w:val="343434"/>
          <w:w w:val="105"/>
          <w:sz w:val="20"/>
          <w:szCs w:val="20"/>
          <w:lang w:val="sv-SE"/>
        </w:rPr>
        <w:t>försäljningen</w:t>
      </w:r>
      <w:r w:rsidRPr="00F56E2F">
        <w:rPr>
          <w:color w:val="343434"/>
          <w:spacing w:val="-19"/>
          <w:w w:val="105"/>
          <w:sz w:val="20"/>
          <w:szCs w:val="20"/>
          <w:lang w:val="sv-SE"/>
        </w:rPr>
        <w:t xml:space="preserve"> </w:t>
      </w:r>
      <w:r w:rsidRPr="00F56E2F">
        <w:rPr>
          <w:color w:val="343434"/>
          <w:w w:val="105"/>
          <w:sz w:val="20"/>
          <w:szCs w:val="20"/>
          <w:lang w:val="sv-SE"/>
        </w:rPr>
        <w:t>till</w:t>
      </w:r>
      <w:r w:rsidRPr="00F56E2F">
        <w:rPr>
          <w:color w:val="343434"/>
          <w:spacing w:val="-24"/>
          <w:w w:val="105"/>
          <w:sz w:val="20"/>
          <w:szCs w:val="20"/>
          <w:lang w:val="sv-SE"/>
        </w:rPr>
        <w:t xml:space="preserve"> </w:t>
      </w:r>
      <w:r w:rsidRPr="00F56E2F">
        <w:rPr>
          <w:color w:val="343434"/>
          <w:w w:val="105"/>
          <w:sz w:val="20"/>
          <w:szCs w:val="20"/>
          <w:lang w:val="sv-SE"/>
        </w:rPr>
        <w:t>Läkemedelsverket</w:t>
      </w:r>
      <w:r w:rsidRPr="00F56E2F">
        <w:rPr>
          <w:color w:val="343434"/>
          <w:spacing w:val="-31"/>
          <w:w w:val="105"/>
          <w:sz w:val="20"/>
          <w:szCs w:val="20"/>
          <w:lang w:val="sv-SE"/>
        </w:rPr>
        <w:t xml:space="preserve"> </w:t>
      </w:r>
      <w:r w:rsidRPr="00F56E2F">
        <w:rPr>
          <w:color w:val="343434"/>
          <w:w w:val="105"/>
          <w:sz w:val="20"/>
          <w:szCs w:val="20"/>
          <w:lang w:val="sv-SE"/>
        </w:rPr>
        <w:t>innan försäljningen</w:t>
      </w:r>
      <w:r w:rsidRPr="00F56E2F">
        <w:rPr>
          <w:color w:val="343434"/>
          <w:spacing w:val="3"/>
          <w:w w:val="105"/>
          <w:sz w:val="20"/>
          <w:szCs w:val="20"/>
          <w:lang w:val="sv-SE"/>
        </w:rPr>
        <w:t xml:space="preserve"> </w:t>
      </w:r>
      <w:r w:rsidRPr="00F56E2F">
        <w:rPr>
          <w:color w:val="343434"/>
          <w:w w:val="105"/>
          <w:sz w:val="20"/>
          <w:szCs w:val="20"/>
          <w:lang w:val="sv-SE"/>
        </w:rPr>
        <w:t>startar.</w:t>
      </w:r>
    </w:p>
    <w:p w:rsidR="00F56E2F" w:rsidRPr="00F56E2F" w:rsidRDefault="00984588" w:rsidP="00F56E2F">
      <w:pPr>
        <w:pStyle w:val="Liststycke"/>
        <w:numPr>
          <w:ilvl w:val="2"/>
          <w:numId w:val="17"/>
        </w:numPr>
        <w:tabs>
          <w:tab w:val="left" w:pos="806"/>
          <w:tab w:val="left" w:pos="807"/>
        </w:tabs>
        <w:spacing w:before="20"/>
        <w:ind w:left="806" w:hanging="335"/>
        <w:rPr>
          <w:sz w:val="20"/>
          <w:szCs w:val="20"/>
          <w:lang w:val="sv-SE"/>
        </w:rPr>
      </w:pPr>
      <w:r w:rsidRPr="00F56E2F">
        <w:rPr>
          <w:color w:val="343434"/>
          <w:w w:val="105"/>
          <w:sz w:val="20"/>
          <w:szCs w:val="20"/>
          <w:lang w:val="sv-SE"/>
        </w:rPr>
        <w:t>Vid</w:t>
      </w:r>
      <w:r w:rsidRPr="00F56E2F">
        <w:rPr>
          <w:color w:val="343434"/>
          <w:spacing w:val="-24"/>
          <w:w w:val="105"/>
          <w:sz w:val="20"/>
          <w:szCs w:val="20"/>
          <w:lang w:val="sv-SE"/>
        </w:rPr>
        <w:t xml:space="preserve"> </w:t>
      </w:r>
      <w:r w:rsidRPr="00F56E2F">
        <w:rPr>
          <w:color w:val="343434"/>
          <w:w w:val="105"/>
          <w:sz w:val="20"/>
          <w:szCs w:val="20"/>
          <w:lang w:val="sv-SE"/>
        </w:rPr>
        <w:t>väsentliga</w:t>
      </w:r>
      <w:r w:rsidRPr="00F56E2F">
        <w:rPr>
          <w:color w:val="343434"/>
          <w:spacing w:val="-16"/>
          <w:w w:val="105"/>
          <w:sz w:val="20"/>
          <w:szCs w:val="20"/>
          <w:lang w:val="sv-SE"/>
        </w:rPr>
        <w:t xml:space="preserve"> </w:t>
      </w:r>
      <w:r w:rsidRPr="00F56E2F">
        <w:rPr>
          <w:color w:val="343434"/>
          <w:w w:val="105"/>
          <w:sz w:val="20"/>
          <w:szCs w:val="20"/>
          <w:lang w:val="sv-SE"/>
        </w:rPr>
        <w:t>förändringar</w:t>
      </w:r>
      <w:r w:rsidRPr="00F56E2F">
        <w:rPr>
          <w:color w:val="343434"/>
          <w:spacing w:val="-9"/>
          <w:w w:val="105"/>
          <w:sz w:val="20"/>
          <w:szCs w:val="20"/>
          <w:lang w:val="sv-SE"/>
        </w:rPr>
        <w:t xml:space="preserve"> </w:t>
      </w:r>
      <w:r w:rsidRPr="00F56E2F">
        <w:rPr>
          <w:color w:val="343434"/>
          <w:w w:val="105"/>
          <w:sz w:val="20"/>
          <w:szCs w:val="20"/>
          <w:lang w:val="sv-SE"/>
        </w:rPr>
        <w:t>ska</w:t>
      </w:r>
      <w:r w:rsidRPr="00F56E2F">
        <w:rPr>
          <w:color w:val="343434"/>
          <w:spacing w:val="-26"/>
          <w:w w:val="105"/>
          <w:sz w:val="20"/>
          <w:szCs w:val="20"/>
          <w:lang w:val="sv-SE"/>
        </w:rPr>
        <w:t xml:space="preserve"> </w:t>
      </w:r>
      <w:r w:rsidRPr="00F56E2F">
        <w:rPr>
          <w:color w:val="343434"/>
          <w:w w:val="105"/>
          <w:sz w:val="20"/>
          <w:szCs w:val="20"/>
          <w:lang w:val="sv-SE"/>
        </w:rPr>
        <w:t>detta</w:t>
      </w:r>
      <w:r w:rsidRPr="00F56E2F">
        <w:rPr>
          <w:color w:val="343434"/>
          <w:spacing w:val="-22"/>
          <w:w w:val="105"/>
          <w:sz w:val="20"/>
          <w:szCs w:val="20"/>
          <w:lang w:val="sv-SE"/>
        </w:rPr>
        <w:t xml:space="preserve"> </w:t>
      </w:r>
      <w:r w:rsidRPr="00F56E2F">
        <w:rPr>
          <w:color w:val="343434"/>
          <w:w w:val="105"/>
          <w:sz w:val="20"/>
          <w:szCs w:val="20"/>
          <w:lang w:val="sv-SE"/>
        </w:rPr>
        <w:t>också</w:t>
      </w:r>
      <w:r w:rsidRPr="00F56E2F">
        <w:rPr>
          <w:color w:val="343434"/>
          <w:spacing w:val="-20"/>
          <w:w w:val="105"/>
          <w:sz w:val="20"/>
          <w:szCs w:val="20"/>
          <w:lang w:val="sv-SE"/>
        </w:rPr>
        <w:t xml:space="preserve"> </w:t>
      </w:r>
      <w:r w:rsidRPr="00F56E2F">
        <w:rPr>
          <w:color w:val="343434"/>
          <w:w w:val="105"/>
          <w:sz w:val="20"/>
          <w:szCs w:val="20"/>
          <w:lang w:val="sv-SE"/>
        </w:rPr>
        <w:t>anmälas</w:t>
      </w:r>
      <w:r w:rsidRPr="00F56E2F">
        <w:rPr>
          <w:color w:val="343434"/>
          <w:spacing w:val="-28"/>
          <w:w w:val="105"/>
          <w:sz w:val="20"/>
          <w:szCs w:val="20"/>
          <w:lang w:val="sv-SE"/>
        </w:rPr>
        <w:t xml:space="preserve"> </w:t>
      </w:r>
      <w:r w:rsidRPr="00F56E2F">
        <w:rPr>
          <w:color w:val="343434"/>
          <w:w w:val="105"/>
          <w:sz w:val="20"/>
          <w:szCs w:val="20"/>
          <w:lang w:val="sv-SE"/>
        </w:rPr>
        <w:t>till</w:t>
      </w:r>
      <w:r w:rsidRPr="00F56E2F">
        <w:rPr>
          <w:color w:val="343434"/>
          <w:spacing w:val="-30"/>
          <w:w w:val="105"/>
          <w:sz w:val="20"/>
          <w:szCs w:val="20"/>
          <w:lang w:val="sv-SE"/>
        </w:rPr>
        <w:t xml:space="preserve"> </w:t>
      </w:r>
      <w:r w:rsidRPr="00F56E2F">
        <w:rPr>
          <w:color w:val="343434"/>
          <w:w w:val="105"/>
          <w:sz w:val="20"/>
          <w:szCs w:val="20"/>
          <w:lang w:val="sv-SE"/>
        </w:rPr>
        <w:t>Läkemedelsverket.</w:t>
      </w:r>
    </w:p>
    <w:p w:rsidR="00F56E2F" w:rsidRPr="00F56E2F" w:rsidRDefault="00984588" w:rsidP="00F56E2F">
      <w:pPr>
        <w:pStyle w:val="Liststycke"/>
        <w:numPr>
          <w:ilvl w:val="2"/>
          <w:numId w:val="17"/>
        </w:numPr>
        <w:tabs>
          <w:tab w:val="left" w:pos="805"/>
          <w:tab w:val="left" w:pos="807"/>
        </w:tabs>
        <w:spacing w:before="58"/>
        <w:ind w:left="806" w:hanging="335"/>
        <w:rPr>
          <w:sz w:val="20"/>
          <w:szCs w:val="20"/>
          <w:lang w:val="sv-SE"/>
        </w:rPr>
      </w:pPr>
      <w:r w:rsidRPr="00F56E2F">
        <w:rPr>
          <w:color w:val="343434"/>
          <w:w w:val="105"/>
          <w:sz w:val="20"/>
          <w:szCs w:val="20"/>
          <w:lang w:val="sv-SE"/>
        </w:rPr>
        <w:t>Detaljhandlaren</w:t>
      </w:r>
      <w:r w:rsidRPr="00F56E2F">
        <w:rPr>
          <w:color w:val="343434"/>
          <w:spacing w:val="-19"/>
          <w:w w:val="105"/>
          <w:sz w:val="20"/>
          <w:szCs w:val="20"/>
          <w:lang w:val="sv-SE"/>
        </w:rPr>
        <w:t xml:space="preserve"> </w:t>
      </w:r>
      <w:r w:rsidRPr="00F56E2F">
        <w:rPr>
          <w:color w:val="343434"/>
          <w:w w:val="105"/>
          <w:sz w:val="20"/>
          <w:szCs w:val="20"/>
          <w:lang w:val="sv-SE"/>
        </w:rPr>
        <w:t>ska</w:t>
      </w:r>
      <w:r w:rsidRPr="00F56E2F">
        <w:rPr>
          <w:color w:val="343434"/>
          <w:spacing w:val="-18"/>
          <w:w w:val="105"/>
          <w:sz w:val="20"/>
          <w:szCs w:val="20"/>
          <w:lang w:val="sv-SE"/>
        </w:rPr>
        <w:t xml:space="preserve"> </w:t>
      </w:r>
      <w:r w:rsidRPr="00F56E2F">
        <w:rPr>
          <w:color w:val="343434"/>
          <w:w w:val="105"/>
          <w:sz w:val="20"/>
          <w:szCs w:val="20"/>
          <w:lang w:val="sv-SE"/>
        </w:rPr>
        <w:t>informera</w:t>
      </w:r>
      <w:r w:rsidRPr="00F56E2F">
        <w:rPr>
          <w:color w:val="343434"/>
          <w:spacing w:val="-6"/>
          <w:w w:val="105"/>
          <w:sz w:val="20"/>
          <w:szCs w:val="20"/>
          <w:lang w:val="sv-SE"/>
        </w:rPr>
        <w:t xml:space="preserve"> </w:t>
      </w:r>
      <w:r w:rsidRPr="00F56E2F">
        <w:rPr>
          <w:color w:val="343434"/>
          <w:w w:val="105"/>
          <w:sz w:val="20"/>
          <w:szCs w:val="20"/>
          <w:lang w:val="sv-SE"/>
        </w:rPr>
        <w:t>kunden</w:t>
      </w:r>
      <w:r w:rsidRPr="00F56E2F">
        <w:rPr>
          <w:color w:val="343434"/>
          <w:spacing w:val="-12"/>
          <w:w w:val="105"/>
          <w:sz w:val="20"/>
          <w:szCs w:val="20"/>
          <w:lang w:val="sv-SE"/>
        </w:rPr>
        <w:t xml:space="preserve"> </w:t>
      </w:r>
      <w:r w:rsidRPr="00F56E2F">
        <w:rPr>
          <w:color w:val="343434"/>
          <w:w w:val="105"/>
          <w:sz w:val="20"/>
          <w:szCs w:val="20"/>
          <w:lang w:val="sv-SE"/>
        </w:rPr>
        <w:t>var</w:t>
      </w:r>
      <w:r w:rsidRPr="00F56E2F">
        <w:rPr>
          <w:color w:val="343434"/>
          <w:spacing w:val="-15"/>
          <w:w w:val="105"/>
          <w:sz w:val="20"/>
          <w:szCs w:val="20"/>
          <w:lang w:val="sv-SE"/>
        </w:rPr>
        <w:t xml:space="preserve"> </w:t>
      </w:r>
      <w:r w:rsidRPr="00F56E2F">
        <w:rPr>
          <w:color w:val="343434"/>
          <w:w w:val="105"/>
          <w:sz w:val="20"/>
          <w:szCs w:val="20"/>
          <w:lang w:val="sv-SE"/>
        </w:rPr>
        <w:t>han</w:t>
      </w:r>
      <w:r w:rsidRPr="00F56E2F">
        <w:rPr>
          <w:color w:val="343434"/>
          <w:spacing w:val="-17"/>
          <w:w w:val="105"/>
          <w:sz w:val="20"/>
          <w:szCs w:val="20"/>
          <w:lang w:val="sv-SE"/>
        </w:rPr>
        <w:t xml:space="preserve"> </w:t>
      </w:r>
      <w:r w:rsidRPr="00F56E2F">
        <w:rPr>
          <w:color w:val="343434"/>
          <w:w w:val="105"/>
          <w:sz w:val="20"/>
          <w:szCs w:val="20"/>
          <w:lang w:val="sv-SE"/>
        </w:rPr>
        <w:t>kan</w:t>
      </w:r>
      <w:r w:rsidRPr="00F56E2F">
        <w:rPr>
          <w:color w:val="343434"/>
          <w:spacing w:val="-17"/>
          <w:w w:val="105"/>
          <w:sz w:val="20"/>
          <w:szCs w:val="20"/>
          <w:lang w:val="sv-SE"/>
        </w:rPr>
        <w:t xml:space="preserve"> </w:t>
      </w:r>
      <w:r w:rsidRPr="00F56E2F">
        <w:rPr>
          <w:color w:val="343434"/>
          <w:w w:val="105"/>
          <w:sz w:val="20"/>
          <w:szCs w:val="20"/>
          <w:lang w:val="sv-SE"/>
        </w:rPr>
        <w:t>få</w:t>
      </w:r>
      <w:r w:rsidRPr="00F56E2F">
        <w:rPr>
          <w:color w:val="343434"/>
          <w:spacing w:val="-11"/>
          <w:w w:val="105"/>
          <w:sz w:val="20"/>
          <w:szCs w:val="20"/>
          <w:lang w:val="sv-SE"/>
        </w:rPr>
        <w:t xml:space="preserve"> </w:t>
      </w:r>
      <w:r w:rsidRPr="00F56E2F">
        <w:rPr>
          <w:color w:val="343434"/>
          <w:w w:val="105"/>
          <w:sz w:val="20"/>
          <w:szCs w:val="20"/>
          <w:lang w:val="sv-SE"/>
        </w:rPr>
        <w:t>farmaceutisk rådgivning.</w:t>
      </w:r>
    </w:p>
    <w:p w:rsidR="00F56E2F" w:rsidRPr="00F56E2F" w:rsidRDefault="00984588" w:rsidP="00F56E2F">
      <w:pPr>
        <w:pStyle w:val="Liststycke"/>
        <w:numPr>
          <w:ilvl w:val="2"/>
          <w:numId w:val="17"/>
        </w:numPr>
        <w:tabs>
          <w:tab w:val="left" w:pos="805"/>
          <w:tab w:val="left" w:pos="807"/>
          <w:tab w:val="left" w:pos="7437"/>
        </w:tabs>
        <w:spacing w:before="58" w:line="280" w:lineRule="auto"/>
        <w:ind w:left="808" w:right="765" w:hanging="337"/>
        <w:rPr>
          <w:sz w:val="20"/>
          <w:szCs w:val="20"/>
        </w:rPr>
      </w:pPr>
      <w:r w:rsidRPr="00F56E2F">
        <w:rPr>
          <w:color w:val="343434"/>
          <w:w w:val="105"/>
          <w:sz w:val="20"/>
          <w:szCs w:val="20"/>
          <w:lang w:val="sv-SE"/>
        </w:rPr>
        <w:t>Detaljhandlaren</w:t>
      </w:r>
      <w:r w:rsidRPr="00F56E2F">
        <w:rPr>
          <w:color w:val="343434"/>
          <w:spacing w:val="-13"/>
          <w:w w:val="105"/>
          <w:sz w:val="20"/>
          <w:szCs w:val="20"/>
          <w:lang w:val="sv-SE"/>
        </w:rPr>
        <w:t xml:space="preserve"> </w:t>
      </w:r>
      <w:r w:rsidRPr="00F56E2F">
        <w:rPr>
          <w:color w:val="343434"/>
          <w:w w:val="105"/>
          <w:sz w:val="20"/>
          <w:szCs w:val="20"/>
          <w:lang w:val="sv-SE"/>
        </w:rPr>
        <w:t>ska</w:t>
      </w:r>
      <w:r w:rsidRPr="00F56E2F">
        <w:rPr>
          <w:color w:val="343434"/>
          <w:spacing w:val="-15"/>
          <w:w w:val="105"/>
          <w:sz w:val="20"/>
          <w:szCs w:val="20"/>
          <w:lang w:val="sv-SE"/>
        </w:rPr>
        <w:t xml:space="preserve"> </w:t>
      </w:r>
      <w:r w:rsidRPr="00F56E2F">
        <w:rPr>
          <w:color w:val="343434"/>
          <w:w w:val="105"/>
          <w:sz w:val="20"/>
          <w:szCs w:val="20"/>
          <w:lang w:val="sv-SE"/>
        </w:rPr>
        <w:t>utöva</w:t>
      </w:r>
      <w:r w:rsidRPr="00F56E2F">
        <w:rPr>
          <w:color w:val="343434"/>
          <w:spacing w:val="-5"/>
          <w:w w:val="105"/>
          <w:sz w:val="20"/>
          <w:szCs w:val="20"/>
          <w:lang w:val="sv-SE"/>
        </w:rPr>
        <w:t xml:space="preserve"> </w:t>
      </w:r>
      <w:r w:rsidRPr="00F56E2F">
        <w:rPr>
          <w:color w:val="343434"/>
          <w:w w:val="105"/>
          <w:sz w:val="20"/>
          <w:szCs w:val="20"/>
          <w:lang w:val="sv-SE"/>
        </w:rPr>
        <w:t>egenkontroll</w:t>
      </w:r>
      <w:r w:rsidRPr="00F56E2F">
        <w:rPr>
          <w:color w:val="343434"/>
          <w:spacing w:val="-8"/>
          <w:w w:val="105"/>
          <w:sz w:val="20"/>
          <w:szCs w:val="20"/>
          <w:lang w:val="sv-SE"/>
        </w:rPr>
        <w:t xml:space="preserve"> </w:t>
      </w:r>
      <w:r w:rsidRPr="00F56E2F">
        <w:rPr>
          <w:color w:val="343434"/>
          <w:w w:val="105"/>
          <w:sz w:val="20"/>
          <w:szCs w:val="20"/>
          <w:lang w:val="sv-SE"/>
        </w:rPr>
        <w:t>över</w:t>
      </w:r>
      <w:r w:rsidRPr="00F56E2F">
        <w:rPr>
          <w:color w:val="343434"/>
          <w:spacing w:val="-9"/>
          <w:w w:val="105"/>
          <w:sz w:val="20"/>
          <w:szCs w:val="20"/>
          <w:lang w:val="sv-SE"/>
        </w:rPr>
        <w:t xml:space="preserve"> </w:t>
      </w:r>
      <w:r w:rsidRPr="00F56E2F">
        <w:rPr>
          <w:color w:val="343434"/>
          <w:w w:val="105"/>
          <w:sz w:val="20"/>
          <w:szCs w:val="20"/>
          <w:lang w:val="sv-SE"/>
        </w:rPr>
        <w:t>detaljhandeln</w:t>
      </w:r>
      <w:r w:rsidRPr="00F56E2F">
        <w:rPr>
          <w:color w:val="343434"/>
          <w:spacing w:val="5"/>
          <w:w w:val="105"/>
          <w:sz w:val="20"/>
          <w:szCs w:val="20"/>
          <w:lang w:val="sv-SE"/>
        </w:rPr>
        <w:t xml:space="preserve"> </w:t>
      </w:r>
      <w:r w:rsidRPr="00F56E2F">
        <w:rPr>
          <w:color w:val="343434"/>
          <w:w w:val="105"/>
          <w:sz w:val="20"/>
          <w:szCs w:val="20"/>
          <w:lang w:val="sv-SE"/>
        </w:rPr>
        <w:t>och</w:t>
      </w:r>
      <w:r w:rsidRPr="00F56E2F">
        <w:rPr>
          <w:color w:val="343434"/>
          <w:spacing w:val="-20"/>
          <w:w w:val="105"/>
          <w:sz w:val="20"/>
          <w:szCs w:val="20"/>
          <w:lang w:val="sv-SE"/>
        </w:rPr>
        <w:t xml:space="preserve"> </w:t>
      </w:r>
      <w:r w:rsidRPr="00F56E2F">
        <w:rPr>
          <w:color w:val="343434"/>
          <w:w w:val="105"/>
          <w:sz w:val="20"/>
          <w:szCs w:val="20"/>
          <w:lang w:val="sv-SE"/>
        </w:rPr>
        <w:t>hanteringen</w:t>
      </w:r>
      <w:r w:rsidRPr="00F56E2F">
        <w:rPr>
          <w:color w:val="343434"/>
          <w:spacing w:val="-2"/>
          <w:w w:val="105"/>
          <w:sz w:val="20"/>
          <w:szCs w:val="20"/>
          <w:lang w:val="sv-SE"/>
        </w:rPr>
        <w:t xml:space="preserve"> </w:t>
      </w:r>
      <w:r w:rsidRPr="00F56E2F">
        <w:rPr>
          <w:color w:val="343434"/>
          <w:w w:val="105"/>
          <w:sz w:val="20"/>
          <w:szCs w:val="20"/>
          <w:lang w:val="sv-SE"/>
        </w:rPr>
        <w:t>av läkemedlen</w:t>
      </w:r>
      <w:r w:rsidRPr="00F56E2F">
        <w:rPr>
          <w:color w:val="343434"/>
          <w:spacing w:val="-8"/>
          <w:w w:val="105"/>
          <w:sz w:val="20"/>
          <w:szCs w:val="20"/>
          <w:lang w:val="sv-SE"/>
        </w:rPr>
        <w:t xml:space="preserve"> </w:t>
      </w:r>
      <w:r w:rsidRPr="00F56E2F">
        <w:rPr>
          <w:color w:val="343434"/>
          <w:w w:val="105"/>
          <w:sz w:val="20"/>
          <w:szCs w:val="20"/>
          <w:lang w:val="sv-SE"/>
        </w:rPr>
        <w:t>och</w:t>
      </w:r>
      <w:r w:rsidRPr="00F56E2F">
        <w:rPr>
          <w:color w:val="343434"/>
          <w:spacing w:val="-19"/>
          <w:w w:val="105"/>
          <w:sz w:val="20"/>
          <w:szCs w:val="20"/>
          <w:lang w:val="sv-SE"/>
        </w:rPr>
        <w:t xml:space="preserve"> </w:t>
      </w:r>
      <w:r w:rsidRPr="00F56E2F">
        <w:rPr>
          <w:color w:val="343434"/>
          <w:w w:val="105"/>
          <w:sz w:val="20"/>
          <w:szCs w:val="20"/>
          <w:lang w:val="sv-SE"/>
        </w:rPr>
        <w:t>också</w:t>
      </w:r>
      <w:r w:rsidRPr="00F56E2F">
        <w:rPr>
          <w:color w:val="343434"/>
          <w:spacing w:val="-9"/>
          <w:w w:val="105"/>
          <w:sz w:val="20"/>
          <w:szCs w:val="20"/>
          <w:lang w:val="sv-SE"/>
        </w:rPr>
        <w:t xml:space="preserve"> </w:t>
      </w:r>
      <w:r w:rsidRPr="00F56E2F">
        <w:rPr>
          <w:color w:val="343434"/>
          <w:w w:val="105"/>
          <w:sz w:val="20"/>
          <w:szCs w:val="20"/>
          <w:lang w:val="sv-SE"/>
        </w:rPr>
        <w:t>ha</w:t>
      </w:r>
      <w:r w:rsidRPr="00F56E2F">
        <w:rPr>
          <w:color w:val="343434"/>
          <w:spacing w:val="-20"/>
          <w:w w:val="105"/>
          <w:sz w:val="20"/>
          <w:szCs w:val="20"/>
          <w:lang w:val="sv-SE"/>
        </w:rPr>
        <w:t xml:space="preserve"> </w:t>
      </w:r>
      <w:r w:rsidRPr="00F56E2F">
        <w:rPr>
          <w:color w:val="343434"/>
          <w:w w:val="105"/>
          <w:sz w:val="20"/>
          <w:szCs w:val="20"/>
          <w:lang w:val="sv-SE"/>
        </w:rPr>
        <w:t>ett</w:t>
      </w:r>
      <w:r w:rsidRPr="00F56E2F">
        <w:rPr>
          <w:color w:val="343434"/>
          <w:spacing w:val="16"/>
          <w:w w:val="105"/>
          <w:sz w:val="20"/>
          <w:szCs w:val="20"/>
          <w:lang w:val="sv-SE"/>
        </w:rPr>
        <w:t xml:space="preserve"> </w:t>
      </w:r>
      <w:r w:rsidRPr="00F56E2F">
        <w:rPr>
          <w:color w:val="343434"/>
          <w:w w:val="105"/>
          <w:sz w:val="20"/>
          <w:szCs w:val="20"/>
          <w:lang w:val="sv-SE"/>
        </w:rPr>
        <w:t>egentillsynsprogram</w:t>
      </w:r>
      <w:r w:rsidRPr="00F56E2F">
        <w:rPr>
          <w:color w:val="343434"/>
          <w:spacing w:val="-25"/>
          <w:w w:val="105"/>
          <w:sz w:val="20"/>
          <w:szCs w:val="20"/>
          <w:lang w:val="sv-SE"/>
        </w:rPr>
        <w:t xml:space="preserve"> </w:t>
      </w:r>
      <w:r w:rsidRPr="00F56E2F">
        <w:rPr>
          <w:color w:val="343434"/>
          <w:w w:val="105"/>
          <w:sz w:val="20"/>
          <w:szCs w:val="20"/>
          <w:lang w:val="sv-SE"/>
        </w:rPr>
        <w:t>för</w:t>
      </w:r>
      <w:r w:rsidRPr="00F56E2F">
        <w:rPr>
          <w:color w:val="343434"/>
          <w:spacing w:val="-5"/>
          <w:w w:val="105"/>
          <w:sz w:val="20"/>
          <w:szCs w:val="20"/>
          <w:lang w:val="sv-SE"/>
        </w:rPr>
        <w:t xml:space="preserve"> </w:t>
      </w:r>
      <w:r w:rsidRPr="00F56E2F">
        <w:rPr>
          <w:color w:val="343434"/>
          <w:w w:val="105"/>
          <w:sz w:val="20"/>
          <w:szCs w:val="20"/>
          <w:lang w:val="sv-SE"/>
        </w:rPr>
        <w:t>detta</w:t>
      </w:r>
      <w:r w:rsidRPr="00F56E2F">
        <w:rPr>
          <w:color w:val="343434"/>
          <w:spacing w:val="-13"/>
          <w:w w:val="105"/>
          <w:sz w:val="20"/>
          <w:szCs w:val="20"/>
          <w:lang w:val="sv-SE"/>
        </w:rPr>
        <w:t xml:space="preserve"> </w:t>
      </w:r>
      <w:r w:rsidRPr="00F56E2F">
        <w:rPr>
          <w:color w:val="343434"/>
          <w:w w:val="105"/>
          <w:sz w:val="20"/>
          <w:szCs w:val="20"/>
          <w:lang w:val="sv-SE"/>
        </w:rPr>
        <w:t>ändamål.</w:t>
      </w:r>
      <w:r w:rsidRPr="00F56E2F">
        <w:rPr>
          <w:color w:val="343434"/>
          <w:w w:val="105"/>
          <w:sz w:val="20"/>
          <w:szCs w:val="20"/>
          <w:lang w:val="sv-SE"/>
        </w:rPr>
        <w:tab/>
      </w:r>
      <w:r w:rsidRPr="00F56E2F">
        <w:rPr>
          <w:color w:val="AAAAAA"/>
          <w:w w:val="105"/>
          <w:sz w:val="20"/>
          <w:szCs w:val="20"/>
        </w:rPr>
        <w:t>·</w:t>
      </w:r>
    </w:p>
    <w:p w:rsidR="00F56E2F" w:rsidRPr="00F56E2F" w:rsidRDefault="00984588" w:rsidP="00F56E2F">
      <w:pPr>
        <w:pStyle w:val="Liststycke"/>
        <w:numPr>
          <w:ilvl w:val="2"/>
          <w:numId w:val="17"/>
        </w:numPr>
        <w:tabs>
          <w:tab w:val="left" w:pos="801"/>
          <w:tab w:val="left" w:pos="802"/>
        </w:tabs>
        <w:spacing w:before="24"/>
        <w:ind w:left="801" w:hanging="330"/>
        <w:rPr>
          <w:sz w:val="20"/>
          <w:szCs w:val="20"/>
          <w:lang w:val="sv-SE"/>
        </w:rPr>
      </w:pPr>
      <w:r w:rsidRPr="00F56E2F">
        <w:rPr>
          <w:color w:val="343434"/>
          <w:sz w:val="20"/>
          <w:szCs w:val="20"/>
          <w:lang w:val="sv-SE"/>
        </w:rPr>
        <w:t>Detaljhandeln ska bedrivas i lämplig</w:t>
      </w:r>
      <w:r w:rsidRPr="00F56E2F">
        <w:rPr>
          <w:color w:val="343434"/>
          <w:spacing w:val="42"/>
          <w:sz w:val="20"/>
          <w:szCs w:val="20"/>
          <w:lang w:val="sv-SE"/>
        </w:rPr>
        <w:t xml:space="preserve"> </w:t>
      </w:r>
      <w:r w:rsidRPr="00F56E2F">
        <w:rPr>
          <w:color w:val="343434"/>
          <w:sz w:val="20"/>
          <w:szCs w:val="20"/>
          <w:lang w:val="sv-SE"/>
        </w:rPr>
        <w:t>lokal.</w:t>
      </w:r>
    </w:p>
    <w:p w:rsidR="00F56E2F" w:rsidRPr="00F56E2F" w:rsidRDefault="00984588" w:rsidP="00F56E2F">
      <w:pPr>
        <w:pStyle w:val="Liststycke"/>
        <w:numPr>
          <w:ilvl w:val="2"/>
          <w:numId w:val="17"/>
        </w:numPr>
        <w:tabs>
          <w:tab w:val="left" w:pos="801"/>
          <w:tab w:val="left" w:pos="802"/>
        </w:tabs>
        <w:spacing w:before="57"/>
        <w:ind w:left="801" w:hanging="330"/>
        <w:rPr>
          <w:sz w:val="20"/>
          <w:szCs w:val="20"/>
          <w:lang w:val="sv-SE"/>
        </w:rPr>
      </w:pPr>
      <w:r w:rsidRPr="00F56E2F">
        <w:rPr>
          <w:color w:val="343434"/>
          <w:w w:val="105"/>
          <w:sz w:val="20"/>
          <w:szCs w:val="20"/>
          <w:lang w:val="sv-SE"/>
        </w:rPr>
        <w:t>Detaljhandlaren</w:t>
      </w:r>
      <w:r w:rsidRPr="00F56E2F">
        <w:rPr>
          <w:color w:val="343434"/>
          <w:spacing w:val="-14"/>
          <w:w w:val="105"/>
          <w:sz w:val="20"/>
          <w:szCs w:val="20"/>
          <w:lang w:val="sv-SE"/>
        </w:rPr>
        <w:t xml:space="preserve"> </w:t>
      </w:r>
      <w:r w:rsidRPr="00F56E2F">
        <w:rPr>
          <w:color w:val="343434"/>
          <w:w w:val="105"/>
          <w:sz w:val="20"/>
          <w:szCs w:val="20"/>
          <w:lang w:val="sv-SE"/>
        </w:rPr>
        <w:t>ska</w:t>
      </w:r>
      <w:r w:rsidRPr="00F56E2F">
        <w:rPr>
          <w:color w:val="343434"/>
          <w:spacing w:val="-19"/>
          <w:w w:val="105"/>
          <w:sz w:val="20"/>
          <w:szCs w:val="20"/>
          <w:lang w:val="sv-SE"/>
        </w:rPr>
        <w:t xml:space="preserve"> </w:t>
      </w:r>
      <w:r w:rsidRPr="00F56E2F">
        <w:rPr>
          <w:color w:val="343434"/>
          <w:w w:val="105"/>
          <w:sz w:val="20"/>
          <w:szCs w:val="20"/>
          <w:lang w:val="sv-SE"/>
        </w:rPr>
        <w:t>tillhandahålla</w:t>
      </w:r>
      <w:r w:rsidRPr="00F56E2F">
        <w:rPr>
          <w:color w:val="343434"/>
          <w:spacing w:val="-15"/>
          <w:w w:val="105"/>
          <w:sz w:val="20"/>
          <w:szCs w:val="20"/>
          <w:lang w:val="sv-SE"/>
        </w:rPr>
        <w:t xml:space="preserve"> </w:t>
      </w:r>
      <w:r w:rsidRPr="00F56E2F">
        <w:rPr>
          <w:color w:val="343434"/>
          <w:w w:val="105"/>
          <w:sz w:val="20"/>
          <w:szCs w:val="20"/>
          <w:lang w:val="sv-SE"/>
        </w:rPr>
        <w:t>läkemedlen</w:t>
      </w:r>
      <w:r w:rsidRPr="00F56E2F">
        <w:rPr>
          <w:color w:val="343434"/>
          <w:spacing w:val="-1"/>
          <w:w w:val="105"/>
          <w:sz w:val="20"/>
          <w:szCs w:val="20"/>
          <w:lang w:val="sv-SE"/>
        </w:rPr>
        <w:t xml:space="preserve"> </w:t>
      </w:r>
      <w:r w:rsidRPr="00F56E2F">
        <w:rPr>
          <w:color w:val="343434"/>
          <w:w w:val="105"/>
          <w:sz w:val="20"/>
          <w:szCs w:val="20"/>
          <w:lang w:val="sv-SE"/>
        </w:rPr>
        <w:t>på</w:t>
      </w:r>
      <w:r w:rsidRPr="00F56E2F">
        <w:rPr>
          <w:color w:val="343434"/>
          <w:spacing w:val="-14"/>
          <w:w w:val="105"/>
          <w:sz w:val="20"/>
          <w:szCs w:val="20"/>
          <w:lang w:val="sv-SE"/>
        </w:rPr>
        <w:t xml:space="preserve"> </w:t>
      </w:r>
      <w:r w:rsidRPr="00F56E2F">
        <w:rPr>
          <w:color w:val="343434"/>
          <w:w w:val="105"/>
          <w:sz w:val="20"/>
          <w:szCs w:val="20"/>
          <w:lang w:val="sv-SE"/>
        </w:rPr>
        <w:t>lämpligt</w:t>
      </w:r>
      <w:r w:rsidRPr="00F56E2F">
        <w:rPr>
          <w:color w:val="343434"/>
          <w:spacing w:val="-6"/>
          <w:w w:val="105"/>
          <w:sz w:val="20"/>
          <w:szCs w:val="20"/>
          <w:lang w:val="sv-SE"/>
        </w:rPr>
        <w:t xml:space="preserve"> </w:t>
      </w:r>
      <w:r w:rsidRPr="00F56E2F">
        <w:rPr>
          <w:color w:val="343434"/>
          <w:w w:val="105"/>
          <w:sz w:val="20"/>
          <w:szCs w:val="20"/>
          <w:lang w:val="sv-SE"/>
        </w:rPr>
        <w:t>sätt.</w:t>
      </w:r>
    </w:p>
    <w:p w:rsidR="00F56E2F" w:rsidRPr="00F56E2F" w:rsidRDefault="00984588" w:rsidP="00F56E2F">
      <w:pPr>
        <w:pStyle w:val="Liststycke"/>
        <w:numPr>
          <w:ilvl w:val="2"/>
          <w:numId w:val="17"/>
        </w:numPr>
        <w:tabs>
          <w:tab w:val="left" w:pos="801"/>
          <w:tab w:val="left" w:pos="802"/>
        </w:tabs>
        <w:spacing w:before="57"/>
        <w:ind w:left="801" w:hanging="340"/>
        <w:rPr>
          <w:sz w:val="20"/>
          <w:szCs w:val="20"/>
          <w:lang w:val="sv-SE"/>
        </w:rPr>
      </w:pPr>
      <w:r w:rsidRPr="00F56E2F">
        <w:rPr>
          <w:color w:val="343434"/>
          <w:w w:val="105"/>
          <w:sz w:val="20"/>
          <w:szCs w:val="20"/>
          <w:lang w:val="sv-SE"/>
        </w:rPr>
        <w:t>Detaljhandlaren</w:t>
      </w:r>
      <w:r w:rsidRPr="00F56E2F">
        <w:rPr>
          <w:color w:val="343434"/>
          <w:spacing w:val="-27"/>
          <w:w w:val="105"/>
          <w:sz w:val="20"/>
          <w:szCs w:val="20"/>
          <w:lang w:val="sv-SE"/>
        </w:rPr>
        <w:t xml:space="preserve"> </w:t>
      </w:r>
      <w:r w:rsidRPr="00F56E2F">
        <w:rPr>
          <w:color w:val="343434"/>
          <w:w w:val="105"/>
          <w:sz w:val="20"/>
          <w:szCs w:val="20"/>
          <w:lang w:val="sv-SE"/>
        </w:rPr>
        <w:t>ska</w:t>
      </w:r>
      <w:r w:rsidRPr="00F56E2F">
        <w:rPr>
          <w:color w:val="343434"/>
          <w:spacing w:val="-27"/>
          <w:w w:val="105"/>
          <w:sz w:val="20"/>
          <w:szCs w:val="20"/>
          <w:lang w:val="sv-SE"/>
        </w:rPr>
        <w:t xml:space="preserve"> </w:t>
      </w:r>
      <w:r w:rsidRPr="00F56E2F">
        <w:rPr>
          <w:color w:val="343434"/>
          <w:w w:val="105"/>
          <w:sz w:val="20"/>
          <w:szCs w:val="20"/>
          <w:lang w:val="sv-SE"/>
        </w:rPr>
        <w:t>lämna</w:t>
      </w:r>
      <w:r w:rsidRPr="00F56E2F">
        <w:rPr>
          <w:color w:val="343434"/>
          <w:spacing w:val="-19"/>
          <w:w w:val="105"/>
          <w:sz w:val="20"/>
          <w:szCs w:val="20"/>
          <w:lang w:val="sv-SE"/>
        </w:rPr>
        <w:t xml:space="preserve"> </w:t>
      </w:r>
      <w:r w:rsidRPr="00F56E2F">
        <w:rPr>
          <w:color w:val="343434"/>
          <w:w w:val="105"/>
          <w:sz w:val="20"/>
          <w:szCs w:val="20"/>
          <w:lang w:val="sv-SE"/>
        </w:rPr>
        <w:t>statistiska</w:t>
      </w:r>
      <w:r w:rsidRPr="00F56E2F">
        <w:rPr>
          <w:color w:val="343434"/>
          <w:spacing w:val="-22"/>
          <w:w w:val="105"/>
          <w:sz w:val="20"/>
          <w:szCs w:val="20"/>
          <w:lang w:val="sv-SE"/>
        </w:rPr>
        <w:t xml:space="preserve"> </w:t>
      </w:r>
      <w:r w:rsidRPr="00F56E2F">
        <w:rPr>
          <w:color w:val="343434"/>
          <w:w w:val="105"/>
          <w:sz w:val="20"/>
          <w:szCs w:val="20"/>
          <w:lang w:val="sv-SE"/>
        </w:rPr>
        <w:t>uppgifter</w:t>
      </w:r>
      <w:r w:rsidRPr="00F56E2F">
        <w:rPr>
          <w:color w:val="343434"/>
          <w:spacing w:val="-26"/>
          <w:w w:val="105"/>
          <w:sz w:val="20"/>
          <w:szCs w:val="20"/>
          <w:lang w:val="sv-SE"/>
        </w:rPr>
        <w:t xml:space="preserve"> </w:t>
      </w:r>
      <w:r w:rsidRPr="00F56E2F">
        <w:rPr>
          <w:color w:val="343434"/>
          <w:w w:val="105"/>
          <w:sz w:val="20"/>
          <w:szCs w:val="20"/>
          <w:lang w:val="sv-SE"/>
        </w:rPr>
        <w:t>till</w:t>
      </w:r>
      <w:r w:rsidRPr="00F56E2F">
        <w:rPr>
          <w:color w:val="343434"/>
          <w:spacing w:val="-34"/>
          <w:w w:val="105"/>
          <w:sz w:val="20"/>
          <w:szCs w:val="20"/>
          <w:lang w:val="sv-SE"/>
        </w:rPr>
        <w:t xml:space="preserve"> </w:t>
      </w:r>
      <w:r w:rsidRPr="00F56E2F">
        <w:rPr>
          <w:color w:val="343434"/>
          <w:w w:val="105"/>
          <w:sz w:val="20"/>
          <w:szCs w:val="20"/>
          <w:lang w:val="sv-SE"/>
        </w:rPr>
        <w:t>läkemedelsverket</w:t>
      </w:r>
      <w:r w:rsidRPr="00F56E2F">
        <w:rPr>
          <w:color w:val="343434"/>
          <w:spacing w:val="-16"/>
          <w:w w:val="105"/>
          <w:sz w:val="20"/>
          <w:szCs w:val="20"/>
          <w:lang w:val="sv-SE"/>
        </w:rPr>
        <w:t xml:space="preserve"> </w:t>
      </w:r>
      <w:r w:rsidRPr="00F56E2F">
        <w:rPr>
          <w:color w:val="5D5D5D"/>
          <w:w w:val="105"/>
          <w:sz w:val="20"/>
          <w:szCs w:val="20"/>
          <w:lang w:val="sv-SE"/>
        </w:rPr>
        <w:t>.</w:t>
      </w:r>
    </w:p>
    <w:p w:rsidR="00F56E2F" w:rsidRPr="00F56E2F" w:rsidRDefault="00984588" w:rsidP="00F56E2F">
      <w:pPr>
        <w:pStyle w:val="Brdtext"/>
        <w:spacing w:before="4"/>
        <w:rPr>
          <w:lang w:val="sv-SE"/>
        </w:rPr>
      </w:pPr>
    </w:p>
    <w:p w:rsidR="00F56E2F" w:rsidRPr="00F56E2F" w:rsidRDefault="00984588" w:rsidP="00F56E2F">
      <w:pPr>
        <w:pStyle w:val="Rubrik3"/>
        <w:widowControl w:val="0"/>
        <w:numPr>
          <w:ilvl w:val="1"/>
          <w:numId w:val="17"/>
        </w:numPr>
        <w:tabs>
          <w:tab w:val="left" w:pos="495"/>
        </w:tabs>
        <w:autoSpaceDE w:val="0"/>
        <w:autoSpaceDN w:val="0"/>
        <w:spacing w:after="0"/>
        <w:ind w:left="494" w:hanging="370"/>
        <w:rPr>
          <w:rFonts w:ascii="Arial" w:hAnsi="Arial" w:cs="Arial"/>
          <w:color w:val="343434"/>
          <w:sz w:val="20"/>
          <w:szCs w:val="20"/>
        </w:rPr>
      </w:pPr>
      <w:r w:rsidRPr="00F56E2F">
        <w:rPr>
          <w:rFonts w:ascii="Arial" w:hAnsi="Arial" w:cs="Arial"/>
          <w:color w:val="343434"/>
          <w:sz w:val="20"/>
          <w:szCs w:val="20"/>
        </w:rPr>
        <w:t>Kommunens</w:t>
      </w:r>
      <w:r w:rsidRPr="00F56E2F">
        <w:rPr>
          <w:rFonts w:ascii="Arial" w:hAnsi="Arial" w:cs="Arial"/>
          <w:color w:val="343434"/>
          <w:spacing w:val="19"/>
          <w:sz w:val="20"/>
          <w:szCs w:val="20"/>
        </w:rPr>
        <w:t xml:space="preserve"> </w:t>
      </w:r>
      <w:r w:rsidRPr="00F56E2F">
        <w:rPr>
          <w:rFonts w:ascii="Arial" w:hAnsi="Arial" w:cs="Arial"/>
          <w:color w:val="343434"/>
          <w:sz w:val="20"/>
          <w:szCs w:val="20"/>
        </w:rPr>
        <w:t>kontroll</w:t>
      </w:r>
    </w:p>
    <w:p w:rsidR="00F56E2F" w:rsidRPr="00F56E2F" w:rsidRDefault="00984588" w:rsidP="00F56E2F">
      <w:pPr>
        <w:pStyle w:val="Brdtext"/>
        <w:spacing w:before="93" w:line="288" w:lineRule="auto"/>
        <w:ind w:left="125" w:right="1314" w:firstLine="1"/>
        <w:rPr>
          <w:lang w:val="sv-SE"/>
        </w:rPr>
      </w:pPr>
      <w:r w:rsidRPr="00F56E2F">
        <w:rPr>
          <w:color w:val="343434"/>
          <w:w w:val="105"/>
          <w:lang w:val="sv-SE"/>
        </w:rPr>
        <w:t>Kommunen utövar</w:t>
      </w:r>
      <w:r w:rsidRPr="00F56E2F">
        <w:rPr>
          <w:color w:val="343434"/>
          <w:w w:val="105"/>
          <w:lang w:val="sv-SE"/>
        </w:rPr>
        <w:t xml:space="preserve"> kontrollen av efterlevnaden av lagstiftningen och föreskrifter kopplade till lagen. Kommunen har rätt att få upplysningar och handlingar av detaljhandlaren som behövs för kontrollen.</w:t>
      </w:r>
    </w:p>
    <w:p w:rsidR="00F56E2F" w:rsidRPr="00F56E2F" w:rsidRDefault="00984588" w:rsidP="00F56E2F">
      <w:pPr>
        <w:pStyle w:val="Brdtext"/>
        <w:spacing w:line="285" w:lineRule="auto"/>
        <w:ind w:left="123" w:right="1527" w:firstLine="1"/>
        <w:rPr>
          <w:lang w:val="sv-SE"/>
        </w:rPr>
      </w:pPr>
      <w:r w:rsidRPr="00F56E2F">
        <w:rPr>
          <w:color w:val="343434"/>
          <w:w w:val="105"/>
          <w:lang w:val="sv-SE"/>
        </w:rPr>
        <w:t>För att kunna utöva kontrollen har kommunen rätt till tillträde till omr</w:t>
      </w:r>
      <w:r w:rsidRPr="00F56E2F">
        <w:rPr>
          <w:color w:val="343434"/>
          <w:w w:val="105"/>
          <w:lang w:val="sv-SE"/>
        </w:rPr>
        <w:t>åden, lokaler och andra utrymmen som används i samband med detaljhandeln och hanteringen i övrigt av läkemedlen.</w:t>
      </w:r>
    </w:p>
    <w:p w:rsidR="00F56E2F" w:rsidRPr="00F56E2F" w:rsidRDefault="00984588" w:rsidP="00F56E2F">
      <w:pPr>
        <w:pStyle w:val="Brdtext"/>
        <w:spacing w:before="7"/>
        <w:ind w:left="122"/>
        <w:rPr>
          <w:lang w:val="sv-SE"/>
        </w:rPr>
      </w:pPr>
      <w:r w:rsidRPr="00F56E2F">
        <w:rPr>
          <w:color w:val="343434"/>
          <w:w w:val="110"/>
          <w:lang w:val="sv-SE"/>
        </w:rPr>
        <w:t>Kommu</w:t>
      </w:r>
      <w:r w:rsidRPr="00F56E2F">
        <w:rPr>
          <w:color w:val="5D5D5D"/>
          <w:w w:val="110"/>
          <w:lang w:val="sv-SE"/>
        </w:rPr>
        <w:t>n</w:t>
      </w:r>
      <w:r w:rsidRPr="00F56E2F">
        <w:rPr>
          <w:color w:val="343434"/>
          <w:w w:val="110"/>
          <w:lang w:val="sv-SE"/>
        </w:rPr>
        <w:t>en har inte rätt till tillträde till bostadsutrymmen.</w:t>
      </w:r>
    </w:p>
    <w:p w:rsidR="00F56E2F" w:rsidRPr="00F56E2F" w:rsidRDefault="00984588" w:rsidP="00F56E2F">
      <w:pPr>
        <w:pStyle w:val="Brdtext"/>
        <w:spacing w:before="43" w:line="285" w:lineRule="auto"/>
        <w:ind w:left="120" w:right="1217" w:firstLine="1"/>
        <w:rPr>
          <w:lang w:val="sv-SE"/>
        </w:rPr>
      </w:pPr>
      <w:r w:rsidRPr="00F56E2F">
        <w:rPr>
          <w:color w:val="343434"/>
          <w:w w:val="105"/>
          <w:lang w:val="sv-SE"/>
        </w:rPr>
        <w:t>Kommunen är skyldig att rapportera brister i efterlevnaden av lagen och föreskrifte</w:t>
      </w:r>
      <w:r w:rsidRPr="00F56E2F">
        <w:rPr>
          <w:color w:val="343434"/>
          <w:w w:val="105"/>
          <w:lang w:val="sv-SE"/>
        </w:rPr>
        <w:t>r som meddelats i anslutning till lagen till Läkemedelsverket. Läkemedelsverket</w:t>
      </w:r>
      <w:r w:rsidRPr="00F56E2F">
        <w:rPr>
          <w:color w:val="343434"/>
          <w:spacing w:val="-20"/>
          <w:w w:val="105"/>
          <w:lang w:val="sv-SE"/>
        </w:rPr>
        <w:t xml:space="preserve"> </w:t>
      </w:r>
      <w:r w:rsidRPr="00F56E2F">
        <w:rPr>
          <w:color w:val="343434"/>
          <w:w w:val="105"/>
          <w:lang w:val="sv-SE"/>
        </w:rPr>
        <w:t>får</w:t>
      </w:r>
      <w:r w:rsidRPr="00F56E2F">
        <w:rPr>
          <w:color w:val="343434"/>
          <w:spacing w:val="-14"/>
          <w:w w:val="105"/>
          <w:lang w:val="sv-SE"/>
        </w:rPr>
        <w:t xml:space="preserve"> </w:t>
      </w:r>
      <w:r w:rsidRPr="00F56E2F">
        <w:rPr>
          <w:color w:val="343434"/>
          <w:w w:val="105"/>
          <w:lang w:val="sv-SE"/>
        </w:rPr>
        <w:t>meddela</w:t>
      </w:r>
      <w:r w:rsidRPr="00F56E2F">
        <w:rPr>
          <w:color w:val="343434"/>
          <w:spacing w:val="-9"/>
          <w:w w:val="105"/>
          <w:lang w:val="sv-SE"/>
        </w:rPr>
        <w:t xml:space="preserve"> </w:t>
      </w:r>
      <w:r w:rsidRPr="00F56E2F">
        <w:rPr>
          <w:color w:val="343434"/>
          <w:w w:val="105"/>
          <w:lang w:val="sv-SE"/>
        </w:rPr>
        <w:t>de</w:t>
      </w:r>
      <w:r w:rsidRPr="00F56E2F">
        <w:rPr>
          <w:color w:val="343434"/>
          <w:spacing w:val="-15"/>
          <w:w w:val="105"/>
          <w:lang w:val="sv-SE"/>
        </w:rPr>
        <w:t xml:space="preserve"> </w:t>
      </w:r>
      <w:r w:rsidRPr="00F56E2F">
        <w:rPr>
          <w:color w:val="343434"/>
          <w:w w:val="105"/>
          <w:lang w:val="sv-SE"/>
        </w:rPr>
        <w:t>förelägganden</w:t>
      </w:r>
      <w:r w:rsidRPr="00F56E2F">
        <w:rPr>
          <w:color w:val="343434"/>
          <w:spacing w:val="-4"/>
          <w:w w:val="105"/>
          <w:lang w:val="sv-SE"/>
        </w:rPr>
        <w:t xml:space="preserve"> </w:t>
      </w:r>
      <w:r w:rsidRPr="00F56E2F">
        <w:rPr>
          <w:color w:val="343434"/>
          <w:w w:val="105"/>
          <w:lang w:val="sv-SE"/>
        </w:rPr>
        <w:t>och</w:t>
      </w:r>
      <w:r w:rsidRPr="00F56E2F">
        <w:rPr>
          <w:color w:val="343434"/>
          <w:spacing w:val="-19"/>
          <w:w w:val="105"/>
          <w:lang w:val="sv-SE"/>
        </w:rPr>
        <w:t xml:space="preserve"> </w:t>
      </w:r>
      <w:r w:rsidRPr="00F56E2F">
        <w:rPr>
          <w:color w:val="343434"/>
          <w:w w:val="105"/>
          <w:lang w:val="sv-SE"/>
        </w:rPr>
        <w:t>de</w:t>
      </w:r>
      <w:r w:rsidRPr="00F56E2F">
        <w:rPr>
          <w:color w:val="343434"/>
          <w:spacing w:val="-16"/>
          <w:w w:val="105"/>
          <w:lang w:val="sv-SE"/>
        </w:rPr>
        <w:t xml:space="preserve"> </w:t>
      </w:r>
      <w:r w:rsidRPr="00F56E2F">
        <w:rPr>
          <w:color w:val="343434"/>
          <w:w w:val="105"/>
          <w:lang w:val="sv-SE"/>
        </w:rPr>
        <w:t>förbud</w:t>
      </w:r>
      <w:r w:rsidRPr="00F56E2F">
        <w:rPr>
          <w:color w:val="343434"/>
          <w:spacing w:val="-13"/>
          <w:w w:val="105"/>
          <w:lang w:val="sv-SE"/>
        </w:rPr>
        <w:t xml:space="preserve"> </w:t>
      </w:r>
      <w:r w:rsidRPr="00F56E2F">
        <w:rPr>
          <w:color w:val="343434"/>
          <w:w w:val="105"/>
          <w:lang w:val="sv-SE"/>
        </w:rPr>
        <w:t>som</w:t>
      </w:r>
      <w:r w:rsidRPr="00F56E2F">
        <w:rPr>
          <w:color w:val="343434"/>
          <w:spacing w:val="-15"/>
          <w:w w:val="105"/>
          <w:lang w:val="sv-SE"/>
        </w:rPr>
        <w:t xml:space="preserve"> </w:t>
      </w:r>
      <w:r w:rsidRPr="00F56E2F">
        <w:rPr>
          <w:color w:val="343434"/>
          <w:w w:val="105"/>
          <w:lang w:val="sv-SE"/>
        </w:rPr>
        <w:t>behövs</w:t>
      </w:r>
      <w:r w:rsidRPr="00F56E2F">
        <w:rPr>
          <w:color w:val="343434"/>
          <w:spacing w:val="-14"/>
          <w:w w:val="105"/>
          <w:lang w:val="sv-SE"/>
        </w:rPr>
        <w:t xml:space="preserve"> </w:t>
      </w:r>
      <w:r w:rsidRPr="00F56E2F">
        <w:rPr>
          <w:color w:val="343434"/>
          <w:w w:val="105"/>
          <w:lang w:val="sv-SE"/>
        </w:rPr>
        <w:t>för att</w:t>
      </w:r>
      <w:r w:rsidRPr="00F56E2F">
        <w:rPr>
          <w:color w:val="343434"/>
          <w:spacing w:val="7"/>
          <w:w w:val="105"/>
          <w:lang w:val="sv-SE"/>
        </w:rPr>
        <w:t xml:space="preserve"> </w:t>
      </w:r>
      <w:r w:rsidRPr="00F56E2F">
        <w:rPr>
          <w:color w:val="343434"/>
          <w:w w:val="105"/>
          <w:lang w:val="sv-SE"/>
        </w:rPr>
        <w:t>lagen</w:t>
      </w:r>
      <w:r w:rsidRPr="00F56E2F">
        <w:rPr>
          <w:color w:val="343434"/>
          <w:spacing w:val="-16"/>
          <w:w w:val="105"/>
          <w:lang w:val="sv-SE"/>
        </w:rPr>
        <w:t xml:space="preserve"> </w:t>
      </w:r>
      <w:r w:rsidRPr="00F56E2F">
        <w:rPr>
          <w:color w:val="343434"/>
          <w:w w:val="105"/>
          <w:lang w:val="sv-SE"/>
        </w:rPr>
        <w:t>ska</w:t>
      </w:r>
      <w:r w:rsidRPr="00F56E2F">
        <w:rPr>
          <w:color w:val="343434"/>
          <w:spacing w:val="-18"/>
          <w:w w:val="105"/>
          <w:lang w:val="sv-SE"/>
        </w:rPr>
        <w:t xml:space="preserve"> </w:t>
      </w:r>
      <w:r w:rsidRPr="00F56E2F">
        <w:rPr>
          <w:color w:val="343434"/>
          <w:w w:val="105"/>
          <w:lang w:val="sv-SE"/>
        </w:rPr>
        <w:t>efterlevas</w:t>
      </w:r>
      <w:r w:rsidRPr="00F56E2F">
        <w:rPr>
          <w:color w:val="343434"/>
          <w:spacing w:val="-12"/>
          <w:w w:val="105"/>
          <w:lang w:val="sv-SE"/>
        </w:rPr>
        <w:t xml:space="preserve"> </w:t>
      </w:r>
      <w:r w:rsidRPr="00F56E2F">
        <w:rPr>
          <w:color w:val="343434"/>
          <w:w w:val="105"/>
          <w:lang w:val="sv-SE"/>
        </w:rPr>
        <w:t>enligt</w:t>
      </w:r>
      <w:r w:rsidRPr="00F56E2F">
        <w:rPr>
          <w:color w:val="343434"/>
          <w:spacing w:val="-19"/>
          <w:w w:val="105"/>
          <w:lang w:val="sv-SE"/>
        </w:rPr>
        <w:t xml:space="preserve"> </w:t>
      </w:r>
      <w:r w:rsidRPr="00F56E2F">
        <w:rPr>
          <w:color w:val="343434"/>
          <w:w w:val="105"/>
          <w:lang w:val="sv-SE"/>
        </w:rPr>
        <w:t>19§.</w:t>
      </w:r>
    </w:p>
    <w:p w:rsidR="00F56E2F" w:rsidRPr="00F56E2F" w:rsidRDefault="00984588" w:rsidP="00F56E2F">
      <w:pPr>
        <w:pStyle w:val="Brdtext"/>
        <w:spacing w:before="1" w:line="288" w:lineRule="auto"/>
        <w:ind w:left="125" w:right="1180" w:hanging="3"/>
        <w:rPr>
          <w:lang w:val="sv-SE"/>
        </w:rPr>
      </w:pPr>
      <w:r w:rsidRPr="00F56E2F">
        <w:rPr>
          <w:color w:val="343434"/>
          <w:w w:val="105"/>
          <w:lang w:val="sv-SE"/>
        </w:rPr>
        <w:t xml:space="preserve">Läkemedelsverket har publicerat en vägledning till verkets föreskrift (LVFS </w:t>
      </w:r>
      <w:r w:rsidRPr="00F56E2F">
        <w:rPr>
          <w:color w:val="343434"/>
          <w:w w:val="105"/>
          <w:lang w:val="sv-SE"/>
        </w:rPr>
        <w:t>2009:20) som är avsedd att vara ett stöd för kommunens kontroll. Varje avsnitt i vägledningen avslutas med en sammanställning av vad kommunen bör</w:t>
      </w:r>
    </w:p>
    <w:p w:rsidR="00F56E2F" w:rsidRPr="00F56E2F" w:rsidRDefault="00984588" w:rsidP="00F56E2F">
      <w:pPr>
        <w:pStyle w:val="Brdtext"/>
        <w:spacing w:line="229" w:lineRule="exact"/>
        <w:ind w:left="118"/>
        <w:rPr>
          <w:lang w:val="sv-SE"/>
        </w:rPr>
      </w:pPr>
      <w:r w:rsidRPr="00F56E2F">
        <w:rPr>
          <w:color w:val="343434"/>
          <w:lang w:val="sv-SE"/>
        </w:rPr>
        <w:t>kontrollera</w:t>
      </w:r>
      <w:r w:rsidRPr="00F56E2F">
        <w:rPr>
          <w:color w:val="5D5D5D"/>
          <w:lang w:val="sv-SE"/>
        </w:rPr>
        <w:t xml:space="preserve">. </w:t>
      </w:r>
      <w:r w:rsidRPr="00F56E2F">
        <w:rPr>
          <w:color w:val="343434"/>
          <w:lang w:val="sv-SE"/>
        </w:rPr>
        <w:t>(Bilaga 1)</w:t>
      </w:r>
    </w:p>
    <w:p w:rsidR="00F56E2F" w:rsidRPr="00F56E2F" w:rsidRDefault="00984588" w:rsidP="00F56E2F">
      <w:pPr>
        <w:pStyle w:val="Brdtext"/>
        <w:spacing w:before="52" w:line="288" w:lineRule="auto"/>
        <w:ind w:left="123" w:right="1166" w:firstLine="4"/>
        <w:rPr>
          <w:lang w:val="sv-SE"/>
        </w:rPr>
      </w:pPr>
      <w:r w:rsidRPr="00F56E2F">
        <w:rPr>
          <w:color w:val="343434"/>
          <w:w w:val="105"/>
          <w:lang w:val="sv-SE"/>
        </w:rPr>
        <w:t>Av vägledningen framgår att kontrollen av handling med receptfria läkemedel ställer hö</w:t>
      </w:r>
      <w:r w:rsidRPr="00F56E2F">
        <w:rPr>
          <w:color w:val="343434"/>
          <w:w w:val="105"/>
          <w:lang w:val="sv-SE"/>
        </w:rPr>
        <w:t>gre krav på kontrollpersonalen än kontrollen av nikotinläkemedel, bl.a. då antalet produkter blir avsevärt större. Kommunens tillsyn vidgas till mer än enbart kontroll av handlarnas efterlevnad av åldersgränsen, t.ex. ska kommunen kontrollera inköp av läke</w:t>
      </w:r>
      <w:r w:rsidRPr="00F56E2F">
        <w:rPr>
          <w:color w:val="343434"/>
          <w:w w:val="105"/>
          <w:lang w:val="sv-SE"/>
        </w:rPr>
        <w:t>medel, exponering på försäljningsstället, förvaring och</w:t>
      </w:r>
    </w:p>
    <w:p w:rsidR="00F56E2F" w:rsidRPr="00F56E2F" w:rsidRDefault="00984588" w:rsidP="00F56E2F">
      <w:pPr>
        <w:spacing w:line="288" w:lineRule="auto"/>
        <w:rPr>
          <w:rFonts w:ascii="Arial" w:hAnsi="Arial" w:cs="Arial"/>
          <w:sz w:val="20"/>
          <w:szCs w:val="20"/>
        </w:rPr>
        <w:sectPr w:rsidR="00F56E2F" w:rsidRPr="00F56E2F">
          <w:footerReference w:type="default" r:id="rId16"/>
          <w:pgSz w:w="11960" w:h="16850"/>
          <w:pgMar w:top="1600" w:right="1680" w:bottom="1480" w:left="1500" w:header="0" w:footer="1294" w:gutter="0"/>
          <w:pgNumType w:start="21"/>
          <w:cols w:space="720"/>
        </w:sectPr>
      </w:pPr>
    </w:p>
    <w:p w:rsidR="00F56E2F" w:rsidRPr="00F56E2F" w:rsidRDefault="00984588" w:rsidP="00F56E2F">
      <w:pPr>
        <w:pStyle w:val="Brdtext"/>
        <w:rPr>
          <w:lang w:val="sv-SE"/>
        </w:rPr>
      </w:pPr>
    </w:p>
    <w:p w:rsidR="00F56E2F" w:rsidRPr="00F56E2F" w:rsidRDefault="00984588" w:rsidP="00F56E2F">
      <w:pPr>
        <w:pStyle w:val="Brdtext"/>
        <w:spacing w:before="9"/>
        <w:rPr>
          <w:lang w:val="sv-SE"/>
        </w:rPr>
      </w:pPr>
    </w:p>
    <w:p w:rsidR="00F56E2F" w:rsidRPr="00F56E2F" w:rsidRDefault="00984588" w:rsidP="00F56E2F">
      <w:pPr>
        <w:pStyle w:val="Brdtext"/>
        <w:spacing w:line="290" w:lineRule="auto"/>
        <w:ind w:left="119" w:right="2268"/>
        <w:rPr>
          <w:lang w:val="sv-SE"/>
        </w:rPr>
      </w:pPr>
      <w:r w:rsidRPr="00F56E2F">
        <w:rPr>
          <w:color w:val="333333"/>
          <w:w w:val="105"/>
          <w:lang w:val="sv-SE"/>
        </w:rPr>
        <w:t>egenkontrollprogram m.m. Kommunen ska vidare rapportera brister i efterlevnaden av lagstiftningen till Läkemedelsverket.</w:t>
      </w:r>
    </w:p>
    <w:p w:rsidR="00F56E2F" w:rsidRPr="00F56E2F" w:rsidRDefault="00984588" w:rsidP="00F56E2F">
      <w:pPr>
        <w:pStyle w:val="Liststycke"/>
        <w:numPr>
          <w:ilvl w:val="1"/>
          <w:numId w:val="17"/>
        </w:numPr>
        <w:tabs>
          <w:tab w:val="left" w:pos="483"/>
        </w:tabs>
        <w:spacing w:before="184"/>
        <w:ind w:left="482" w:hanging="364"/>
        <w:rPr>
          <w:b/>
          <w:color w:val="333333"/>
          <w:sz w:val="20"/>
          <w:szCs w:val="20"/>
        </w:rPr>
      </w:pPr>
      <w:r w:rsidRPr="00F56E2F">
        <w:rPr>
          <w:b/>
          <w:color w:val="333333"/>
          <w:sz w:val="20"/>
          <w:szCs w:val="20"/>
        </w:rPr>
        <w:t>Tillsynsavgifter</w:t>
      </w:r>
    </w:p>
    <w:p w:rsidR="00F56E2F" w:rsidRPr="00F56E2F" w:rsidRDefault="00984588" w:rsidP="00F56E2F">
      <w:pPr>
        <w:pStyle w:val="Brdtext"/>
        <w:spacing w:before="87" w:line="285" w:lineRule="auto"/>
        <w:ind w:left="110" w:right="1214" w:firstLine="7"/>
        <w:rPr>
          <w:lang w:val="sv-SE"/>
        </w:rPr>
      </w:pPr>
      <w:r w:rsidRPr="00F56E2F">
        <w:rPr>
          <w:color w:val="333333"/>
          <w:w w:val="105"/>
          <w:lang w:val="sv-SE"/>
        </w:rPr>
        <w:t xml:space="preserve">Kommunens årliga </w:t>
      </w:r>
      <w:r w:rsidRPr="00F56E2F">
        <w:rPr>
          <w:color w:val="333333"/>
          <w:w w:val="105"/>
          <w:lang w:val="sv-SE"/>
        </w:rPr>
        <w:t>tillsynsavgift differentieras beroende på försäljningsställets tillsynsbehov och storlek. Ett större försäljningsställe kräver mer tillsynstimmar och debiteras en större avgift än ett mindre försäljningsställe som endast saluför ett mindre utbud av receptf</w:t>
      </w:r>
      <w:r w:rsidRPr="00F56E2F">
        <w:rPr>
          <w:color w:val="333333"/>
          <w:w w:val="105"/>
          <w:lang w:val="sv-SE"/>
        </w:rPr>
        <w:t>ria läkemedel.</w:t>
      </w:r>
    </w:p>
    <w:p w:rsidR="00F56E2F" w:rsidRPr="00F56E2F" w:rsidRDefault="00984588" w:rsidP="00F56E2F">
      <w:pPr>
        <w:pStyle w:val="Brdtext"/>
        <w:spacing w:before="5"/>
        <w:rPr>
          <w:lang w:val="sv-SE"/>
        </w:rPr>
      </w:pPr>
    </w:p>
    <w:p w:rsidR="00F56E2F" w:rsidRPr="00F56E2F" w:rsidRDefault="00984588" w:rsidP="00F56E2F">
      <w:pPr>
        <w:pStyle w:val="Brdtext"/>
        <w:spacing w:line="285" w:lineRule="auto"/>
        <w:ind w:left="114" w:right="2081" w:hanging="6"/>
        <w:rPr>
          <w:lang w:val="sv-SE"/>
        </w:rPr>
      </w:pPr>
      <w:r w:rsidRPr="00F56E2F">
        <w:rPr>
          <w:color w:val="333333"/>
          <w:w w:val="105"/>
          <w:lang w:val="sv-SE"/>
        </w:rPr>
        <w:t>Tillsynsavgiften för försäljningsställe som saluför tio eller fler recep</w:t>
      </w:r>
      <w:r w:rsidRPr="00F56E2F">
        <w:rPr>
          <w:color w:val="525252"/>
          <w:w w:val="105"/>
          <w:lang w:val="sv-SE"/>
        </w:rPr>
        <w:t>t</w:t>
      </w:r>
      <w:r w:rsidRPr="00F56E2F">
        <w:rPr>
          <w:color w:val="333333"/>
          <w:w w:val="105"/>
          <w:lang w:val="sv-SE"/>
        </w:rPr>
        <w:t>fria produkttyper är 1 500 kr per år,</w:t>
      </w:r>
    </w:p>
    <w:p w:rsidR="00F56E2F" w:rsidRPr="00F56E2F" w:rsidRDefault="00984588" w:rsidP="00F56E2F">
      <w:pPr>
        <w:pStyle w:val="Brdtext"/>
        <w:spacing w:before="9"/>
        <w:rPr>
          <w:lang w:val="sv-SE"/>
        </w:rPr>
      </w:pPr>
    </w:p>
    <w:p w:rsidR="00F56E2F" w:rsidRPr="00F56E2F" w:rsidRDefault="00984588" w:rsidP="00F56E2F">
      <w:pPr>
        <w:pStyle w:val="Brdtext"/>
        <w:spacing w:before="1" w:line="285" w:lineRule="auto"/>
        <w:ind w:left="109" w:right="2167" w:hanging="6"/>
        <w:rPr>
          <w:lang w:val="sv-SE"/>
        </w:rPr>
      </w:pPr>
      <w:r w:rsidRPr="00F56E2F">
        <w:rPr>
          <w:color w:val="333333"/>
          <w:w w:val="105"/>
          <w:lang w:val="sv-SE"/>
        </w:rPr>
        <w:t>Tillsynsavgiften för försäljningsställe som saluför färre än tio receptfria produkttyper är 900 kr per år.</w:t>
      </w:r>
    </w:p>
    <w:p w:rsidR="00F56E2F" w:rsidRPr="00F56E2F" w:rsidRDefault="00984588" w:rsidP="00F56E2F">
      <w:pPr>
        <w:pStyle w:val="Brdtext"/>
        <w:spacing w:before="5"/>
        <w:rPr>
          <w:lang w:val="sv-SE"/>
        </w:rPr>
      </w:pPr>
    </w:p>
    <w:p w:rsidR="00F56E2F" w:rsidRPr="00F56E2F" w:rsidRDefault="00984588" w:rsidP="00F56E2F">
      <w:pPr>
        <w:pStyle w:val="Brdtext"/>
        <w:spacing w:line="288" w:lineRule="auto"/>
        <w:ind w:left="104" w:right="1454" w:hanging="1"/>
        <w:rPr>
          <w:lang w:val="sv-SE"/>
        </w:rPr>
      </w:pPr>
      <w:r w:rsidRPr="00F56E2F">
        <w:rPr>
          <w:color w:val="333333"/>
          <w:w w:val="105"/>
          <w:lang w:val="sv-SE"/>
        </w:rPr>
        <w:t xml:space="preserve">I tillsynen av </w:t>
      </w:r>
      <w:r w:rsidRPr="00F56E2F">
        <w:rPr>
          <w:color w:val="333333"/>
          <w:w w:val="105"/>
          <w:lang w:val="sv-SE"/>
        </w:rPr>
        <w:t>handeln med vissa receptfria läkemedel ingår administration och tillsynsbesök. Merarbete beräknas uppstå då handlare inte följer reglerna för försäljningen och hanteringen.</w:t>
      </w:r>
    </w:p>
    <w:p w:rsidR="00F56E2F" w:rsidRPr="00F56E2F" w:rsidRDefault="00984588" w:rsidP="00F56E2F">
      <w:pPr>
        <w:pStyle w:val="Rubrik3"/>
        <w:widowControl w:val="0"/>
        <w:numPr>
          <w:ilvl w:val="2"/>
          <w:numId w:val="14"/>
        </w:numPr>
        <w:tabs>
          <w:tab w:val="left" w:pos="618"/>
        </w:tabs>
        <w:autoSpaceDE w:val="0"/>
        <w:autoSpaceDN w:val="0"/>
        <w:spacing w:before="158" w:after="0"/>
        <w:ind w:hanging="508"/>
        <w:rPr>
          <w:rFonts w:ascii="Arial" w:hAnsi="Arial" w:cs="Arial"/>
          <w:sz w:val="20"/>
          <w:szCs w:val="20"/>
        </w:rPr>
      </w:pPr>
      <w:r w:rsidRPr="00F56E2F">
        <w:rPr>
          <w:rFonts w:ascii="Arial" w:hAnsi="Arial" w:cs="Arial"/>
          <w:color w:val="333333"/>
          <w:w w:val="105"/>
          <w:sz w:val="20"/>
          <w:szCs w:val="20"/>
        </w:rPr>
        <w:t>Reducerad</w:t>
      </w:r>
      <w:r w:rsidRPr="00F56E2F">
        <w:rPr>
          <w:rFonts w:ascii="Arial" w:hAnsi="Arial" w:cs="Arial"/>
          <w:color w:val="333333"/>
          <w:spacing w:val="-27"/>
          <w:w w:val="105"/>
          <w:sz w:val="20"/>
          <w:szCs w:val="20"/>
        </w:rPr>
        <w:t xml:space="preserve"> </w:t>
      </w:r>
      <w:r w:rsidRPr="00F56E2F">
        <w:rPr>
          <w:rFonts w:ascii="Arial" w:hAnsi="Arial" w:cs="Arial"/>
          <w:color w:val="333333"/>
          <w:w w:val="105"/>
          <w:sz w:val="20"/>
          <w:szCs w:val="20"/>
        </w:rPr>
        <w:t>avgift</w:t>
      </w:r>
    </w:p>
    <w:p w:rsidR="00F56E2F" w:rsidRPr="00F56E2F" w:rsidRDefault="00984588" w:rsidP="00F56E2F">
      <w:pPr>
        <w:pStyle w:val="Brdtext"/>
        <w:spacing w:before="64" w:line="285" w:lineRule="auto"/>
        <w:ind w:left="101" w:right="1180"/>
        <w:rPr>
          <w:lang w:val="sv-SE"/>
        </w:rPr>
      </w:pPr>
      <w:r w:rsidRPr="00F56E2F">
        <w:rPr>
          <w:color w:val="333333"/>
          <w:w w:val="105"/>
          <w:lang w:val="sv-SE"/>
        </w:rPr>
        <w:t xml:space="preserve">De försäljningsställen som saluför färre än tio receptfria </w:t>
      </w:r>
      <w:r w:rsidRPr="00F56E2F">
        <w:rPr>
          <w:color w:val="333333"/>
          <w:w w:val="105"/>
          <w:lang w:val="sv-SE"/>
        </w:rPr>
        <w:t>produkttyper och även saluför folköl reduceras tillsynsavgiften till 400 kr per år.</w:t>
      </w:r>
    </w:p>
    <w:p w:rsidR="00F56E2F" w:rsidRPr="00F56E2F" w:rsidRDefault="00984588" w:rsidP="00F56E2F">
      <w:pPr>
        <w:pStyle w:val="Rubrik3"/>
        <w:widowControl w:val="0"/>
        <w:numPr>
          <w:ilvl w:val="2"/>
          <w:numId w:val="14"/>
        </w:numPr>
        <w:tabs>
          <w:tab w:val="left" w:pos="613"/>
        </w:tabs>
        <w:autoSpaceDE w:val="0"/>
        <w:autoSpaceDN w:val="0"/>
        <w:spacing w:before="164" w:after="0"/>
        <w:ind w:left="612" w:hanging="503"/>
        <w:rPr>
          <w:rFonts w:ascii="Arial" w:hAnsi="Arial" w:cs="Arial"/>
          <w:sz w:val="20"/>
          <w:szCs w:val="20"/>
        </w:rPr>
      </w:pPr>
      <w:r w:rsidRPr="00F56E2F">
        <w:rPr>
          <w:rFonts w:ascii="Arial" w:hAnsi="Arial" w:cs="Arial"/>
          <w:color w:val="333333"/>
          <w:w w:val="105"/>
          <w:sz w:val="20"/>
          <w:szCs w:val="20"/>
        </w:rPr>
        <w:t>Indexuppräkning</w:t>
      </w:r>
    </w:p>
    <w:p w:rsidR="00F56E2F" w:rsidRPr="00F56E2F" w:rsidRDefault="00984588" w:rsidP="00F56E2F">
      <w:pPr>
        <w:pStyle w:val="Brdtext"/>
        <w:spacing w:before="59" w:line="288" w:lineRule="auto"/>
        <w:ind w:left="101" w:right="1363" w:firstLine="2"/>
        <w:rPr>
          <w:lang w:val="sv-SE"/>
        </w:rPr>
      </w:pPr>
      <w:r w:rsidRPr="00F56E2F">
        <w:rPr>
          <w:color w:val="333333"/>
          <w:w w:val="105"/>
          <w:lang w:val="sv-SE"/>
        </w:rPr>
        <w:t>Avgiften uppräknas årligen i oktober månad före avgiftsåret med konsument­ prisindex i oktober 2011 som bas. Avgifterna avrundas till närmaste hela hundrata</w:t>
      </w:r>
      <w:r w:rsidRPr="00F56E2F">
        <w:rPr>
          <w:color w:val="333333"/>
          <w:w w:val="105"/>
          <w:lang w:val="sv-SE"/>
        </w:rPr>
        <w:t>l, Tillsynsavgiften tas ut per försäljningsställe en gång per år. Den näringsidkare som bedriver verksamhet under del av år, upp till sex månader, debiteras halv tillsynsavgift. Den näringsidkare som bedriver verksamheten vid ingången av avgiftsåret debite</w:t>
      </w:r>
      <w:r w:rsidRPr="00F56E2F">
        <w:rPr>
          <w:color w:val="333333"/>
          <w:w w:val="105"/>
          <w:lang w:val="sv-SE"/>
        </w:rPr>
        <w:t>ras årsavgiften.</w:t>
      </w:r>
    </w:p>
    <w:p w:rsidR="00F56E2F" w:rsidRPr="00F56E2F" w:rsidRDefault="00984588" w:rsidP="00F56E2F">
      <w:pPr>
        <w:spacing w:line="288" w:lineRule="auto"/>
        <w:rPr>
          <w:rFonts w:ascii="Arial" w:hAnsi="Arial" w:cs="Arial"/>
          <w:sz w:val="20"/>
          <w:szCs w:val="20"/>
        </w:rPr>
        <w:sectPr w:rsidR="00F56E2F" w:rsidRPr="00F56E2F">
          <w:pgSz w:w="11960" w:h="16850"/>
          <w:pgMar w:top="1600" w:right="1680" w:bottom="1500" w:left="1500" w:header="0" w:footer="1294" w:gutter="0"/>
          <w:cols w:space="720"/>
        </w:sectPr>
      </w:pPr>
    </w:p>
    <w:p w:rsidR="00F56E2F" w:rsidRPr="00F56E2F" w:rsidRDefault="00984588" w:rsidP="00F56E2F">
      <w:pPr>
        <w:pStyle w:val="Brdtext"/>
        <w:spacing w:before="4"/>
        <w:rPr>
          <w:lang w:val="sv-SE"/>
        </w:rPr>
      </w:pPr>
    </w:p>
    <w:p w:rsidR="00F56E2F" w:rsidRPr="00F56E2F" w:rsidRDefault="00984588" w:rsidP="00F56E2F">
      <w:pPr>
        <w:pStyle w:val="Rubrik1"/>
        <w:keepNext w:val="0"/>
        <w:keepLines w:val="0"/>
        <w:widowControl w:val="0"/>
        <w:numPr>
          <w:ilvl w:val="0"/>
          <w:numId w:val="17"/>
        </w:numPr>
        <w:tabs>
          <w:tab w:val="left" w:pos="430"/>
        </w:tabs>
        <w:autoSpaceDE w:val="0"/>
        <w:autoSpaceDN w:val="0"/>
        <w:spacing w:before="89" w:line="271" w:lineRule="auto"/>
        <w:ind w:left="141" w:right="1897" w:firstLine="3"/>
        <w:rPr>
          <w:rFonts w:ascii="Arial" w:hAnsi="Arial" w:cs="Arial"/>
          <w:color w:val="2F2F2F"/>
          <w:sz w:val="20"/>
          <w:szCs w:val="20"/>
        </w:rPr>
      </w:pPr>
      <w:r w:rsidRPr="00F56E2F">
        <w:rPr>
          <w:rFonts w:ascii="Arial" w:hAnsi="Arial" w:cs="Arial"/>
          <w:color w:val="2F2F2F"/>
          <w:w w:val="105"/>
          <w:sz w:val="20"/>
          <w:szCs w:val="20"/>
        </w:rPr>
        <w:t>Riktlinjer</w:t>
      </w:r>
      <w:r w:rsidRPr="00F56E2F">
        <w:rPr>
          <w:rFonts w:ascii="Arial" w:hAnsi="Arial" w:cs="Arial"/>
          <w:color w:val="2F2F2F"/>
          <w:spacing w:val="-6"/>
          <w:w w:val="105"/>
          <w:sz w:val="20"/>
          <w:szCs w:val="20"/>
        </w:rPr>
        <w:t xml:space="preserve"> </w:t>
      </w:r>
      <w:r w:rsidRPr="00F56E2F">
        <w:rPr>
          <w:rFonts w:ascii="Arial" w:hAnsi="Arial" w:cs="Arial"/>
          <w:color w:val="2F2F2F"/>
          <w:w w:val="105"/>
          <w:sz w:val="20"/>
          <w:szCs w:val="20"/>
        </w:rPr>
        <w:t>för</w:t>
      </w:r>
      <w:r w:rsidRPr="00F56E2F">
        <w:rPr>
          <w:rFonts w:ascii="Arial" w:hAnsi="Arial" w:cs="Arial"/>
          <w:color w:val="2F2F2F"/>
          <w:spacing w:val="-28"/>
          <w:w w:val="105"/>
          <w:sz w:val="20"/>
          <w:szCs w:val="20"/>
        </w:rPr>
        <w:t xml:space="preserve"> </w:t>
      </w:r>
      <w:r w:rsidRPr="00F56E2F">
        <w:rPr>
          <w:rFonts w:ascii="Arial" w:hAnsi="Arial" w:cs="Arial"/>
          <w:color w:val="2F2F2F"/>
          <w:w w:val="105"/>
          <w:sz w:val="20"/>
          <w:szCs w:val="20"/>
        </w:rPr>
        <w:t>kommunens tillsyn</w:t>
      </w:r>
      <w:r w:rsidRPr="00F56E2F">
        <w:rPr>
          <w:rFonts w:ascii="Arial" w:hAnsi="Arial" w:cs="Arial"/>
          <w:color w:val="2F2F2F"/>
          <w:spacing w:val="-27"/>
          <w:w w:val="105"/>
          <w:sz w:val="20"/>
          <w:szCs w:val="20"/>
        </w:rPr>
        <w:t xml:space="preserve"> </w:t>
      </w:r>
      <w:r w:rsidRPr="00F56E2F">
        <w:rPr>
          <w:rFonts w:ascii="Arial" w:hAnsi="Arial" w:cs="Arial"/>
          <w:color w:val="2F2F2F"/>
          <w:w w:val="105"/>
          <w:sz w:val="20"/>
          <w:szCs w:val="20"/>
        </w:rPr>
        <w:t>av</w:t>
      </w:r>
      <w:r w:rsidRPr="00F56E2F">
        <w:rPr>
          <w:rFonts w:ascii="Arial" w:hAnsi="Arial" w:cs="Arial"/>
          <w:color w:val="2F2F2F"/>
          <w:spacing w:val="-21"/>
          <w:w w:val="105"/>
          <w:sz w:val="20"/>
          <w:szCs w:val="20"/>
        </w:rPr>
        <w:t xml:space="preserve"> </w:t>
      </w:r>
      <w:r w:rsidRPr="00F56E2F">
        <w:rPr>
          <w:rFonts w:ascii="Arial" w:hAnsi="Arial" w:cs="Arial"/>
          <w:color w:val="2F2F2F"/>
          <w:w w:val="105"/>
          <w:sz w:val="20"/>
          <w:szCs w:val="20"/>
        </w:rPr>
        <w:t>detaljhandel</w:t>
      </w:r>
      <w:r w:rsidRPr="00F56E2F">
        <w:rPr>
          <w:rFonts w:ascii="Arial" w:hAnsi="Arial" w:cs="Arial"/>
          <w:color w:val="2F2F2F"/>
          <w:spacing w:val="-7"/>
          <w:w w:val="105"/>
          <w:sz w:val="20"/>
          <w:szCs w:val="20"/>
        </w:rPr>
        <w:t xml:space="preserve"> </w:t>
      </w:r>
      <w:r w:rsidRPr="00F56E2F">
        <w:rPr>
          <w:rFonts w:ascii="Arial" w:hAnsi="Arial" w:cs="Arial"/>
          <w:color w:val="2F2F2F"/>
          <w:w w:val="105"/>
          <w:sz w:val="20"/>
          <w:szCs w:val="20"/>
        </w:rPr>
        <w:t>med tobak</w:t>
      </w:r>
    </w:p>
    <w:p w:rsidR="00F56E2F" w:rsidRPr="00F56E2F" w:rsidRDefault="00984588" w:rsidP="00F56E2F">
      <w:pPr>
        <w:pStyle w:val="Brdtext"/>
        <w:spacing w:before="41" w:line="285" w:lineRule="auto"/>
        <w:ind w:left="139" w:right="1336" w:firstLine="2"/>
      </w:pPr>
      <w:r w:rsidRPr="00F56E2F">
        <w:rPr>
          <w:color w:val="2F2F2F"/>
          <w:w w:val="105"/>
          <w:lang w:val="sv-SE"/>
        </w:rPr>
        <w:t xml:space="preserve">Tobakslagen är en skyddslagstiftning. Det övergripande målet för svensk tobakspolitik är att motverka tobaksbrukets skadeverkningar. Genom lagstiftningen vill staten förhindra tobaksbruket bland barn och ungdom. </w:t>
      </w:r>
      <w:r w:rsidRPr="00F56E2F">
        <w:rPr>
          <w:color w:val="2F2F2F"/>
          <w:w w:val="105"/>
        </w:rPr>
        <w:t>Lagen om åldersgräns för köp av t</w:t>
      </w:r>
      <w:r w:rsidRPr="00F56E2F">
        <w:rPr>
          <w:color w:val="3F3F3F"/>
          <w:w w:val="105"/>
        </w:rPr>
        <w:t xml:space="preserve">obak </w:t>
      </w:r>
      <w:r w:rsidRPr="00F56E2F">
        <w:rPr>
          <w:color w:val="2F2F2F"/>
          <w:w w:val="105"/>
        </w:rPr>
        <w:t>införd</w:t>
      </w:r>
      <w:r w:rsidRPr="00F56E2F">
        <w:rPr>
          <w:color w:val="2F2F2F"/>
          <w:w w:val="105"/>
        </w:rPr>
        <w:t>es 1 januari 1997.</w:t>
      </w:r>
    </w:p>
    <w:p w:rsidR="00F56E2F" w:rsidRPr="00F56E2F" w:rsidRDefault="00984588" w:rsidP="00F56E2F">
      <w:pPr>
        <w:pStyle w:val="Brdtext"/>
      </w:pPr>
    </w:p>
    <w:p w:rsidR="00F56E2F" w:rsidRPr="00F56E2F" w:rsidRDefault="00984588" w:rsidP="00F56E2F">
      <w:pPr>
        <w:pStyle w:val="Brdtext"/>
        <w:spacing w:before="8"/>
      </w:pPr>
    </w:p>
    <w:p w:rsidR="00F56E2F" w:rsidRPr="00F56E2F" w:rsidRDefault="00984588" w:rsidP="00F56E2F">
      <w:pPr>
        <w:pStyle w:val="Rubrik5"/>
        <w:numPr>
          <w:ilvl w:val="1"/>
          <w:numId w:val="17"/>
        </w:numPr>
        <w:tabs>
          <w:tab w:val="left" w:pos="507"/>
        </w:tabs>
        <w:ind w:hanging="373"/>
        <w:rPr>
          <w:color w:val="2F2F2F"/>
        </w:rPr>
      </w:pPr>
      <w:r w:rsidRPr="00F56E2F">
        <w:rPr>
          <w:color w:val="2F2F2F"/>
          <w:w w:val="105"/>
        </w:rPr>
        <w:t>Anmälningsskyldighet för tobaksförsäljning och</w:t>
      </w:r>
      <w:r w:rsidRPr="00F56E2F">
        <w:rPr>
          <w:color w:val="2F2F2F"/>
          <w:spacing w:val="-33"/>
          <w:w w:val="105"/>
        </w:rPr>
        <w:t xml:space="preserve"> </w:t>
      </w:r>
      <w:r w:rsidRPr="00F56E2F">
        <w:rPr>
          <w:color w:val="2F2F2F"/>
          <w:w w:val="105"/>
        </w:rPr>
        <w:t>egenkontroll</w:t>
      </w:r>
    </w:p>
    <w:p w:rsidR="00F56E2F" w:rsidRPr="00F56E2F" w:rsidRDefault="00984588" w:rsidP="00F56E2F">
      <w:pPr>
        <w:pStyle w:val="Brdtext"/>
        <w:spacing w:before="96" w:line="280" w:lineRule="auto"/>
        <w:ind w:left="130" w:right="1180"/>
        <w:rPr>
          <w:lang w:val="sv-SE"/>
        </w:rPr>
      </w:pPr>
      <w:r w:rsidRPr="00F56E2F">
        <w:rPr>
          <w:color w:val="2F2F2F"/>
          <w:w w:val="105"/>
          <w:lang w:val="sv-SE"/>
        </w:rPr>
        <w:t>En</w:t>
      </w:r>
      <w:r w:rsidRPr="00F56E2F">
        <w:rPr>
          <w:color w:val="2F2F2F"/>
          <w:spacing w:val="-16"/>
          <w:w w:val="105"/>
          <w:lang w:val="sv-SE"/>
        </w:rPr>
        <w:t xml:space="preserve"> </w:t>
      </w:r>
      <w:r w:rsidRPr="00F56E2F">
        <w:rPr>
          <w:color w:val="2F2F2F"/>
          <w:w w:val="105"/>
          <w:lang w:val="sv-SE"/>
        </w:rPr>
        <w:t>näringsidkare</w:t>
      </w:r>
      <w:r w:rsidRPr="00F56E2F">
        <w:rPr>
          <w:color w:val="2F2F2F"/>
          <w:spacing w:val="-6"/>
          <w:w w:val="105"/>
          <w:lang w:val="sv-SE"/>
        </w:rPr>
        <w:t xml:space="preserve"> </w:t>
      </w:r>
      <w:r w:rsidRPr="00F56E2F">
        <w:rPr>
          <w:color w:val="2F2F2F"/>
          <w:w w:val="105"/>
          <w:lang w:val="sv-SE"/>
        </w:rPr>
        <w:t>som</w:t>
      </w:r>
      <w:r w:rsidRPr="00F56E2F">
        <w:rPr>
          <w:color w:val="2F2F2F"/>
          <w:spacing w:val="-18"/>
          <w:w w:val="105"/>
          <w:lang w:val="sv-SE"/>
        </w:rPr>
        <w:t xml:space="preserve"> </w:t>
      </w:r>
      <w:r w:rsidRPr="00F56E2F">
        <w:rPr>
          <w:color w:val="2F2F2F"/>
          <w:w w:val="105"/>
          <w:lang w:val="sv-SE"/>
        </w:rPr>
        <w:t>vill</w:t>
      </w:r>
      <w:r w:rsidRPr="00F56E2F">
        <w:rPr>
          <w:color w:val="2F2F2F"/>
          <w:spacing w:val="-22"/>
          <w:w w:val="105"/>
          <w:lang w:val="sv-SE"/>
        </w:rPr>
        <w:t xml:space="preserve"> </w:t>
      </w:r>
      <w:r w:rsidRPr="00F56E2F">
        <w:rPr>
          <w:color w:val="2F2F2F"/>
          <w:w w:val="105"/>
          <w:lang w:val="sv-SE"/>
        </w:rPr>
        <w:t>sälja</w:t>
      </w:r>
      <w:r w:rsidRPr="00F56E2F">
        <w:rPr>
          <w:color w:val="2F2F2F"/>
          <w:spacing w:val="-18"/>
          <w:w w:val="105"/>
          <w:lang w:val="sv-SE"/>
        </w:rPr>
        <w:t xml:space="preserve"> </w:t>
      </w:r>
      <w:r w:rsidRPr="00F56E2F">
        <w:rPr>
          <w:color w:val="2F2F2F"/>
          <w:w w:val="105"/>
          <w:lang w:val="sv-SE"/>
        </w:rPr>
        <w:t>tobaksvaror</w:t>
      </w:r>
      <w:r w:rsidRPr="00F56E2F">
        <w:rPr>
          <w:color w:val="2F2F2F"/>
          <w:spacing w:val="-2"/>
          <w:w w:val="105"/>
          <w:lang w:val="sv-SE"/>
        </w:rPr>
        <w:t xml:space="preserve"> </w:t>
      </w:r>
      <w:r w:rsidRPr="00F56E2F">
        <w:rPr>
          <w:color w:val="2F2F2F"/>
          <w:w w:val="105"/>
          <w:lang w:val="sv-SE"/>
        </w:rPr>
        <w:t>i</w:t>
      </w:r>
      <w:r w:rsidRPr="00F56E2F">
        <w:rPr>
          <w:color w:val="2F2F2F"/>
          <w:spacing w:val="-19"/>
          <w:w w:val="105"/>
          <w:lang w:val="sv-SE"/>
        </w:rPr>
        <w:t xml:space="preserve"> </w:t>
      </w:r>
      <w:r w:rsidRPr="00F56E2F">
        <w:rPr>
          <w:color w:val="2F2F2F"/>
          <w:w w:val="105"/>
          <w:lang w:val="sv-SE"/>
        </w:rPr>
        <w:t>sitt</w:t>
      </w:r>
      <w:r w:rsidRPr="00F56E2F">
        <w:rPr>
          <w:color w:val="2F2F2F"/>
          <w:spacing w:val="-20"/>
          <w:w w:val="105"/>
          <w:lang w:val="sv-SE"/>
        </w:rPr>
        <w:t xml:space="preserve"> </w:t>
      </w:r>
      <w:r w:rsidRPr="00F56E2F">
        <w:rPr>
          <w:color w:val="2F2F2F"/>
          <w:w w:val="105"/>
          <w:lang w:val="sv-SE"/>
        </w:rPr>
        <w:t>försäljningsstället</w:t>
      </w:r>
      <w:r w:rsidRPr="00F56E2F">
        <w:rPr>
          <w:color w:val="2F2F2F"/>
          <w:spacing w:val="-15"/>
          <w:w w:val="105"/>
          <w:lang w:val="sv-SE"/>
        </w:rPr>
        <w:t xml:space="preserve"> </w:t>
      </w:r>
      <w:r w:rsidRPr="00F56E2F">
        <w:rPr>
          <w:color w:val="2F2F2F"/>
          <w:w w:val="105"/>
          <w:lang w:val="sv-SE"/>
        </w:rPr>
        <w:t>måste,</w:t>
      </w:r>
      <w:r w:rsidRPr="00F56E2F">
        <w:rPr>
          <w:color w:val="2F2F2F"/>
          <w:spacing w:val="-15"/>
          <w:w w:val="105"/>
          <w:lang w:val="sv-SE"/>
        </w:rPr>
        <w:t xml:space="preserve"> </w:t>
      </w:r>
      <w:r w:rsidRPr="00F56E2F">
        <w:rPr>
          <w:color w:val="2F2F2F"/>
          <w:w w:val="105"/>
          <w:lang w:val="sv-SE"/>
        </w:rPr>
        <w:t xml:space="preserve">innan försäljning av tobaksvaror får påbörjas, göra anmälan till kommunen där </w:t>
      </w:r>
      <w:r w:rsidRPr="00F56E2F">
        <w:rPr>
          <w:color w:val="2F2F2F"/>
          <w:lang w:val="sv-SE"/>
        </w:rPr>
        <w:t>försäljningen ska</w:t>
      </w:r>
      <w:r w:rsidRPr="00F56E2F">
        <w:rPr>
          <w:color w:val="2F2F2F"/>
          <w:spacing w:val="18"/>
          <w:lang w:val="sv-SE"/>
        </w:rPr>
        <w:t xml:space="preserve"> </w:t>
      </w:r>
      <w:r w:rsidRPr="00F56E2F">
        <w:rPr>
          <w:color w:val="2F2F2F"/>
          <w:lang w:val="sv-SE"/>
        </w:rPr>
        <w:t>ske.</w:t>
      </w:r>
    </w:p>
    <w:p w:rsidR="00F56E2F" w:rsidRPr="00F56E2F" w:rsidRDefault="00984588" w:rsidP="00F56E2F">
      <w:pPr>
        <w:pStyle w:val="Brdtext"/>
        <w:spacing w:before="10" w:line="285" w:lineRule="auto"/>
        <w:ind w:left="123" w:right="1395" w:firstLine="8"/>
        <w:rPr>
          <w:lang w:val="sv-SE"/>
        </w:rPr>
      </w:pPr>
      <w:r w:rsidRPr="00F56E2F">
        <w:rPr>
          <w:color w:val="2F2F2F"/>
          <w:w w:val="105"/>
          <w:lang w:val="sv-SE"/>
        </w:rPr>
        <w:t xml:space="preserve">Anmälningsskyldigheten syftar till att ge kommunen kunskap om vilka försäljningsställen, kiosker mm som säljer tobaksvaror och därmed också ge kommunen möjlighet att bedriva en effektiv tillsyn över tobaksförsäljningen. Kommunen ska också fortlöpande </w:t>
      </w:r>
      <w:r w:rsidRPr="00F56E2F">
        <w:rPr>
          <w:color w:val="2F2F2F"/>
          <w:w w:val="105"/>
          <w:lang w:val="sv-SE"/>
        </w:rPr>
        <w:t>kunna informera de som säljer tobak om förändringar i regelverket kring tobaksförsäljning och i övrigt kunna bistå med råd och anvisningar.</w:t>
      </w:r>
    </w:p>
    <w:p w:rsidR="00F56E2F" w:rsidRPr="00F56E2F" w:rsidRDefault="00984588" w:rsidP="00F56E2F">
      <w:pPr>
        <w:pStyle w:val="Brdtext"/>
        <w:spacing w:before="3"/>
        <w:rPr>
          <w:lang w:val="sv-SE"/>
        </w:rPr>
      </w:pPr>
    </w:p>
    <w:p w:rsidR="00F56E2F" w:rsidRPr="00F56E2F" w:rsidRDefault="00984588" w:rsidP="00F56E2F">
      <w:pPr>
        <w:pStyle w:val="Brdtext"/>
        <w:spacing w:line="288" w:lineRule="auto"/>
        <w:ind w:left="114" w:right="1180" w:firstLine="2"/>
        <w:rPr>
          <w:lang w:val="sv-SE"/>
        </w:rPr>
      </w:pPr>
      <w:r w:rsidRPr="00F56E2F">
        <w:rPr>
          <w:color w:val="2F2F2F"/>
          <w:w w:val="105"/>
          <w:lang w:val="sv-SE"/>
        </w:rPr>
        <w:t>Näringsidkare ska enligt tobakslagen utöva egenkontroll och ha ett egenkontrollprogram. Egenkontrollprogrammet är e</w:t>
      </w:r>
      <w:r w:rsidRPr="00F56E2F">
        <w:rPr>
          <w:color w:val="2F2F2F"/>
          <w:w w:val="105"/>
          <w:lang w:val="sv-SE"/>
        </w:rPr>
        <w:t>tt hjälpmedel för den lokala näringsidkaren där han har utarbetat en kontrollplan(lathund) för hur tobakslagens bestämmelser ska tillämpas på det egna försäljningsstället.</w:t>
      </w:r>
    </w:p>
    <w:p w:rsidR="00F56E2F" w:rsidRPr="00F56E2F" w:rsidRDefault="00984588" w:rsidP="00F56E2F">
      <w:pPr>
        <w:pStyle w:val="Brdtext"/>
        <w:spacing w:before="1"/>
        <w:rPr>
          <w:lang w:val="sv-SE"/>
        </w:rPr>
      </w:pPr>
    </w:p>
    <w:p w:rsidR="00F56E2F" w:rsidRPr="00F56E2F" w:rsidRDefault="00984588" w:rsidP="00F56E2F">
      <w:pPr>
        <w:pStyle w:val="Brdtext"/>
        <w:spacing w:line="285" w:lineRule="auto"/>
        <w:ind w:left="110" w:right="1150" w:firstLine="6"/>
        <w:rPr>
          <w:lang w:val="sv-SE"/>
        </w:rPr>
      </w:pPr>
      <w:r w:rsidRPr="00F56E2F">
        <w:rPr>
          <w:color w:val="2F2F2F"/>
          <w:w w:val="105"/>
          <w:lang w:val="sv-SE"/>
        </w:rPr>
        <w:t xml:space="preserve">Egenkontrollprogrammet ska beskriva hur näringsidkaren och försäljningsställets </w:t>
      </w:r>
      <w:r w:rsidRPr="00F56E2F">
        <w:rPr>
          <w:color w:val="2F2F2F"/>
          <w:w w:val="105"/>
          <w:lang w:val="sv-SE"/>
        </w:rPr>
        <w:t>personal får information om tobakslagens bestämmelser och vilket stöd innehavaren ger till sin personal samt vilka rutiner som tillämpas vid tobaksförsäljningen. Särskilt tydliga ska rutinerna vara för ålderskontroll. Även rutiner för kontroll av produkten</w:t>
      </w:r>
      <w:r w:rsidRPr="00F56E2F">
        <w:rPr>
          <w:color w:val="2F2F2F"/>
          <w:w w:val="105"/>
          <w:lang w:val="sv-SE"/>
        </w:rPr>
        <w:t>s varningstexter ska finnas i egenkontrollprogrammet.</w:t>
      </w:r>
    </w:p>
    <w:p w:rsidR="00F56E2F" w:rsidRPr="00F56E2F" w:rsidRDefault="00984588" w:rsidP="00F56E2F">
      <w:pPr>
        <w:pStyle w:val="Brdtext"/>
        <w:spacing w:before="10" w:line="285" w:lineRule="auto"/>
        <w:ind w:left="110" w:right="1180"/>
        <w:rPr>
          <w:lang w:val="sv-SE"/>
        </w:rPr>
      </w:pPr>
      <w:r w:rsidRPr="00F56E2F">
        <w:rPr>
          <w:color w:val="2F2F2F"/>
          <w:w w:val="105"/>
          <w:lang w:val="sv-SE"/>
        </w:rPr>
        <w:t>Egenkontrollprogrammet är en viktig del i kommunernas tillsynsarbete och ska därför sändas in till den kommun där verksamheten bedrivs.</w:t>
      </w:r>
    </w:p>
    <w:p w:rsidR="00F56E2F" w:rsidRPr="00F56E2F" w:rsidRDefault="00984588" w:rsidP="00F56E2F">
      <w:pPr>
        <w:pStyle w:val="Brdtext"/>
        <w:rPr>
          <w:lang w:val="sv-SE"/>
        </w:rPr>
      </w:pPr>
    </w:p>
    <w:p w:rsidR="00F56E2F" w:rsidRPr="00F56E2F" w:rsidRDefault="00984588" w:rsidP="00F56E2F">
      <w:pPr>
        <w:pStyle w:val="Brdtext"/>
        <w:spacing w:before="8"/>
        <w:rPr>
          <w:lang w:val="sv-SE"/>
        </w:rPr>
      </w:pPr>
    </w:p>
    <w:p w:rsidR="00F56E2F" w:rsidRPr="00F56E2F" w:rsidRDefault="00984588" w:rsidP="00F56E2F">
      <w:pPr>
        <w:pStyle w:val="Rubrik5"/>
        <w:numPr>
          <w:ilvl w:val="1"/>
          <w:numId w:val="17"/>
        </w:numPr>
        <w:tabs>
          <w:tab w:val="left" w:pos="478"/>
        </w:tabs>
        <w:ind w:left="477" w:hanging="368"/>
        <w:rPr>
          <w:color w:val="2F2F2F"/>
        </w:rPr>
      </w:pPr>
      <w:r w:rsidRPr="00F56E2F">
        <w:rPr>
          <w:color w:val="2F2F2F"/>
          <w:w w:val="105"/>
        </w:rPr>
        <w:t>Marknadsföring vid försäljningsstället</w:t>
      </w:r>
    </w:p>
    <w:p w:rsidR="00F56E2F" w:rsidRPr="00F56E2F" w:rsidRDefault="00984588" w:rsidP="00F56E2F">
      <w:pPr>
        <w:pStyle w:val="Brdtext"/>
        <w:spacing w:before="96" w:line="285" w:lineRule="auto"/>
        <w:ind w:left="105" w:right="1290" w:firstLine="1"/>
        <w:rPr>
          <w:lang w:val="sv-SE"/>
        </w:rPr>
      </w:pPr>
      <w:r w:rsidRPr="00F56E2F">
        <w:rPr>
          <w:color w:val="2F2F2F"/>
          <w:w w:val="105"/>
          <w:lang w:val="sv-SE"/>
        </w:rPr>
        <w:t>Enligt tobakslagen får in</w:t>
      </w:r>
      <w:r w:rsidRPr="00F56E2F">
        <w:rPr>
          <w:color w:val="2F2F2F"/>
          <w:w w:val="105"/>
          <w:lang w:val="sv-SE"/>
        </w:rPr>
        <w:t xml:space="preserve">te tobaksreklam vara påträngande, uppsökande eller uppmana till köp. Tobaksreklam </w:t>
      </w:r>
      <w:r w:rsidRPr="00F56E2F">
        <w:rPr>
          <w:color w:val="4F4F4F"/>
          <w:w w:val="105"/>
          <w:lang w:val="sv-SE"/>
        </w:rPr>
        <w:t>f</w:t>
      </w:r>
      <w:r w:rsidRPr="00F56E2F">
        <w:rPr>
          <w:color w:val="2F2F2F"/>
          <w:w w:val="105"/>
          <w:lang w:val="sv-SE"/>
        </w:rPr>
        <w:t>år inte finnas på utsidan av försäljningsstället (ex butiken). Reklam som är tillåten inne i försäljningsstället ska inte vara synlig utifrån. Det är heller inte tillåtet at</w:t>
      </w:r>
      <w:r w:rsidRPr="00F56E2F">
        <w:rPr>
          <w:color w:val="2F2F2F"/>
          <w:w w:val="105"/>
          <w:lang w:val="sv-SE"/>
        </w:rPr>
        <w:t>t ha egenhändigt gjorda skyltar utanför försäljningsstället såsom "Billiga cigaretter".</w:t>
      </w:r>
    </w:p>
    <w:p w:rsidR="00F56E2F" w:rsidRPr="00F56E2F" w:rsidRDefault="00984588" w:rsidP="00F56E2F">
      <w:pPr>
        <w:pStyle w:val="Brdtext"/>
        <w:spacing w:before="6" w:line="280" w:lineRule="auto"/>
        <w:ind w:left="104" w:right="1180" w:firstLine="2"/>
        <w:rPr>
          <w:lang w:val="sv-SE"/>
        </w:rPr>
      </w:pPr>
      <w:r w:rsidRPr="00F56E2F">
        <w:rPr>
          <w:color w:val="2F2F2F"/>
          <w:w w:val="105"/>
          <w:lang w:val="sv-SE"/>
        </w:rPr>
        <w:t>Det är kommunens uppgift att avgöra om reklamen på försäljningsstället strider mot lagen.</w:t>
      </w:r>
    </w:p>
    <w:p w:rsidR="00F56E2F" w:rsidRPr="00F56E2F" w:rsidRDefault="00984588" w:rsidP="00F56E2F">
      <w:pPr>
        <w:spacing w:line="280" w:lineRule="auto"/>
        <w:rPr>
          <w:rFonts w:ascii="Arial" w:hAnsi="Arial" w:cs="Arial"/>
          <w:sz w:val="20"/>
          <w:szCs w:val="20"/>
        </w:rPr>
        <w:sectPr w:rsidR="00F56E2F" w:rsidRPr="00F56E2F">
          <w:pgSz w:w="11960" w:h="16850"/>
          <w:pgMar w:top="1600" w:right="1680" w:bottom="1500" w:left="1500" w:header="0" w:footer="1294" w:gutter="0"/>
          <w:cols w:space="720"/>
        </w:sectPr>
      </w:pPr>
    </w:p>
    <w:p w:rsidR="00F56E2F" w:rsidRPr="00F56E2F" w:rsidRDefault="00984588" w:rsidP="00F56E2F">
      <w:pPr>
        <w:pStyle w:val="Brdtext"/>
        <w:spacing w:before="10"/>
        <w:rPr>
          <w:lang w:val="sv-SE"/>
        </w:rPr>
      </w:pPr>
    </w:p>
    <w:p w:rsidR="00F56E2F" w:rsidRPr="00F56E2F" w:rsidRDefault="00984588" w:rsidP="00F56E2F">
      <w:pPr>
        <w:pStyle w:val="Liststycke"/>
        <w:numPr>
          <w:ilvl w:val="2"/>
          <w:numId w:val="13"/>
        </w:numPr>
        <w:tabs>
          <w:tab w:val="left" w:pos="638"/>
        </w:tabs>
        <w:spacing w:before="91"/>
        <w:rPr>
          <w:b/>
          <w:sz w:val="20"/>
          <w:szCs w:val="20"/>
          <w:lang w:val="sv-SE"/>
        </w:rPr>
      </w:pPr>
      <w:r w:rsidRPr="00F56E2F">
        <w:rPr>
          <w:b/>
          <w:color w:val="262626"/>
          <w:w w:val="105"/>
          <w:sz w:val="20"/>
          <w:szCs w:val="20"/>
          <w:lang w:val="sv-SE"/>
        </w:rPr>
        <w:t>Dekaler om 18 årsgräns för köp av</w:t>
      </w:r>
      <w:r w:rsidRPr="00F56E2F">
        <w:rPr>
          <w:b/>
          <w:color w:val="262626"/>
          <w:spacing w:val="-35"/>
          <w:w w:val="105"/>
          <w:sz w:val="20"/>
          <w:szCs w:val="20"/>
          <w:lang w:val="sv-SE"/>
        </w:rPr>
        <w:t xml:space="preserve"> </w:t>
      </w:r>
      <w:r w:rsidRPr="00F56E2F">
        <w:rPr>
          <w:b/>
          <w:color w:val="262626"/>
          <w:w w:val="105"/>
          <w:sz w:val="20"/>
          <w:szCs w:val="20"/>
          <w:lang w:val="sv-SE"/>
        </w:rPr>
        <w:t>tobak</w:t>
      </w:r>
    </w:p>
    <w:p w:rsidR="00F56E2F" w:rsidRPr="00F56E2F" w:rsidRDefault="00984588" w:rsidP="00F56E2F">
      <w:pPr>
        <w:pStyle w:val="Brdtext"/>
        <w:spacing w:before="64" w:line="285" w:lineRule="auto"/>
        <w:ind w:left="129" w:right="1420"/>
        <w:rPr>
          <w:lang w:val="sv-SE"/>
        </w:rPr>
      </w:pPr>
      <w:r w:rsidRPr="00F56E2F">
        <w:rPr>
          <w:color w:val="262626"/>
          <w:w w:val="105"/>
          <w:lang w:val="sv-SE"/>
        </w:rPr>
        <w:t xml:space="preserve">Det ska finnas </w:t>
      </w:r>
      <w:r w:rsidRPr="00F56E2F">
        <w:rPr>
          <w:color w:val="262626"/>
          <w:w w:val="105"/>
          <w:lang w:val="sv-SE"/>
        </w:rPr>
        <w:t>dekal som visar att det är 18 årsgräns vid köp av tobaksvaror. Dekal ska finnas vid disken där försäljningen sker och vid entren/entreerna till försäljningsstället.</w:t>
      </w:r>
    </w:p>
    <w:p w:rsidR="00F56E2F" w:rsidRPr="00F56E2F" w:rsidRDefault="00984588" w:rsidP="00F56E2F">
      <w:pPr>
        <w:pStyle w:val="Brdtext"/>
        <w:spacing w:line="285" w:lineRule="auto"/>
        <w:ind w:left="124" w:right="1412" w:firstLine="1"/>
        <w:rPr>
          <w:lang w:val="sv-SE"/>
        </w:rPr>
      </w:pPr>
      <w:r w:rsidRPr="00F56E2F">
        <w:rPr>
          <w:color w:val="262626"/>
          <w:w w:val="105"/>
          <w:lang w:val="sv-SE"/>
        </w:rPr>
        <w:t>En bra skyltning om åldersgräns på försäljningsstället ger en tydlig signal till ungdomar a</w:t>
      </w:r>
      <w:r w:rsidRPr="00F56E2F">
        <w:rPr>
          <w:color w:val="262626"/>
          <w:w w:val="105"/>
          <w:lang w:val="sv-SE"/>
        </w:rPr>
        <w:t>tt försäljningsställets personal kommer att kontrollera legitimation vid köp av tobak.</w:t>
      </w:r>
    </w:p>
    <w:p w:rsidR="00F56E2F" w:rsidRPr="00F56E2F" w:rsidRDefault="00984588" w:rsidP="00F56E2F">
      <w:pPr>
        <w:pStyle w:val="Rubrik3"/>
        <w:widowControl w:val="0"/>
        <w:numPr>
          <w:ilvl w:val="2"/>
          <w:numId w:val="13"/>
        </w:numPr>
        <w:tabs>
          <w:tab w:val="left" w:pos="632"/>
        </w:tabs>
        <w:autoSpaceDE w:val="0"/>
        <w:autoSpaceDN w:val="0"/>
        <w:spacing w:before="160" w:after="0"/>
        <w:ind w:left="631" w:hanging="510"/>
        <w:rPr>
          <w:rFonts w:ascii="Arial" w:hAnsi="Arial" w:cs="Arial"/>
          <w:sz w:val="20"/>
          <w:szCs w:val="20"/>
        </w:rPr>
      </w:pPr>
      <w:r w:rsidRPr="00F56E2F">
        <w:rPr>
          <w:rFonts w:ascii="Arial" w:hAnsi="Arial" w:cs="Arial"/>
          <w:color w:val="262626"/>
          <w:w w:val="105"/>
          <w:sz w:val="20"/>
          <w:szCs w:val="20"/>
        </w:rPr>
        <w:t>Rökfria skolområden och</w:t>
      </w:r>
      <w:r w:rsidRPr="00F56E2F">
        <w:rPr>
          <w:rFonts w:ascii="Arial" w:hAnsi="Arial" w:cs="Arial"/>
          <w:color w:val="262626"/>
          <w:spacing w:val="-5"/>
          <w:w w:val="105"/>
          <w:sz w:val="20"/>
          <w:szCs w:val="20"/>
        </w:rPr>
        <w:t xml:space="preserve"> </w:t>
      </w:r>
      <w:r w:rsidRPr="00F56E2F">
        <w:rPr>
          <w:rFonts w:ascii="Arial" w:hAnsi="Arial" w:cs="Arial"/>
          <w:color w:val="262626"/>
          <w:w w:val="105"/>
          <w:sz w:val="20"/>
          <w:szCs w:val="20"/>
        </w:rPr>
        <w:t>serveringar</w:t>
      </w:r>
    </w:p>
    <w:p w:rsidR="00F56E2F" w:rsidRPr="00F56E2F" w:rsidRDefault="00984588" w:rsidP="00F56E2F">
      <w:pPr>
        <w:pStyle w:val="Brdtext"/>
        <w:spacing w:before="55" w:line="285" w:lineRule="auto"/>
        <w:ind w:left="119" w:right="1203" w:firstLine="1"/>
        <w:jc w:val="both"/>
        <w:rPr>
          <w:lang w:val="sv-SE"/>
        </w:rPr>
      </w:pPr>
      <w:r w:rsidRPr="00F56E2F">
        <w:rPr>
          <w:color w:val="262626"/>
          <w:w w:val="105"/>
          <w:lang w:val="sv-SE"/>
        </w:rPr>
        <w:t>Rökning</w:t>
      </w:r>
      <w:r w:rsidRPr="00F56E2F">
        <w:rPr>
          <w:color w:val="262626"/>
          <w:spacing w:val="-23"/>
          <w:w w:val="105"/>
          <w:lang w:val="sv-SE"/>
        </w:rPr>
        <w:t xml:space="preserve"> </w:t>
      </w:r>
      <w:r w:rsidRPr="00F56E2F">
        <w:rPr>
          <w:color w:val="262626"/>
          <w:w w:val="105"/>
          <w:lang w:val="sv-SE"/>
        </w:rPr>
        <w:t>förbjuden</w:t>
      </w:r>
      <w:r w:rsidRPr="00F56E2F">
        <w:rPr>
          <w:color w:val="262626"/>
          <w:spacing w:val="-15"/>
          <w:w w:val="105"/>
          <w:lang w:val="sv-SE"/>
        </w:rPr>
        <w:t xml:space="preserve"> </w:t>
      </w:r>
      <w:r w:rsidRPr="00F56E2F">
        <w:rPr>
          <w:color w:val="262626"/>
          <w:w w:val="105"/>
          <w:lang w:val="sv-SE"/>
        </w:rPr>
        <w:t>i</w:t>
      </w:r>
      <w:r w:rsidRPr="00F56E2F">
        <w:rPr>
          <w:color w:val="262626"/>
          <w:spacing w:val="-20"/>
          <w:w w:val="105"/>
          <w:lang w:val="sv-SE"/>
        </w:rPr>
        <w:t xml:space="preserve"> </w:t>
      </w:r>
      <w:r w:rsidRPr="00F56E2F">
        <w:rPr>
          <w:color w:val="262626"/>
          <w:w w:val="105"/>
          <w:lang w:val="sv-SE"/>
        </w:rPr>
        <w:t>lokaler</w:t>
      </w:r>
      <w:r w:rsidRPr="00F56E2F">
        <w:rPr>
          <w:color w:val="262626"/>
          <w:spacing w:val="-6"/>
          <w:w w:val="105"/>
          <w:lang w:val="sv-SE"/>
        </w:rPr>
        <w:t xml:space="preserve"> </w:t>
      </w:r>
      <w:r w:rsidRPr="00F56E2F">
        <w:rPr>
          <w:color w:val="262626"/>
          <w:w w:val="105"/>
          <w:lang w:val="sv-SE"/>
        </w:rPr>
        <w:t>som</w:t>
      </w:r>
      <w:r w:rsidRPr="00F56E2F">
        <w:rPr>
          <w:color w:val="262626"/>
          <w:spacing w:val="-21"/>
          <w:w w:val="105"/>
          <w:lang w:val="sv-SE"/>
        </w:rPr>
        <w:t xml:space="preserve"> </w:t>
      </w:r>
      <w:r w:rsidRPr="00F56E2F">
        <w:rPr>
          <w:color w:val="262626"/>
          <w:w w:val="105"/>
          <w:lang w:val="sv-SE"/>
        </w:rPr>
        <w:t>är</w:t>
      </w:r>
      <w:r w:rsidRPr="00F56E2F">
        <w:rPr>
          <w:color w:val="262626"/>
          <w:spacing w:val="-14"/>
          <w:w w:val="105"/>
          <w:lang w:val="sv-SE"/>
        </w:rPr>
        <w:t xml:space="preserve"> </w:t>
      </w:r>
      <w:r w:rsidRPr="00F56E2F">
        <w:rPr>
          <w:color w:val="262626"/>
          <w:w w:val="105"/>
          <w:lang w:val="sv-SE"/>
        </w:rPr>
        <w:t>avsedda</w:t>
      </w:r>
      <w:r w:rsidRPr="00F56E2F">
        <w:rPr>
          <w:color w:val="262626"/>
          <w:spacing w:val="-7"/>
          <w:w w:val="105"/>
          <w:lang w:val="sv-SE"/>
        </w:rPr>
        <w:t xml:space="preserve"> </w:t>
      </w:r>
      <w:r w:rsidRPr="00F56E2F">
        <w:rPr>
          <w:color w:val="262626"/>
          <w:w w:val="105"/>
          <w:lang w:val="sv-SE"/>
        </w:rPr>
        <w:t>för</w:t>
      </w:r>
      <w:r w:rsidRPr="00F56E2F">
        <w:rPr>
          <w:color w:val="262626"/>
          <w:spacing w:val="2"/>
          <w:w w:val="105"/>
          <w:lang w:val="sv-SE"/>
        </w:rPr>
        <w:t xml:space="preserve"> </w:t>
      </w:r>
      <w:r w:rsidRPr="00F56E2F">
        <w:rPr>
          <w:color w:val="262626"/>
          <w:w w:val="105"/>
          <w:lang w:val="sv-SE"/>
        </w:rPr>
        <w:t>barnomsorg,</w:t>
      </w:r>
      <w:r w:rsidRPr="00F56E2F">
        <w:rPr>
          <w:color w:val="262626"/>
          <w:spacing w:val="-13"/>
          <w:w w:val="105"/>
          <w:lang w:val="sv-SE"/>
        </w:rPr>
        <w:t xml:space="preserve"> </w:t>
      </w:r>
      <w:r w:rsidRPr="00F56E2F">
        <w:rPr>
          <w:color w:val="262626"/>
          <w:w w:val="105"/>
          <w:lang w:val="sv-SE"/>
        </w:rPr>
        <w:t>skolverksamhet</w:t>
      </w:r>
      <w:r w:rsidRPr="00F56E2F">
        <w:rPr>
          <w:color w:val="262626"/>
          <w:spacing w:val="-22"/>
          <w:w w:val="105"/>
          <w:lang w:val="sv-SE"/>
        </w:rPr>
        <w:t xml:space="preserve"> </w:t>
      </w:r>
      <w:r w:rsidRPr="00F56E2F">
        <w:rPr>
          <w:color w:val="262626"/>
          <w:w w:val="105"/>
          <w:lang w:val="sv-SE"/>
        </w:rPr>
        <w:t>eller annan</w:t>
      </w:r>
      <w:r w:rsidRPr="00F56E2F">
        <w:rPr>
          <w:color w:val="262626"/>
          <w:spacing w:val="-14"/>
          <w:w w:val="105"/>
          <w:lang w:val="sv-SE"/>
        </w:rPr>
        <w:t xml:space="preserve"> </w:t>
      </w:r>
      <w:r w:rsidRPr="00F56E2F">
        <w:rPr>
          <w:color w:val="262626"/>
          <w:w w:val="105"/>
          <w:lang w:val="sv-SE"/>
        </w:rPr>
        <w:t>verksamhet</w:t>
      </w:r>
      <w:r w:rsidRPr="00F56E2F">
        <w:rPr>
          <w:color w:val="262626"/>
          <w:spacing w:val="-12"/>
          <w:w w:val="105"/>
          <w:lang w:val="sv-SE"/>
        </w:rPr>
        <w:t xml:space="preserve"> </w:t>
      </w:r>
      <w:r w:rsidRPr="00F56E2F">
        <w:rPr>
          <w:color w:val="262626"/>
          <w:w w:val="105"/>
          <w:lang w:val="sv-SE"/>
        </w:rPr>
        <w:t>för</w:t>
      </w:r>
      <w:r w:rsidRPr="00F56E2F">
        <w:rPr>
          <w:color w:val="262626"/>
          <w:spacing w:val="-3"/>
          <w:w w:val="105"/>
          <w:lang w:val="sv-SE"/>
        </w:rPr>
        <w:t xml:space="preserve"> </w:t>
      </w:r>
      <w:r w:rsidRPr="00F56E2F">
        <w:rPr>
          <w:color w:val="262626"/>
          <w:w w:val="105"/>
          <w:lang w:val="sv-SE"/>
        </w:rPr>
        <w:t>ungdom</w:t>
      </w:r>
      <w:r w:rsidRPr="00F56E2F">
        <w:rPr>
          <w:color w:val="262626"/>
          <w:spacing w:val="-9"/>
          <w:w w:val="105"/>
          <w:lang w:val="sv-SE"/>
        </w:rPr>
        <w:t xml:space="preserve"> </w:t>
      </w:r>
      <w:r w:rsidRPr="00F56E2F">
        <w:rPr>
          <w:color w:val="262626"/>
          <w:w w:val="105"/>
          <w:lang w:val="sv-SE"/>
        </w:rPr>
        <w:t>samt</w:t>
      </w:r>
      <w:r w:rsidRPr="00F56E2F">
        <w:rPr>
          <w:color w:val="262626"/>
          <w:spacing w:val="-16"/>
          <w:w w:val="105"/>
          <w:lang w:val="sv-SE"/>
        </w:rPr>
        <w:t xml:space="preserve"> </w:t>
      </w:r>
      <w:r w:rsidRPr="00F56E2F">
        <w:rPr>
          <w:color w:val="262626"/>
          <w:w w:val="105"/>
          <w:lang w:val="sv-SE"/>
        </w:rPr>
        <w:t>på</w:t>
      </w:r>
      <w:r w:rsidRPr="00F56E2F">
        <w:rPr>
          <w:color w:val="262626"/>
          <w:spacing w:val="-16"/>
          <w:w w:val="105"/>
          <w:lang w:val="sv-SE"/>
        </w:rPr>
        <w:t xml:space="preserve"> </w:t>
      </w:r>
      <w:r w:rsidRPr="00F56E2F">
        <w:rPr>
          <w:color w:val="262626"/>
          <w:w w:val="105"/>
          <w:lang w:val="sv-SE"/>
        </w:rPr>
        <w:t>skolgårdar</w:t>
      </w:r>
      <w:r w:rsidRPr="00F56E2F">
        <w:rPr>
          <w:color w:val="262626"/>
          <w:spacing w:val="-14"/>
          <w:w w:val="105"/>
          <w:lang w:val="sv-SE"/>
        </w:rPr>
        <w:t xml:space="preserve"> </w:t>
      </w:r>
      <w:r w:rsidRPr="00F56E2F">
        <w:rPr>
          <w:color w:val="262626"/>
          <w:w w:val="105"/>
          <w:lang w:val="sv-SE"/>
        </w:rPr>
        <w:t>och</w:t>
      </w:r>
      <w:r w:rsidRPr="00F56E2F">
        <w:rPr>
          <w:color w:val="262626"/>
          <w:spacing w:val="-23"/>
          <w:w w:val="105"/>
          <w:lang w:val="sv-SE"/>
        </w:rPr>
        <w:t xml:space="preserve"> </w:t>
      </w:r>
      <w:r w:rsidRPr="00F56E2F">
        <w:rPr>
          <w:color w:val="262626"/>
          <w:w w:val="105"/>
          <w:lang w:val="sv-SE"/>
        </w:rPr>
        <w:t>på</w:t>
      </w:r>
      <w:r w:rsidRPr="00F56E2F">
        <w:rPr>
          <w:color w:val="262626"/>
          <w:spacing w:val="-21"/>
          <w:w w:val="105"/>
          <w:lang w:val="sv-SE"/>
        </w:rPr>
        <w:t xml:space="preserve"> </w:t>
      </w:r>
      <w:r w:rsidRPr="00F56E2F">
        <w:rPr>
          <w:color w:val="262626"/>
          <w:w w:val="105"/>
          <w:lang w:val="sv-SE"/>
        </w:rPr>
        <w:t>motsvarande</w:t>
      </w:r>
      <w:r w:rsidRPr="00F56E2F">
        <w:rPr>
          <w:color w:val="262626"/>
          <w:spacing w:val="-11"/>
          <w:w w:val="105"/>
          <w:lang w:val="sv-SE"/>
        </w:rPr>
        <w:t xml:space="preserve"> </w:t>
      </w:r>
      <w:r w:rsidRPr="00F56E2F">
        <w:rPr>
          <w:color w:val="262626"/>
          <w:w w:val="105"/>
          <w:lang w:val="sv-SE"/>
        </w:rPr>
        <w:t>områden utomhus vid förskolor och</w:t>
      </w:r>
      <w:r w:rsidRPr="00F56E2F">
        <w:rPr>
          <w:color w:val="262626"/>
          <w:spacing w:val="15"/>
          <w:w w:val="105"/>
          <w:lang w:val="sv-SE"/>
        </w:rPr>
        <w:t xml:space="preserve"> </w:t>
      </w:r>
      <w:r w:rsidRPr="00F56E2F">
        <w:rPr>
          <w:color w:val="262626"/>
          <w:w w:val="105"/>
          <w:lang w:val="sv-SE"/>
        </w:rPr>
        <w:t>fritidsgårdar.</w:t>
      </w:r>
    </w:p>
    <w:p w:rsidR="00F56E2F" w:rsidRPr="00F56E2F" w:rsidRDefault="00984588" w:rsidP="00F56E2F">
      <w:pPr>
        <w:pStyle w:val="Brdtext"/>
        <w:spacing w:before="1" w:line="285" w:lineRule="auto"/>
        <w:ind w:left="118" w:right="1412" w:firstLine="1"/>
        <w:rPr>
          <w:lang w:val="sv-SE"/>
        </w:rPr>
      </w:pPr>
      <w:r w:rsidRPr="00F56E2F">
        <w:rPr>
          <w:color w:val="262626"/>
          <w:w w:val="105"/>
          <w:lang w:val="sv-SE"/>
        </w:rPr>
        <w:t>Rökning</w:t>
      </w:r>
      <w:r w:rsidRPr="00F56E2F">
        <w:rPr>
          <w:color w:val="262626"/>
          <w:spacing w:val="-20"/>
          <w:w w:val="105"/>
          <w:lang w:val="sv-SE"/>
        </w:rPr>
        <w:t xml:space="preserve"> </w:t>
      </w:r>
      <w:r w:rsidRPr="00F56E2F">
        <w:rPr>
          <w:color w:val="262626"/>
          <w:w w:val="105"/>
          <w:lang w:val="sv-SE"/>
        </w:rPr>
        <w:t>är</w:t>
      </w:r>
      <w:r w:rsidRPr="00F56E2F">
        <w:rPr>
          <w:color w:val="262626"/>
          <w:spacing w:val="-20"/>
          <w:w w:val="105"/>
          <w:lang w:val="sv-SE"/>
        </w:rPr>
        <w:t xml:space="preserve"> </w:t>
      </w:r>
      <w:r w:rsidRPr="00F56E2F">
        <w:rPr>
          <w:color w:val="262626"/>
          <w:w w:val="105"/>
          <w:lang w:val="sv-SE"/>
        </w:rPr>
        <w:t>förbjuden</w:t>
      </w:r>
      <w:r w:rsidRPr="00F56E2F">
        <w:rPr>
          <w:color w:val="262626"/>
          <w:spacing w:val="-12"/>
          <w:w w:val="105"/>
          <w:lang w:val="sv-SE"/>
        </w:rPr>
        <w:t xml:space="preserve"> </w:t>
      </w:r>
      <w:r w:rsidRPr="00F56E2F">
        <w:rPr>
          <w:color w:val="262626"/>
          <w:w w:val="105"/>
          <w:lang w:val="sv-SE"/>
        </w:rPr>
        <w:t>på</w:t>
      </w:r>
      <w:r w:rsidRPr="00F56E2F">
        <w:rPr>
          <w:color w:val="262626"/>
          <w:spacing w:val="-16"/>
          <w:w w:val="105"/>
          <w:lang w:val="sv-SE"/>
        </w:rPr>
        <w:t xml:space="preserve"> </w:t>
      </w:r>
      <w:r w:rsidRPr="00F56E2F">
        <w:rPr>
          <w:color w:val="262626"/>
          <w:w w:val="105"/>
          <w:lang w:val="sv-SE"/>
        </w:rPr>
        <w:t>restauranger</w:t>
      </w:r>
      <w:r w:rsidRPr="00F56E2F">
        <w:rPr>
          <w:color w:val="262626"/>
          <w:spacing w:val="-4"/>
          <w:w w:val="105"/>
          <w:lang w:val="sv-SE"/>
        </w:rPr>
        <w:t xml:space="preserve"> </w:t>
      </w:r>
      <w:r w:rsidRPr="00F56E2F">
        <w:rPr>
          <w:color w:val="262626"/>
          <w:w w:val="105"/>
          <w:lang w:val="sv-SE"/>
        </w:rPr>
        <w:t>och</w:t>
      </w:r>
      <w:r w:rsidRPr="00F56E2F">
        <w:rPr>
          <w:color w:val="262626"/>
          <w:spacing w:val="-19"/>
          <w:w w:val="105"/>
          <w:lang w:val="sv-SE"/>
        </w:rPr>
        <w:t xml:space="preserve"> </w:t>
      </w:r>
      <w:r w:rsidRPr="00F56E2F">
        <w:rPr>
          <w:color w:val="262626"/>
          <w:w w:val="105"/>
          <w:lang w:val="sv-SE"/>
        </w:rPr>
        <w:t>på</w:t>
      </w:r>
      <w:r w:rsidRPr="00F56E2F">
        <w:rPr>
          <w:color w:val="262626"/>
          <w:spacing w:val="-13"/>
          <w:w w:val="105"/>
          <w:lang w:val="sv-SE"/>
        </w:rPr>
        <w:t xml:space="preserve"> </w:t>
      </w:r>
      <w:r w:rsidRPr="00F56E2F">
        <w:rPr>
          <w:color w:val="262626"/>
          <w:w w:val="105"/>
          <w:lang w:val="sv-SE"/>
        </w:rPr>
        <w:t>serveringsställen,</w:t>
      </w:r>
      <w:r w:rsidRPr="00F56E2F">
        <w:rPr>
          <w:color w:val="262626"/>
          <w:spacing w:val="-32"/>
          <w:w w:val="105"/>
          <w:lang w:val="sv-SE"/>
        </w:rPr>
        <w:t xml:space="preserve"> </w:t>
      </w:r>
      <w:r w:rsidRPr="00F56E2F">
        <w:rPr>
          <w:color w:val="262626"/>
          <w:w w:val="105"/>
          <w:lang w:val="sv-SE"/>
        </w:rPr>
        <w:t>utom</w:t>
      </w:r>
      <w:r w:rsidRPr="00F56E2F">
        <w:rPr>
          <w:color w:val="262626"/>
          <w:spacing w:val="-14"/>
          <w:w w:val="105"/>
          <w:lang w:val="sv-SE"/>
        </w:rPr>
        <w:t xml:space="preserve"> </w:t>
      </w:r>
      <w:r w:rsidRPr="00F56E2F">
        <w:rPr>
          <w:color w:val="262626"/>
          <w:w w:val="105"/>
          <w:lang w:val="sv-SE"/>
        </w:rPr>
        <w:t>på uteserveringar.</w:t>
      </w:r>
    </w:p>
    <w:p w:rsidR="00F56E2F" w:rsidRPr="00F56E2F" w:rsidRDefault="00984588" w:rsidP="00F56E2F">
      <w:pPr>
        <w:pStyle w:val="Brdtext"/>
        <w:spacing w:before="1" w:line="326" w:lineRule="auto"/>
        <w:ind w:left="113" w:right="2251" w:firstLine="3"/>
        <w:rPr>
          <w:lang w:val="sv-SE"/>
        </w:rPr>
      </w:pPr>
      <w:r w:rsidRPr="00F56E2F">
        <w:rPr>
          <w:color w:val="262626"/>
          <w:w w:val="105"/>
          <w:lang w:val="sv-SE"/>
        </w:rPr>
        <w:t xml:space="preserve">Kommunen ansvarar för att tillsynen över dessa rökfria områden och tillhandahåller skolorna med skyltar om </w:t>
      </w:r>
      <w:r w:rsidRPr="00F56E2F">
        <w:rPr>
          <w:color w:val="262626"/>
          <w:w w:val="105"/>
          <w:lang w:val="sv-SE"/>
        </w:rPr>
        <w:t>rökförbud.</w:t>
      </w:r>
    </w:p>
    <w:p w:rsidR="00F56E2F" w:rsidRPr="00F56E2F" w:rsidRDefault="00984588" w:rsidP="00F56E2F">
      <w:pPr>
        <w:pStyle w:val="Brdtext"/>
        <w:rPr>
          <w:lang w:val="sv-SE"/>
        </w:rPr>
      </w:pPr>
    </w:p>
    <w:p w:rsidR="00F56E2F" w:rsidRPr="00F56E2F" w:rsidRDefault="00984588" w:rsidP="00F56E2F">
      <w:pPr>
        <w:pStyle w:val="Brdtext"/>
        <w:spacing w:before="7"/>
        <w:rPr>
          <w:lang w:val="sv-SE"/>
        </w:rPr>
      </w:pPr>
    </w:p>
    <w:p w:rsidR="00F56E2F" w:rsidRPr="00F56E2F" w:rsidRDefault="00984588" w:rsidP="00F56E2F">
      <w:pPr>
        <w:pStyle w:val="Rubrik5"/>
        <w:numPr>
          <w:ilvl w:val="1"/>
          <w:numId w:val="13"/>
        </w:numPr>
        <w:tabs>
          <w:tab w:val="left" w:pos="478"/>
        </w:tabs>
        <w:ind w:left="477" w:hanging="369"/>
        <w:rPr>
          <w:color w:val="262626"/>
        </w:rPr>
      </w:pPr>
      <w:r w:rsidRPr="00F56E2F">
        <w:rPr>
          <w:color w:val="262626"/>
          <w:w w:val="105"/>
        </w:rPr>
        <w:t>Tillsynsavgifter</w:t>
      </w:r>
    </w:p>
    <w:p w:rsidR="00F56E2F" w:rsidRPr="00F56E2F" w:rsidRDefault="00984588" w:rsidP="00F56E2F">
      <w:pPr>
        <w:pStyle w:val="Brdtext"/>
        <w:spacing w:before="96" w:line="288" w:lineRule="auto"/>
        <w:ind w:left="108" w:right="1087" w:firstLine="3"/>
        <w:rPr>
          <w:lang w:val="sv-SE"/>
        </w:rPr>
      </w:pPr>
      <w:r w:rsidRPr="00F56E2F">
        <w:rPr>
          <w:color w:val="262626"/>
          <w:w w:val="105"/>
          <w:lang w:val="sv-SE"/>
        </w:rPr>
        <w:t xml:space="preserve">Kommunen tar ut en årlig tillsynsavgift per försäljningsställe för sin tillsyn av den som säljer tobaksvaror. Tillsynsavgiften ska täcka kostnaderna för allt tillsynsarbete som inkluderar besök på försäljningsställe, </w:t>
      </w:r>
      <w:r w:rsidRPr="00F56E2F">
        <w:rPr>
          <w:color w:val="262626"/>
          <w:w w:val="105"/>
          <w:lang w:val="sv-SE"/>
        </w:rPr>
        <w:t>registerhållning, samordning med andra myndigheter, dekaler och annan information samt eventuellt utredningsarbete.</w:t>
      </w:r>
    </w:p>
    <w:p w:rsidR="00F56E2F" w:rsidRPr="00F56E2F" w:rsidRDefault="00984588" w:rsidP="00F56E2F">
      <w:pPr>
        <w:pStyle w:val="Brdtext"/>
        <w:spacing w:before="1"/>
        <w:rPr>
          <w:lang w:val="sv-SE"/>
        </w:rPr>
      </w:pPr>
    </w:p>
    <w:p w:rsidR="00F56E2F" w:rsidRPr="00F56E2F" w:rsidRDefault="00984588" w:rsidP="00F56E2F">
      <w:pPr>
        <w:pStyle w:val="Brdtext"/>
        <w:ind w:left="112"/>
        <w:rPr>
          <w:lang w:val="sv-SE"/>
        </w:rPr>
      </w:pPr>
      <w:r w:rsidRPr="00F56E2F">
        <w:rPr>
          <w:color w:val="262626"/>
          <w:w w:val="110"/>
          <w:lang w:val="sv-SE"/>
        </w:rPr>
        <w:t>Avgiften fastställs till 1500 kr/år.</w:t>
      </w:r>
    </w:p>
    <w:p w:rsidR="00F56E2F" w:rsidRPr="00F56E2F" w:rsidRDefault="00984588" w:rsidP="00F56E2F">
      <w:pPr>
        <w:pStyle w:val="Brdtext"/>
        <w:spacing w:before="2"/>
        <w:rPr>
          <w:lang w:val="sv-SE"/>
        </w:rPr>
      </w:pPr>
    </w:p>
    <w:p w:rsidR="00F56E2F" w:rsidRPr="00F56E2F" w:rsidRDefault="00984588" w:rsidP="00F56E2F">
      <w:pPr>
        <w:pStyle w:val="Rubrik3"/>
        <w:widowControl w:val="0"/>
        <w:numPr>
          <w:ilvl w:val="2"/>
          <w:numId w:val="13"/>
        </w:numPr>
        <w:tabs>
          <w:tab w:val="left" w:pos="622"/>
        </w:tabs>
        <w:autoSpaceDE w:val="0"/>
        <w:autoSpaceDN w:val="0"/>
        <w:spacing w:after="0"/>
        <w:ind w:left="621" w:hanging="515"/>
        <w:rPr>
          <w:rFonts w:ascii="Arial" w:hAnsi="Arial" w:cs="Arial"/>
          <w:sz w:val="20"/>
          <w:szCs w:val="20"/>
        </w:rPr>
      </w:pPr>
      <w:r w:rsidRPr="00F56E2F">
        <w:rPr>
          <w:rFonts w:ascii="Arial" w:hAnsi="Arial" w:cs="Arial"/>
          <w:color w:val="4B4B4B"/>
          <w:sz w:val="20"/>
          <w:szCs w:val="20"/>
        </w:rPr>
        <w:t>R</w:t>
      </w:r>
      <w:r w:rsidRPr="00F56E2F">
        <w:rPr>
          <w:rFonts w:ascii="Arial" w:hAnsi="Arial" w:cs="Arial"/>
          <w:color w:val="262626"/>
          <w:sz w:val="20"/>
          <w:szCs w:val="20"/>
        </w:rPr>
        <w:t>educerad</w:t>
      </w:r>
      <w:r w:rsidRPr="00F56E2F">
        <w:rPr>
          <w:rFonts w:ascii="Arial" w:hAnsi="Arial" w:cs="Arial"/>
          <w:color w:val="262626"/>
          <w:spacing w:val="-2"/>
          <w:sz w:val="20"/>
          <w:szCs w:val="20"/>
        </w:rPr>
        <w:t xml:space="preserve"> </w:t>
      </w:r>
      <w:r w:rsidRPr="00F56E2F">
        <w:rPr>
          <w:rFonts w:ascii="Arial" w:hAnsi="Arial" w:cs="Arial"/>
          <w:color w:val="262626"/>
          <w:sz w:val="20"/>
          <w:szCs w:val="20"/>
        </w:rPr>
        <w:t>avgift</w:t>
      </w:r>
    </w:p>
    <w:p w:rsidR="00F56E2F" w:rsidRPr="00F56E2F" w:rsidRDefault="00984588" w:rsidP="00F56E2F">
      <w:pPr>
        <w:pStyle w:val="Brdtext"/>
        <w:spacing w:before="64" w:line="288" w:lineRule="auto"/>
        <w:ind w:left="105" w:right="1087" w:hanging="3"/>
        <w:rPr>
          <w:lang w:val="sv-SE"/>
        </w:rPr>
      </w:pPr>
      <w:r w:rsidRPr="00F56E2F">
        <w:rPr>
          <w:color w:val="262626"/>
          <w:w w:val="105"/>
          <w:lang w:val="sv-SE"/>
        </w:rPr>
        <w:t>Saluför ett försäljningsställe även folköl tas en mindre avgift ut för tillsynen enl</w:t>
      </w:r>
      <w:r w:rsidRPr="00F56E2F">
        <w:rPr>
          <w:color w:val="262626"/>
          <w:w w:val="105"/>
          <w:lang w:val="sv-SE"/>
        </w:rPr>
        <w:t>igt tobakslagen på 400 kr/år. Den lägre avgiften motiveras av de samordningsfördelar som kontroll/tillsyn av flera varugrupper innebär.</w:t>
      </w:r>
    </w:p>
    <w:p w:rsidR="00F56E2F" w:rsidRPr="00F56E2F" w:rsidRDefault="00984588" w:rsidP="00F56E2F">
      <w:pPr>
        <w:pStyle w:val="Brdtext"/>
        <w:rPr>
          <w:lang w:val="sv-SE"/>
        </w:rPr>
      </w:pPr>
    </w:p>
    <w:p w:rsidR="00F56E2F" w:rsidRPr="00F56E2F" w:rsidRDefault="00984588" w:rsidP="00F56E2F">
      <w:pPr>
        <w:pStyle w:val="Brdtext"/>
        <w:spacing w:before="10"/>
        <w:rPr>
          <w:lang w:val="sv-SE"/>
        </w:rPr>
      </w:pPr>
    </w:p>
    <w:p w:rsidR="00F56E2F" w:rsidRPr="00F56E2F" w:rsidRDefault="00984588" w:rsidP="00F56E2F">
      <w:pPr>
        <w:pStyle w:val="Rubrik3"/>
        <w:widowControl w:val="0"/>
        <w:numPr>
          <w:ilvl w:val="2"/>
          <w:numId w:val="13"/>
        </w:numPr>
        <w:tabs>
          <w:tab w:val="left" w:pos="622"/>
        </w:tabs>
        <w:autoSpaceDE w:val="0"/>
        <w:autoSpaceDN w:val="0"/>
        <w:spacing w:after="0"/>
        <w:ind w:left="621" w:hanging="515"/>
        <w:rPr>
          <w:rFonts w:ascii="Arial" w:hAnsi="Arial" w:cs="Arial"/>
          <w:sz w:val="20"/>
          <w:szCs w:val="20"/>
        </w:rPr>
      </w:pPr>
      <w:r w:rsidRPr="00F56E2F">
        <w:rPr>
          <w:rFonts w:ascii="Arial" w:hAnsi="Arial" w:cs="Arial"/>
          <w:color w:val="262626"/>
          <w:w w:val="105"/>
          <w:sz w:val="20"/>
          <w:szCs w:val="20"/>
        </w:rPr>
        <w:t>Indexuppräkning</w:t>
      </w:r>
    </w:p>
    <w:p w:rsidR="00F56E2F" w:rsidRPr="00877074" w:rsidRDefault="00984588" w:rsidP="00F56E2F">
      <w:pPr>
        <w:pStyle w:val="Brdtext"/>
        <w:spacing w:before="64" w:line="288" w:lineRule="auto"/>
        <w:ind w:left="108" w:right="1087" w:firstLine="3"/>
        <w:rPr>
          <w:lang w:val="sv-SE"/>
        </w:rPr>
        <w:sectPr w:rsidR="00F56E2F" w:rsidRPr="00877074">
          <w:pgSz w:w="11960" w:h="16850"/>
          <w:pgMar w:top="1600" w:right="1680" w:bottom="1480" w:left="1520" w:header="0" w:footer="1294" w:gutter="0"/>
          <w:cols w:space="720"/>
        </w:sectPr>
      </w:pPr>
      <w:r w:rsidRPr="00F56E2F">
        <w:rPr>
          <w:color w:val="262626"/>
          <w:w w:val="105"/>
          <w:lang w:val="sv-SE"/>
        </w:rPr>
        <w:t>Avgiften uppräknas årligen i oktober månad före avgiftsåret med ko</w:t>
      </w:r>
      <w:r w:rsidRPr="00F56E2F">
        <w:rPr>
          <w:color w:val="4B4B4B"/>
          <w:w w:val="105"/>
          <w:lang w:val="sv-SE"/>
        </w:rPr>
        <w:t>n</w:t>
      </w:r>
      <w:r w:rsidRPr="00F56E2F">
        <w:rPr>
          <w:color w:val="262626"/>
          <w:w w:val="105"/>
          <w:lang w:val="sv-SE"/>
        </w:rPr>
        <w:t xml:space="preserve">sumentprisindex i </w:t>
      </w:r>
      <w:r w:rsidRPr="00F56E2F">
        <w:rPr>
          <w:color w:val="262626"/>
          <w:w w:val="105"/>
          <w:lang w:val="sv-SE"/>
        </w:rPr>
        <w:t>oktober 2011 som bas. Avgifterna avrundas till närmaste hela hundratal, Tillsynsavgiften tas ut per försäljningsställe en gång per år. Den näringsidkare som bedriver verksamhet under del av år, upp till sex månader, debiteras halv tillsynsavgift. Den närin</w:t>
      </w:r>
      <w:r w:rsidRPr="00F56E2F">
        <w:rPr>
          <w:color w:val="262626"/>
          <w:w w:val="105"/>
          <w:lang w:val="sv-SE"/>
        </w:rPr>
        <w:t>gsidkare som bedriver verksamheten vid ingången av av</w:t>
      </w:r>
      <w:r>
        <w:rPr>
          <w:color w:val="262626"/>
          <w:w w:val="105"/>
          <w:lang w:val="sv-SE"/>
        </w:rPr>
        <w:t>giftsåret debiteras årsavgift.</w:t>
      </w:r>
    </w:p>
    <w:p w:rsidR="001A6E90" w:rsidRPr="005B2347" w:rsidRDefault="00984588" w:rsidP="00F56E2F"/>
    <w:sectPr w:rsidR="001A6E90" w:rsidRPr="005B2347" w:rsidSect="00FB04D7">
      <w:headerReference w:type="default" r:id="rId17"/>
      <w:pgSz w:w="11906" w:h="16838" w:code="9"/>
      <w:pgMar w:top="1418" w:right="2835"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84588">
      <w:pPr>
        <w:spacing w:after="0"/>
      </w:pPr>
      <w:r>
        <w:separator/>
      </w:r>
    </w:p>
  </w:endnote>
  <w:endnote w:type="continuationSeparator" w:id="0">
    <w:p w:rsidR="00000000" w:rsidRDefault="009845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2F" w:rsidRPr="005F4FDB" w:rsidRDefault="00984588">
    <w:pPr>
      <w:pStyle w:val="Brdtext"/>
      <w:spacing w:line="14" w:lineRule="auto"/>
      <w:rPr>
        <w:color w:val="FFFFFF" w:themeColor="background1"/>
      </w:rPr>
    </w:pPr>
    <w:r>
      <w:rPr>
        <w:noProof/>
        <w:color w:val="FFFFFF" w:themeColor="background1"/>
        <w:lang w:val="sv-SE" w:eastAsia="sv-SE"/>
      </w:rPr>
      <w:pict>
        <v:shapetype id="_x0000_t202" coordsize="21600,21600" o:spt="202" path="m,l,21600r21600,l21600,xe">
          <v:stroke joinstyle="miter"/>
          <v:path gradientshapeok="t" o:connecttype="rect"/>
        </v:shapetype>
        <v:shape id="Textruta 2" o:spid="_x0000_s2049" type="#_x0000_t202" style="position:absolute;margin-left:264pt;margin-top:763.95pt;width:10.85pt;height:16.55pt;z-index:-251658240;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filled="f" stroked="f">
          <v:textbox inset="0,0,0,0">
            <w:txbxContent>
              <w:p w:rsidR="00F56E2F" w:rsidRPr="005F4FDB" w:rsidRDefault="00984588">
                <w:pPr>
                  <w:spacing w:before="13"/>
                  <w:ind w:left="64"/>
                  <w:rPr>
                    <w:sz w:val="19"/>
                  </w:rPr>
                </w:pPr>
                <w:r w:rsidRPr="005F4FDB">
                  <w:fldChar w:fldCharType="begin"/>
                </w:r>
                <w:r w:rsidRPr="005F4FDB">
                  <w:rPr>
                    <w:w w:val="105"/>
                    <w:sz w:val="19"/>
                  </w:rPr>
                  <w:instrText xml:space="preserve"> PAGE </w:instrText>
                </w:r>
                <w:r w:rsidRPr="005F4FDB">
                  <w:fldChar w:fldCharType="separate"/>
                </w:r>
                <w:r>
                  <w:rPr>
                    <w:noProof/>
                    <w:w w:val="105"/>
                    <w:sz w:val="19"/>
                  </w:rPr>
                  <w:t>4</w:t>
                </w:r>
                <w:r w:rsidRPr="005F4FDB">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2F" w:rsidRDefault="00984588">
    <w:pPr>
      <w:pStyle w:val="Brdtext"/>
      <w:spacing w:line="14" w:lineRule="auto"/>
    </w:pPr>
    <w:r>
      <w:rPr>
        <w:noProof/>
        <w:lang w:val="sv-SE" w:eastAsia="sv-SE"/>
      </w:rPr>
      <w:pict>
        <v:shapetype id="_x0000_t202" coordsize="21600,21600" o:spt="202" path="m,l,21600r21600,l21600,xe">
          <v:stroke joinstyle="miter"/>
          <v:path gradientshapeok="t" o:connecttype="rect"/>
        </v:shapetype>
        <v:shape id="Text Box 7" o:spid="_x0000_s2050" type="#_x0000_t202" style="position:absolute;margin-left:263.25pt;margin-top:766.65pt;width:10.4pt;height:13.6pt;z-index:-251657216;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filled="f" stroked="f">
          <v:textbox inset="0,0,0,0">
            <w:txbxContent>
              <w:p w:rsidR="00F56E2F" w:rsidRDefault="00984588">
                <w:pPr>
                  <w:spacing w:before="33"/>
                  <w:ind w:left="40"/>
                  <w:rPr>
                    <w:sz w:val="19"/>
                  </w:rPr>
                </w:pPr>
                <w:r>
                  <w:fldChar w:fldCharType="begin"/>
                </w:r>
                <w:r>
                  <w:rPr>
                    <w:color w:val="2F2F2F"/>
                    <w:w w:val="109"/>
                    <w:sz w:val="19"/>
                  </w:rPr>
                  <w:instrText xml:space="preserve"> PAGE </w:instrText>
                </w:r>
                <w:r>
                  <w:fldChar w:fldCharType="separate"/>
                </w:r>
                <w:r>
                  <w:rPr>
                    <w:noProof/>
                    <w:color w:val="2F2F2F"/>
                    <w:w w:val="109"/>
                    <w:sz w:val="19"/>
                  </w:rPr>
                  <w:t>11</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2F" w:rsidRDefault="00984588">
    <w:pPr>
      <w:pStyle w:val="Brdtext"/>
      <w:spacing w:line="14" w:lineRule="auto"/>
    </w:pPr>
    <w:r>
      <w:rPr>
        <w:noProof/>
        <w:lang w:val="sv-SE" w:eastAsia="sv-SE"/>
      </w:rPr>
      <w:pict>
        <v:shapetype id="_x0000_t202" coordsize="21600,21600" o:spt="202" path="m,l,21600r21600,l21600,xe">
          <v:stroke joinstyle="miter"/>
          <v:path gradientshapeok="t" o:connecttype="rect"/>
        </v:shapetype>
        <v:shape id="Text Box 6" o:spid="_x0000_s2051" type="#_x0000_t202" style="position:absolute;margin-left:261pt;margin-top:767.5pt;width:13.2pt;height:12.65pt;z-index:-251656192;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filled="f" stroked="f">
          <v:textbox inset="0,0,0,0">
            <w:txbxContent>
              <w:p w:rsidR="00F56E2F" w:rsidRDefault="00984588">
                <w:pPr>
                  <w:spacing w:before="13"/>
                  <w:ind w:left="20"/>
                  <w:rPr>
                    <w:sz w:val="19"/>
                  </w:rPr>
                </w:pPr>
                <w:r>
                  <w:rPr>
                    <w:color w:val="2F2F2F"/>
                    <w:w w:val="105"/>
                    <w:sz w:val="19"/>
                  </w:rPr>
                  <w:t>10</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2F" w:rsidRDefault="00984588">
    <w:pPr>
      <w:pStyle w:val="Brdtext"/>
      <w:spacing w:line="14" w:lineRule="auto"/>
    </w:pPr>
    <w:r>
      <w:rPr>
        <w:noProof/>
        <w:lang w:val="sv-SE" w:eastAsia="sv-SE"/>
      </w:rPr>
      <w:pict>
        <v:shapetype id="_x0000_t202" coordsize="21600,21600" o:spt="202" path="m,l,21600r21600,l21600,xe">
          <v:stroke joinstyle="miter"/>
          <v:path gradientshapeok="t" o:connecttype="rect"/>
        </v:shapetype>
        <v:shape id="Text Box 5" o:spid="_x0000_s2052" type="#_x0000_t202" style="position:absolute;margin-left:260.5pt;margin-top:764.5pt;width:16.1pt;height:14.95pt;z-index:-251655168;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filled="f" stroked="f">
          <v:textbox inset="0,0,0,0">
            <w:txbxContent>
              <w:p w:rsidR="00F56E2F" w:rsidRDefault="00984588">
                <w:pPr>
                  <w:spacing w:before="40"/>
                  <w:ind w:left="40"/>
                  <w:rPr>
                    <w:rFonts w:ascii="Courier New"/>
                    <w:b/>
                    <w:sz w:val="21"/>
                  </w:rPr>
                </w:pPr>
                <w:r>
                  <w:fldChar w:fldCharType="begin"/>
                </w:r>
                <w:r>
                  <w:rPr>
                    <w:rFonts w:ascii="Courier New"/>
                    <w:b/>
                    <w:color w:val="313131"/>
                    <w:w w:val="95"/>
                    <w:sz w:val="21"/>
                  </w:rPr>
                  <w:instrText xml:space="preserve"> PAGE </w:instrText>
                </w:r>
                <w:r>
                  <w:fldChar w:fldCharType="separate"/>
                </w:r>
                <w:r>
                  <w:rPr>
                    <w:rFonts w:ascii="Courier New"/>
                    <w:b/>
                    <w:noProof/>
                    <w:color w:val="313131"/>
                    <w:w w:val="95"/>
                    <w:sz w:val="21"/>
                  </w:rPr>
                  <w:t>11</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2F" w:rsidRDefault="00984588">
    <w:pPr>
      <w:pStyle w:val="Brdtext"/>
      <w:spacing w:line="14" w:lineRule="auto"/>
    </w:pPr>
    <w:r>
      <w:rPr>
        <w:noProof/>
        <w:lang w:val="sv-SE" w:eastAsia="sv-SE"/>
      </w:rPr>
      <w:pict>
        <v:shapetype id="_x0000_t202" coordsize="21600,21600" o:spt="202" path="m,l,21600r21600,l21600,xe">
          <v:stroke joinstyle="miter"/>
          <v:path gradientshapeok="t" o:connecttype="rect"/>
        </v:shapetype>
        <v:shape id="Text Box 4" o:spid="_x0000_s2053" type="#_x0000_t202" style="position:absolute;margin-left:258.85pt;margin-top:766.35pt;width:17.65pt;height:13.1pt;z-index:-251654144;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filled="f" stroked="f">
          <v:textbox inset="0,0,0,0">
            <w:txbxContent>
              <w:p w:rsidR="00F56E2F" w:rsidRDefault="00984588">
                <w:pPr>
                  <w:spacing w:before="32"/>
                  <w:ind w:left="40"/>
                  <w:rPr>
                    <w:sz w:val="18"/>
                  </w:rPr>
                </w:pPr>
                <w:r>
                  <w:fldChar w:fldCharType="begin"/>
                </w:r>
                <w:r>
                  <w:rPr>
                    <w:color w:val="2A2A2A"/>
                    <w:w w:val="105"/>
                    <w:sz w:val="18"/>
                  </w:rPr>
                  <w:instrText xml:space="preserve"> PAGE </w:instrText>
                </w:r>
                <w:r>
                  <w:fldChar w:fldCharType="separate"/>
                </w:r>
                <w:r>
                  <w:rPr>
                    <w:noProof/>
                    <w:color w:val="2A2A2A"/>
                    <w:w w:val="105"/>
                    <w:sz w:val="18"/>
                  </w:rPr>
                  <w:t>18</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2F" w:rsidRDefault="00984588">
    <w:pPr>
      <w:pStyle w:val="Brdtext"/>
      <w:spacing w:line="14" w:lineRule="auto"/>
    </w:pPr>
    <w:r>
      <w:rPr>
        <w:noProof/>
        <w:lang w:val="sv-SE" w:eastAsia="sv-SE"/>
      </w:rPr>
      <w:pict>
        <v:shapetype id="_x0000_t202" coordsize="21600,21600" o:spt="202" path="m,l,21600r21600,l21600,xe">
          <v:stroke joinstyle="miter"/>
          <v:path gradientshapeok="t" o:connecttype="rect"/>
        </v:shapetype>
        <v:shape id="Text Box 3" o:spid="_x0000_s2054" type="#_x0000_t202" style="position:absolute;margin-left:259.1pt;margin-top:764.05pt;width:17.7pt;height:16.2pt;z-index:-251653120;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filled="f" stroked="f">
          <v:textbox inset="0,0,0,0">
            <w:txbxContent>
              <w:p w:rsidR="00F56E2F" w:rsidRDefault="00984588">
                <w:pPr>
                  <w:spacing w:before="55"/>
                  <w:ind w:left="66"/>
                  <w:rPr>
                    <w:rFonts w:ascii="Times New Roman"/>
                    <w:b/>
                    <w:sz w:val="19"/>
                  </w:rPr>
                </w:pPr>
                <w:r>
                  <w:fldChar w:fldCharType="begin"/>
                </w:r>
                <w:r>
                  <w:rPr>
                    <w:rFonts w:ascii="Times New Roman"/>
                    <w:b/>
                    <w:color w:val="494949"/>
                    <w:w w:val="110"/>
                    <w:sz w:val="19"/>
                  </w:rPr>
                  <w:instrText xml:space="preserve"> PAGE </w:instrText>
                </w:r>
                <w:r>
                  <w:fldChar w:fldCharType="separate"/>
                </w:r>
                <w:r>
                  <w:rPr>
                    <w:rFonts w:ascii="Times New Roman"/>
                    <w:b/>
                    <w:noProof/>
                    <w:color w:val="494949"/>
                    <w:w w:val="110"/>
                    <w:sz w:val="19"/>
                  </w:rPr>
                  <w:t>18</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2F" w:rsidRDefault="00984588">
    <w:pPr>
      <w:pStyle w:val="Brdtext"/>
      <w:spacing w:line="14" w:lineRule="auto"/>
    </w:pPr>
    <w:r>
      <w:rPr>
        <w:noProof/>
        <w:lang w:val="sv-SE" w:eastAsia="sv-SE"/>
      </w:rPr>
      <w:pict>
        <v:shapetype id="_x0000_t202" coordsize="21600,21600" o:spt="202" path="m,l,21600r21600,l21600,xe">
          <v:stroke joinstyle="miter"/>
          <v:path gradientshapeok="t" o:connecttype="rect"/>
        </v:shapetype>
        <v:shape id="Text Box 2" o:spid="_x0000_s2055" type="#_x0000_t202" style="position:absolute;margin-left:261.6pt;margin-top:766pt;width:12.5pt;height:13.1pt;z-index:-251652096;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filled="f" stroked="f">
          <v:textbox inset="0,0,0,0">
            <w:txbxContent>
              <w:p w:rsidR="00F56E2F" w:rsidRDefault="00984588">
                <w:pPr>
                  <w:pStyle w:val="Brdtext"/>
                  <w:spacing w:before="11"/>
                  <w:ind w:left="20"/>
                  <w:rPr>
                    <w:rFonts w:ascii="Times New Roman"/>
                  </w:rPr>
                </w:pPr>
                <w:r>
                  <w:rPr>
                    <w:rFonts w:ascii="Times New Roman"/>
                    <w:color w:val="333333"/>
                    <w:w w:val="105"/>
                  </w:rPr>
                  <w:t>20</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2F" w:rsidRDefault="00984588">
    <w:pPr>
      <w:pStyle w:val="Brdtext"/>
      <w:spacing w:line="14" w:lineRule="auto"/>
    </w:pPr>
    <w:r>
      <w:rPr>
        <w:noProof/>
        <w:lang w:val="sv-SE" w:eastAsia="sv-SE"/>
      </w:rPr>
      <w:pict>
        <v:shapetype id="_x0000_t202" coordsize="21600,21600" o:spt="202" path="m,l,21600r21600,l21600,xe">
          <v:stroke joinstyle="miter"/>
          <v:path gradientshapeok="t" o:connecttype="rect"/>
        </v:shapetype>
        <v:shape id="Text Box 1" o:spid="_x0000_s2056" type="#_x0000_t202" style="position:absolute;margin-left:260.35pt;margin-top:765.45pt;width:17.25pt;height:15pt;z-index:-251651072;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filled="f" stroked="f">
          <v:textbox inset="0,0,0,0">
            <w:txbxContent>
              <w:p w:rsidR="00F56E2F" w:rsidRDefault="00984588">
                <w:pPr>
                  <w:spacing w:before="36"/>
                  <w:ind w:left="88"/>
                  <w:rPr>
                    <w:rFonts w:ascii="Times New Roman"/>
                    <w:sz w:val="19"/>
                  </w:rPr>
                </w:pPr>
                <w:r>
                  <w:fldChar w:fldCharType="begin"/>
                </w:r>
                <w:r>
                  <w:rPr>
                    <w:rFonts w:ascii="Times New Roman"/>
                    <w:color w:val="262626"/>
                    <w:w w:val="110"/>
                    <w:sz w:val="19"/>
                  </w:rPr>
                  <w:instrText xml:space="preserve"> PAGE </w:instrText>
                </w:r>
                <w:r>
                  <w:fldChar w:fldCharType="separate"/>
                </w:r>
                <w:r>
                  <w:rPr>
                    <w:rFonts w:ascii="Times New Roman"/>
                    <w:noProof/>
                    <w:color w:val="262626"/>
                    <w:w w:val="110"/>
                    <w:sz w:val="19"/>
                  </w:rPr>
                  <w:t>25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84588">
      <w:pPr>
        <w:spacing w:after="0"/>
      </w:pPr>
      <w:r>
        <w:separator/>
      </w:r>
    </w:p>
  </w:footnote>
  <w:footnote w:type="continuationSeparator" w:id="0">
    <w:p w:rsidR="00000000" w:rsidRDefault="0098458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FDB" w:rsidRDefault="00984588">
    <w:pPr>
      <w:pStyle w:val="Sidhuvud"/>
    </w:pPr>
  </w:p>
  <w:tbl>
    <w:tblPr>
      <w:tblStyle w:val="Tabellrutnt"/>
      <w:tblW w:w="10916" w:type="dxa"/>
      <w:tblInd w:w="-885" w:type="dxa"/>
      <w:tblBorders>
        <w:top w:val="nil"/>
        <w:left w:val="nil"/>
        <w:bottom w:val="nil"/>
        <w:right w:val="nil"/>
        <w:insideH w:val="nil"/>
        <w:insideV w:val="nil"/>
      </w:tblBorders>
      <w:tblLook w:val="04A0" w:firstRow="1" w:lastRow="0" w:firstColumn="1" w:lastColumn="0" w:noHBand="0" w:noVBand="1"/>
    </w:tblPr>
    <w:tblGrid>
      <w:gridCol w:w="3739"/>
      <w:gridCol w:w="7177"/>
    </w:tblGrid>
    <w:tr w:rsidR="000F56EB" w:rsidTr="005C5CF9">
      <w:trPr>
        <w:trHeight w:val="1133"/>
      </w:trPr>
      <w:tc>
        <w:tcPr>
          <w:tcW w:w="3156" w:type="dxa"/>
        </w:tcPr>
        <w:p w:rsidR="005F4FDB" w:rsidRDefault="00984588" w:rsidP="005F4FDB">
          <w:pPr>
            <w:ind w:left="-108"/>
          </w:pPr>
          <w:r>
            <w:rPr>
              <w:noProof/>
              <w:lang w:eastAsia="sv-SE"/>
            </w:rPr>
            <w:drawing>
              <wp:inline distT="0" distB="0" distL="0" distR="0">
                <wp:extent cx="2297298" cy="882650"/>
                <wp:effectExtent l="0" t="0" r="8255" b="0"/>
                <wp:docPr id="1" name="Bildobjekt 0" descr="Lekebergs kommun-liggande S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kebergs kommun-liggande SVV.jpg"/>
                        <pic:cNvPicPr/>
                      </pic:nvPicPr>
                      <pic:blipFill>
                        <a:blip r:embed="rId1"/>
                        <a:stretch>
                          <a:fillRect/>
                        </a:stretch>
                      </pic:blipFill>
                      <pic:spPr>
                        <a:xfrm>
                          <a:off x="0" y="0"/>
                          <a:ext cx="2304402" cy="885379"/>
                        </a:xfrm>
                        <a:prstGeom prst="rect">
                          <a:avLst/>
                        </a:prstGeom>
                      </pic:spPr>
                    </pic:pic>
                  </a:graphicData>
                </a:graphic>
              </wp:inline>
            </w:drawing>
          </w:r>
        </w:p>
      </w:tc>
      <w:tc>
        <w:tcPr>
          <w:tcW w:w="7760" w:type="dxa"/>
        </w:tcPr>
        <w:p w:rsidR="005F4FDB" w:rsidRPr="00CC2C63" w:rsidRDefault="00984588" w:rsidP="005F4FDB">
          <w:pPr>
            <w:tabs>
              <w:tab w:val="right" w:pos="3706"/>
              <w:tab w:val="right" w:pos="7510"/>
            </w:tabs>
            <w:rPr>
              <w:rStyle w:val="Sidnummer"/>
              <w:rFonts w:asciiTheme="majorHAnsi" w:hAnsiTheme="majorHAnsi"/>
            </w:rPr>
          </w:pPr>
          <w:r>
            <w:rPr>
              <w:rStyle w:val="Sidnummer"/>
              <w:rFonts w:asciiTheme="majorHAnsi" w:hAnsiTheme="majorHAnsi"/>
            </w:rPr>
            <w:tab/>
          </w:r>
          <w:r>
            <w:rPr>
              <w:rStyle w:val="Sidnummer"/>
              <w:rFonts w:asciiTheme="majorHAnsi" w:hAnsiTheme="majorHAnsi"/>
            </w:rPr>
            <w:tab/>
          </w:r>
        </w:p>
        <w:p w:rsidR="005F4FDB" w:rsidRDefault="00984588" w:rsidP="005F4FDB">
          <w:pPr>
            <w:tabs>
              <w:tab w:val="left" w:pos="7368"/>
            </w:tabs>
            <w:ind w:right="176"/>
            <w:jc w:val="right"/>
            <w:rPr>
              <w:rStyle w:val="Sidnummer"/>
            </w:rPr>
          </w:pPr>
        </w:p>
        <w:p w:rsidR="005F4FDB" w:rsidRDefault="00984588" w:rsidP="005F4FDB">
          <w:pPr>
            <w:tabs>
              <w:tab w:val="left" w:pos="2701"/>
              <w:tab w:val="left" w:pos="7510"/>
            </w:tabs>
          </w:pPr>
        </w:p>
      </w:tc>
    </w:tr>
  </w:tbl>
  <w:p w:rsidR="005F4FDB" w:rsidRPr="005F4FDB" w:rsidRDefault="00984588" w:rsidP="005F4FDB">
    <w:pPr>
      <w:pStyle w:val="Sidhuvud"/>
      <w:rPr>
        <w:color w:val="FFFFFF" w:themeColor="background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7" w:rsidRDefault="009845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BE82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8024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C8A3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009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7007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0AAE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CAF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F8C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EC48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3297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B57F5"/>
    <w:multiLevelType w:val="multilevel"/>
    <w:tmpl w:val="4058FF00"/>
    <w:lvl w:ilvl="0">
      <w:start w:val="1"/>
      <w:numFmt w:val="decimal"/>
      <w:lvlText w:val="%1"/>
      <w:lvlJc w:val="left"/>
      <w:pPr>
        <w:ind w:left="819" w:hanging="678"/>
      </w:pPr>
      <w:rPr>
        <w:rFonts w:hint="default"/>
      </w:rPr>
    </w:lvl>
    <w:lvl w:ilvl="1">
      <w:start w:val="3"/>
      <w:numFmt w:val="decimal"/>
      <w:lvlText w:val="%1.%2"/>
      <w:lvlJc w:val="left"/>
      <w:pPr>
        <w:ind w:left="819" w:hanging="678"/>
      </w:pPr>
      <w:rPr>
        <w:rFonts w:hint="default"/>
      </w:rPr>
    </w:lvl>
    <w:lvl w:ilvl="2">
      <w:start w:val="4"/>
      <w:numFmt w:val="decimal"/>
      <w:lvlText w:val="%1.%2.%3"/>
      <w:lvlJc w:val="left"/>
      <w:pPr>
        <w:ind w:left="819" w:hanging="678"/>
      </w:pPr>
      <w:rPr>
        <w:rFonts w:hint="default"/>
      </w:rPr>
    </w:lvl>
    <w:lvl w:ilvl="3">
      <w:start w:val="1"/>
      <w:numFmt w:val="decimal"/>
      <w:lvlText w:val="%1.%2.%3.%4"/>
      <w:lvlJc w:val="left"/>
      <w:pPr>
        <w:ind w:left="819" w:hanging="678"/>
      </w:pPr>
      <w:rPr>
        <w:rFonts w:ascii="Times New Roman" w:eastAsia="Times New Roman" w:hAnsi="Times New Roman" w:cs="Times New Roman" w:hint="default"/>
        <w:b/>
        <w:bCs/>
        <w:color w:val="313131"/>
        <w:w w:val="103"/>
        <w:sz w:val="22"/>
        <w:szCs w:val="22"/>
      </w:rPr>
    </w:lvl>
    <w:lvl w:ilvl="4">
      <w:numFmt w:val="bullet"/>
      <w:lvlText w:val="•"/>
      <w:lvlJc w:val="left"/>
      <w:pPr>
        <w:ind w:left="4000" w:hanging="678"/>
      </w:pPr>
      <w:rPr>
        <w:rFonts w:hint="default"/>
      </w:rPr>
    </w:lvl>
    <w:lvl w:ilvl="5">
      <w:numFmt w:val="bullet"/>
      <w:lvlText w:val="•"/>
      <w:lvlJc w:val="left"/>
      <w:pPr>
        <w:ind w:left="4796" w:hanging="678"/>
      </w:pPr>
      <w:rPr>
        <w:rFonts w:hint="default"/>
      </w:rPr>
    </w:lvl>
    <w:lvl w:ilvl="6">
      <w:numFmt w:val="bullet"/>
      <w:lvlText w:val="•"/>
      <w:lvlJc w:val="left"/>
      <w:pPr>
        <w:ind w:left="5591" w:hanging="678"/>
      </w:pPr>
      <w:rPr>
        <w:rFonts w:hint="default"/>
      </w:rPr>
    </w:lvl>
    <w:lvl w:ilvl="7">
      <w:numFmt w:val="bullet"/>
      <w:lvlText w:val="•"/>
      <w:lvlJc w:val="left"/>
      <w:pPr>
        <w:ind w:left="6386" w:hanging="678"/>
      </w:pPr>
      <w:rPr>
        <w:rFonts w:hint="default"/>
      </w:rPr>
    </w:lvl>
    <w:lvl w:ilvl="8">
      <w:numFmt w:val="bullet"/>
      <w:lvlText w:val="•"/>
      <w:lvlJc w:val="left"/>
      <w:pPr>
        <w:ind w:left="7181" w:hanging="678"/>
      </w:pPr>
      <w:rPr>
        <w:rFonts w:hint="default"/>
      </w:rPr>
    </w:lvl>
  </w:abstractNum>
  <w:abstractNum w:abstractNumId="11" w15:restartNumberingAfterBreak="0">
    <w:nsid w:val="02A80566"/>
    <w:multiLevelType w:val="multilevel"/>
    <w:tmpl w:val="59EE6C08"/>
    <w:lvl w:ilvl="0">
      <w:start w:val="1"/>
      <w:numFmt w:val="decimal"/>
      <w:lvlText w:val="%1"/>
      <w:lvlJc w:val="left"/>
      <w:pPr>
        <w:ind w:left="663" w:hanging="560"/>
      </w:pPr>
      <w:rPr>
        <w:rFonts w:hint="default"/>
      </w:rPr>
    </w:lvl>
    <w:lvl w:ilvl="1">
      <w:start w:val="1"/>
      <w:numFmt w:val="decimal"/>
      <w:lvlText w:val="%1.%2"/>
      <w:lvlJc w:val="left"/>
      <w:pPr>
        <w:ind w:left="663" w:hanging="560"/>
      </w:pPr>
      <w:rPr>
        <w:rFonts w:hint="default"/>
      </w:rPr>
    </w:lvl>
    <w:lvl w:ilvl="2">
      <w:start w:val="1"/>
      <w:numFmt w:val="decimal"/>
      <w:lvlText w:val="%1.%2.%3"/>
      <w:lvlJc w:val="left"/>
      <w:pPr>
        <w:ind w:left="663" w:hanging="560"/>
      </w:pPr>
      <w:rPr>
        <w:rFonts w:ascii="Arial" w:eastAsia="Arial" w:hAnsi="Arial" w:cs="Arial" w:hint="default"/>
        <w:b/>
        <w:bCs/>
        <w:color w:val="2B2B2B"/>
        <w:w w:val="112"/>
        <w:sz w:val="21"/>
        <w:szCs w:val="21"/>
      </w:rPr>
    </w:lvl>
    <w:lvl w:ilvl="3">
      <w:start w:val="1"/>
      <w:numFmt w:val="decimal"/>
      <w:lvlText w:val="%4."/>
      <w:lvlJc w:val="left"/>
      <w:pPr>
        <w:ind w:left="1447" w:hanging="339"/>
      </w:pPr>
      <w:rPr>
        <w:rFonts w:hint="default"/>
        <w:w w:val="104"/>
      </w:rPr>
    </w:lvl>
    <w:lvl w:ilvl="4">
      <w:numFmt w:val="bullet"/>
      <w:lvlText w:val="•"/>
      <w:lvlJc w:val="left"/>
      <w:pPr>
        <w:ind w:left="3864" w:hanging="339"/>
      </w:pPr>
      <w:rPr>
        <w:rFonts w:hint="default"/>
      </w:rPr>
    </w:lvl>
    <w:lvl w:ilvl="5">
      <w:numFmt w:val="bullet"/>
      <w:lvlText w:val="•"/>
      <w:lvlJc w:val="left"/>
      <w:pPr>
        <w:ind w:left="4672" w:hanging="339"/>
      </w:pPr>
      <w:rPr>
        <w:rFonts w:hint="default"/>
      </w:rPr>
    </w:lvl>
    <w:lvl w:ilvl="6">
      <w:numFmt w:val="bullet"/>
      <w:lvlText w:val="•"/>
      <w:lvlJc w:val="left"/>
      <w:pPr>
        <w:ind w:left="5480" w:hanging="339"/>
      </w:pPr>
      <w:rPr>
        <w:rFonts w:hint="default"/>
      </w:rPr>
    </w:lvl>
    <w:lvl w:ilvl="7">
      <w:numFmt w:val="bullet"/>
      <w:lvlText w:val="•"/>
      <w:lvlJc w:val="left"/>
      <w:pPr>
        <w:ind w:left="6288" w:hanging="339"/>
      </w:pPr>
      <w:rPr>
        <w:rFonts w:hint="default"/>
      </w:rPr>
    </w:lvl>
    <w:lvl w:ilvl="8">
      <w:numFmt w:val="bullet"/>
      <w:lvlText w:val="•"/>
      <w:lvlJc w:val="left"/>
      <w:pPr>
        <w:ind w:left="7096" w:hanging="339"/>
      </w:pPr>
      <w:rPr>
        <w:rFonts w:hint="default"/>
      </w:rPr>
    </w:lvl>
  </w:abstractNum>
  <w:abstractNum w:abstractNumId="12" w15:restartNumberingAfterBreak="0">
    <w:nsid w:val="08BC57E7"/>
    <w:multiLevelType w:val="multilevel"/>
    <w:tmpl w:val="0C9AB106"/>
    <w:lvl w:ilvl="0">
      <w:start w:val="1"/>
      <w:numFmt w:val="decimal"/>
      <w:lvlText w:val="%1"/>
      <w:lvlJc w:val="left"/>
      <w:pPr>
        <w:ind w:left="560" w:hanging="414"/>
      </w:pPr>
      <w:rPr>
        <w:rFonts w:hint="default"/>
      </w:rPr>
    </w:lvl>
    <w:lvl w:ilvl="1">
      <w:start w:val="3"/>
      <w:numFmt w:val="decimal"/>
      <w:lvlText w:val="%1.%2"/>
      <w:lvlJc w:val="left"/>
      <w:pPr>
        <w:ind w:left="560" w:hanging="414"/>
      </w:pPr>
      <w:rPr>
        <w:rFonts w:ascii="Times New Roman" w:eastAsia="Times New Roman" w:hAnsi="Times New Roman" w:cs="Times New Roman" w:hint="default"/>
        <w:b/>
        <w:bCs/>
        <w:color w:val="2A2A2A"/>
        <w:w w:val="106"/>
        <w:sz w:val="27"/>
        <w:szCs w:val="27"/>
      </w:rPr>
    </w:lvl>
    <w:lvl w:ilvl="2">
      <w:start w:val="1"/>
      <w:numFmt w:val="decimal"/>
      <w:lvlText w:val="%1.%2.%3"/>
      <w:lvlJc w:val="left"/>
      <w:pPr>
        <w:ind w:left="685" w:hanging="552"/>
      </w:pPr>
      <w:rPr>
        <w:rFonts w:ascii="Arial" w:eastAsia="Arial" w:hAnsi="Arial" w:cs="Arial" w:hint="default"/>
        <w:b/>
        <w:bCs/>
        <w:color w:val="2A2A2A"/>
        <w:w w:val="112"/>
        <w:sz w:val="21"/>
        <w:szCs w:val="21"/>
      </w:rPr>
    </w:lvl>
    <w:lvl w:ilvl="3">
      <w:start w:val="1"/>
      <w:numFmt w:val="decimal"/>
      <w:lvlText w:val="%4."/>
      <w:lvlJc w:val="left"/>
      <w:pPr>
        <w:ind w:left="816" w:hanging="346"/>
      </w:pPr>
      <w:rPr>
        <w:rFonts w:hint="default"/>
        <w:w w:val="109"/>
      </w:rPr>
    </w:lvl>
    <w:lvl w:ilvl="4">
      <w:numFmt w:val="bullet"/>
      <w:lvlText w:val="•"/>
      <w:lvlJc w:val="left"/>
      <w:pPr>
        <w:ind w:left="2798" w:hanging="346"/>
      </w:pPr>
      <w:rPr>
        <w:rFonts w:hint="default"/>
      </w:rPr>
    </w:lvl>
    <w:lvl w:ilvl="5">
      <w:numFmt w:val="bullet"/>
      <w:lvlText w:val="•"/>
      <w:lvlJc w:val="left"/>
      <w:pPr>
        <w:ind w:left="3787" w:hanging="346"/>
      </w:pPr>
      <w:rPr>
        <w:rFonts w:hint="default"/>
      </w:rPr>
    </w:lvl>
    <w:lvl w:ilvl="6">
      <w:numFmt w:val="bullet"/>
      <w:lvlText w:val="•"/>
      <w:lvlJc w:val="left"/>
      <w:pPr>
        <w:ind w:left="4776" w:hanging="346"/>
      </w:pPr>
      <w:rPr>
        <w:rFonts w:hint="default"/>
      </w:rPr>
    </w:lvl>
    <w:lvl w:ilvl="7">
      <w:numFmt w:val="bullet"/>
      <w:lvlText w:val="•"/>
      <w:lvlJc w:val="left"/>
      <w:pPr>
        <w:ind w:left="5765" w:hanging="346"/>
      </w:pPr>
      <w:rPr>
        <w:rFonts w:hint="default"/>
      </w:rPr>
    </w:lvl>
    <w:lvl w:ilvl="8">
      <w:numFmt w:val="bullet"/>
      <w:lvlText w:val="•"/>
      <w:lvlJc w:val="left"/>
      <w:pPr>
        <w:ind w:left="6754" w:hanging="346"/>
      </w:pPr>
      <w:rPr>
        <w:rFonts w:hint="default"/>
      </w:rPr>
    </w:lvl>
  </w:abstractNum>
  <w:abstractNum w:abstractNumId="13" w15:restartNumberingAfterBreak="0">
    <w:nsid w:val="0BCD764E"/>
    <w:multiLevelType w:val="hybridMultilevel"/>
    <w:tmpl w:val="C812D262"/>
    <w:lvl w:ilvl="0" w:tplc="F9A005F6">
      <w:numFmt w:val="bullet"/>
      <w:lvlText w:val="•"/>
      <w:lvlJc w:val="left"/>
      <w:pPr>
        <w:ind w:left="802" w:hanging="337"/>
      </w:pPr>
      <w:rPr>
        <w:rFonts w:ascii="Arial" w:eastAsia="Arial" w:hAnsi="Arial" w:cs="Arial" w:hint="default"/>
        <w:color w:val="333333"/>
        <w:w w:val="106"/>
        <w:sz w:val="20"/>
        <w:szCs w:val="20"/>
      </w:rPr>
    </w:lvl>
    <w:lvl w:ilvl="1" w:tplc="1E5C2B74">
      <w:numFmt w:val="bullet"/>
      <w:lvlText w:val="•"/>
      <w:lvlJc w:val="left"/>
      <w:pPr>
        <w:ind w:left="1597" w:hanging="337"/>
      </w:pPr>
      <w:rPr>
        <w:rFonts w:hint="default"/>
      </w:rPr>
    </w:lvl>
    <w:lvl w:ilvl="2" w:tplc="57086240">
      <w:numFmt w:val="bullet"/>
      <w:lvlText w:val="•"/>
      <w:lvlJc w:val="left"/>
      <w:pPr>
        <w:ind w:left="2394" w:hanging="337"/>
      </w:pPr>
      <w:rPr>
        <w:rFonts w:hint="default"/>
      </w:rPr>
    </w:lvl>
    <w:lvl w:ilvl="3" w:tplc="A42CB3A4">
      <w:numFmt w:val="bullet"/>
      <w:lvlText w:val="•"/>
      <w:lvlJc w:val="left"/>
      <w:pPr>
        <w:ind w:left="3191" w:hanging="337"/>
      </w:pPr>
      <w:rPr>
        <w:rFonts w:hint="default"/>
      </w:rPr>
    </w:lvl>
    <w:lvl w:ilvl="4" w:tplc="1FAC5FDC">
      <w:numFmt w:val="bullet"/>
      <w:lvlText w:val="•"/>
      <w:lvlJc w:val="left"/>
      <w:pPr>
        <w:ind w:left="3988" w:hanging="337"/>
      </w:pPr>
      <w:rPr>
        <w:rFonts w:hint="default"/>
      </w:rPr>
    </w:lvl>
    <w:lvl w:ilvl="5" w:tplc="0EDC63E2">
      <w:numFmt w:val="bullet"/>
      <w:lvlText w:val="•"/>
      <w:lvlJc w:val="left"/>
      <w:pPr>
        <w:ind w:left="4786" w:hanging="337"/>
      </w:pPr>
      <w:rPr>
        <w:rFonts w:hint="default"/>
      </w:rPr>
    </w:lvl>
    <w:lvl w:ilvl="6" w:tplc="3892A766">
      <w:numFmt w:val="bullet"/>
      <w:lvlText w:val="•"/>
      <w:lvlJc w:val="left"/>
      <w:pPr>
        <w:ind w:left="5583" w:hanging="337"/>
      </w:pPr>
      <w:rPr>
        <w:rFonts w:hint="default"/>
      </w:rPr>
    </w:lvl>
    <w:lvl w:ilvl="7" w:tplc="6CB4A2FE">
      <w:numFmt w:val="bullet"/>
      <w:lvlText w:val="•"/>
      <w:lvlJc w:val="left"/>
      <w:pPr>
        <w:ind w:left="6380" w:hanging="337"/>
      </w:pPr>
      <w:rPr>
        <w:rFonts w:hint="default"/>
      </w:rPr>
    </w:lvl>
    <w:lvl w:ilvl="8" w:tplc="9078C478">
      <w:numFmt w:val="bullet"/>
      <w:lvlText w:val="•"/>
      <w:lvlJc w:val="left"/>
      <w:pPr>
        <w:ind w:left="7177" w:hanging="337"/>
      </w:pPr>
      <w:rPr>
        <w:rFonts w:hint="default"/>
      </w:rPr>
    </w:lvl>
  </w:abstractNum>
  <w:abstractNum w:abstractNumId="14" w15:restartNumberingAfterBreak="0">
    <w:nsid w:val="10D60BC6"/>
    <w:multiLevelType w:val="multilevel"/>
    <w:tmpl w:val="A61C2720"/>
    <w:lvl w:ilvl="0">
      <w:start w:val="1"/>
      <w:numFmt w:val="decimal"/>
      <w:lvlText w:val="%1"/>
      <w:lvlJc w:val="left"/>
      <w:pPr>
        <w:ind w:left="635" w:hanging="482"/>
      </w:pPr>
      <w:rPr>
        <w:rFonts w:hint="default"/>
      </w:rPr>
    </w:lvl>
    <w:lvl w:ilvl="1">
      <w:start w:val="5"/>
      <w:numFmt w:val="decimal"/>
      <w:lvlText w:val="%1.%2"/>
      <w:lvlJc w:val="left"/>
      <w:pPr>
        <w:ind w:left="635" w:hanging="482"/>
      </w:pPr>
      <w:rPr>
        <w:rFonts w:ascii="Times New Roman" w:eastAsia="Times New Roman" w:hAnsi="Times New Roman" w:cs="Times New Roman" w:hint="default"/>
        <w:b/>
        <w:bCs/>
        <w:color w:val="333333"/>
        <w:w w:val="107"/>
        <w:sz w:val="27"/>
        <w:szCs w:val="27"/>
      </w:rPr>
    </w:lvl>
    <w:lvl w:ilvl="2">
      <w:start w:val="1"/>
      <w:numFmt w:val="decimal"/>
      <w:lvlText w:val="%1.%2.%3"/>
      <w:lvlJc w:val="left"/>
      <w:pPr>
        <w:ind w:left="703" w:hanging="558"/>
      </w:pPr>
      <w:rPr>
        <w:rFonts w:ascii="Arial" w:eastAsia="Arial" w:hAnsi="Arial" w:cs="Arial" w:hint="default"/>
        <w:b/>
        <w:bCs/>
        <w:color w:val="333333"/>
        <w:w w:val="112"/>
        <w:sz w:val="21"/>
        <w:szCs w:val="21"/>
      </w:rPr>
    </w:lvl>
    <w:lvl w:ilvl="3">
      <w:start w:val="1"/>
      <w:numFmt w:val="decimal"/>
      <w:lvlText w:val="%1.%2.%3.%4"/>
      <w:lvlJc w:val="left"/>
      <w:pPr>
        <w:ind w:left="797" w:hanging="663"/>
      </w:pPr>
      <w:rPr>
        <w:rFonts w:ascii="Arial" w:eastAsia="Arial" w:hAnsi="Arial" w:cs="Arial" w:hint="default"/>
        <w:b/>
        <w:bCs/>
        <w:i/>
        <w:color w:val="333333"/>
        <w:w w:val="103"/>
        <w:sz w:val="19"/>
        <w:szCs w:val="19"/>
      </w:rPr>
    </w:lvl>
    <w:lvl w:ilvl="4">
      <w:numFmt w:val="bullet"/>
      <w:lvlText w:val="•"/>
      <w:lvlJc w:val="left"/>
      <w:pPr>
        <w:ind w:left="2803" w:hanging="663"/>
      </w:pPr>
      <w:rPr>
        <w:rFonts w:hint="default"/>
      </w:rPr>
    </w:lvl>
    <w:lvl w:ilvl="5">
      <w:numFmt w:val="bullet"/>
      <w:lvlText w:val="•"/>
      <w:lvlJc w:val="left"/>
      <w:pPr>
        <w:ind w:left="3804" w:hanging="663"/>
      </w:pPr>
      <w:rPr>
        <w:rFonts w:hint="default"/>
      </w:rPr>
    </w:lvl>
    <w:lvl w:ilvl="6">
      <w:numFmt w:val="bullet"/>
      <w:lvlText w:val="•"/>
      <w:lvlJc w:val="left"/>
      <w:pPr>
        <w:ind w:left="4806" w:hanging="663"/>
      </w:pPr>
      <w:rPr>
        <w:rFonts w:hint="default"/>
      </w:rPr>
    </w:lvl>
    <w:lvl w:ilvl="7">
      <w:numFmt w:val="bullet"/>
      <w:lvlText w:val="•"/>
      <w:lvlJc w:val="left"/>
      <w:pPr>
        <w:ind w:left="5807" w:hanging="663"/>
      </w:pPr>
      <w:rPr>
        <w:rFonts w:hint="default"/>
      </w:rPr>
    </w:lvl>
    <w:lvl w:ilvl="8">
      <w:numFmt w:val="bullet"/>
      <w:lvlText w:val="•"/>
      <w:lvlJc w:val="left"/>
      <w:pPr>
        <w:ind w:left="6809" w:hanging="663"/>
      </w:pPr>
      <w:rPr>
        <w:rFonts w:hint="default"/>
      </w:rPr>
    </w:lvl>
  </w:abstractNum>
  <w:abstractNum w:abstractNumId="15" w15:restartNumberingAfterBreak="0">
    <w:nsid w:val="11CA313F"/>
    <w:multiLevelType w:val="multilevel"/>
    <w:tmpl w:val="478C4938"/>
    <w:lvl w:ilvl="0">
      <w:start w:val="1"/>
      <w:numFmt w:val="decimal"/>
      <w:lvlText w:val="%1"/>
      <w:lvlJc w:val="left"/>
      <w:pPr>
        <w:ind w:left="621" w:hanging="304"/>
      </w:pPr>
      <w:rPr>
        <w:rFonts w:hint="default"/>
      </w:rPr>
    </w:lvl>
    <w:lvl w:ilvl="1">
      <w:start w:val="8"/>
      <w:numFmt w:val="decimal"/>
      <w:lvlText w:val="%1.%2"/>
      <w:lvlJc w:val="left"/>
      <w:pPr>
        <w:ind w:left="621" w:hanging="304"/>
      </w:pPr>
      <w:rPr>
        <w:rFonts w:ascii="Arial" w:eastAsia="Arial" w:hAnsi="Arial" w:cs="Arial" w:hint="default"/>
        <w:color w:val="2F2F2F"/>
        <w:w w:val="102"/>
        <w:sz w:val="18"/>
        <w:szCs w:val="18"/>
      </w:rPr>
    </w:lvl>
    <w:lvl w:ilvl="2">
      <w:numFmt w:val="bullet"/>
      <w:lvlText w:val="•"/>
      <w:lvlJc w:val="left"/>
      <w:pPr>
        <w:ind w:left="2246" w:hanging="304"/>
      </w:pPr>
      <w:rPr>
        <w:rFonts w:hint="default"/>
      </w:rPr>
    </w:lvl>
    <w:lvl w:ilvl="3">
      <w:numFmt w:val="bullet"/>
      <w:lvlText w:val="•"/>
      <w:lvlJc w:val="left"/>
      <w:pPr>
        <w:ind w:left="3059" w:hanging="304"/>
      </w:pPr>
      <w:rPr>
        <w:rFonts w:hint="default"/>
      </w:rPr>
    </w:lvl>
    <w:lvl w:ilvl="4">
      <w:numFmt w:val="bullet"/>
      <w:lvlText w:val="•"/>
      <w:lvlJc w:val="left"/>
      <w:pPr>
        <w:ind w:left="3872" w:hanging="304"/>
      </w:pPr>
      <w:rPr>
        <w:rFonts w:hint="default"/>
      </w:rPr>
    </w:lvl>
    <w:lvl w:ilvl="5">
      <w:numFmt w:val="bullet"/>
      <w:lvlText w:val="•"/>
      <w:lvlJc w:val="left"/>
      <w:pPr>
        <w:ind w:left="4686" w:hanging="304"/>
      </w:pPr>
      <w:rPr>
        <w:rFonts w:hint="default"/>
      </w:rPr>
    </w:lvl>
    <w:lvl w:ilvl="6">
      <w:numFmt w:val="bullet"/>
      <w:lvlText w:val="•"/>
      <w:lvlJc w:val="left"/>
      <w:pPr>
        <w:ind w:left="5499" w:hanging="304"/>
      </w:pPr>
      <w:rPr>
        <w:rFonts w:hint="default"/>
      </w:rPr>
    </w:lvl>
    <w:lvl w:ilvl="7">
      <w:numFmt w:val="bullet"/>
      <w:lvlText w:val="•"/>
      <w:lvlJc w:val="left"/>
      <w:pPr>
        <w:ind w:left="6312" w:hanging="304"/>
      </w:pPr>
      <w:rPr>
        <w:rFonts w:hint="default"/>
      </w:rPr>
    </w:lvl>
    <w:lvl w:ilvl="8">
      <w:numFmt w:val="bullet"/>
      <w:lvlText w:val="•"/>
      <w:lvlJc w:val="left"/>
      <w:pPr>
        <w:ind w:left="7125" w:hanging="304"/>
      </w:pPr>
      <w:rPr>
        <w:rFonts w:hint="default"/>
      </w:rPr>
    </w:lvl>
  </w:abstractNum>
  <w:abstractNum w:abstractNumId="16" w15:restartNumberingAfterBreak="0">
    <w:nsid w:val="13D7548A"/>
    <w:multiLevelType w:val="multilevel"/>
    <w:tmpl w:val="78469802"/>
    <w:lvl w:ilvl="0">
      <w:start w:val="2"/>
      <w:numFmt w:val="decimal"/>
      <w:lvlText w:val="%1"/>
      <w:lvlJc w:val="left"/>
      <w:pPr>
        <w:ind w:left="637" w:hanging="300"/>
      </w:pPr>
      <w:rPr>
        <w:rFonts w:hint="default"/>
      </w:rPr>
    </w:lvl>
    <w:lvl w:ilvl="1">
      <w:start w:val="2"/>
      <w:numFmt w:val="decimal"/>
      <w:lvlText w:val="%1.%2"/>
      <w:lvlJc w:val="left"/>
      <w:pPr>
        <w:ind w:left="637" w:hanging="300"/>
      </w:pPr>
      <w:rPr>
        <w:rFonts w:ascii="Arial" w:eastAsia="Arial" w:hAnsi="Arial" w:cs="Arial" w:hint="default"/>
        <w:color w:val="2A2A2A"/>
        <w:w w:val="99"/>
        <w:sz w:val="18"/>
        <w:szCs w:val="18"/>
      </w:rPr>
    </w:lvl>
    <w:lvl w:ilvl="2">
      <w:start w:val="1"/>
      <w:numFmt w:val="decimal"/>
      <w:lvlText w:val="%1.%2.%3"/>
      <w:lvlJc w:val="left"/>
      <w:pPr>
        <w:ind w:left="998" w:hanging="460"/>
      </w:pPr>
      <w:rPr>
        <w:rFonts w:ascii="Arial" w:eastAsia="Arial" w:hAnsi="Arial" w:cs="Arial" w:hint="default"/>
        <w:color w:val="2A2A2A"/>
        <w:w w:val="98"/>
        <w:sz w:val="18"/>
        <w:szCs w:val="18"/>
      </w:rPr>
    </w:lvl>
    <w:lvl w:ilvl="3">
      <w:numFmt w:val="bullet"/>
      <w:lvlText w:val="•"/>
      <w:lvlJc w:val="left"/>
      <w:pPr>
        <w:ind w:left="2006" w:hanging="460"/>
      </w:pPr>
      <w:rPr>
        <w:rFonts w:hint="default"/>
      </w:rPr>
    </w:lvl>
    <w:lvl w:ilvl="4">
      <w:numFmt w:val="bullet"/>
      <w:lvlText w:val="•"/>
      <w:lvlJc w:val="left"/>
      <w:pPr>
        <w:ind w:left="2973" w:hanging="460"/>
      </w:pPr>
      <w:rPr>
        <w:rFonts w:hint="default"/>
      </w:rPr>
    </w:lvl>
    <w:lvl w:ilvl="5">
      <w:numFmt w:val="bullet"/>
      <w:lvlText w:val="•"/>
      <w:lvlJc w:val="left"/>
      <w:pPr>
        <w:ind w:left="3939" w:hanging="460"/>
      </w:pPr>
      <w:rPr>
        <w:rFonts w:hint="default"/>
      </w:rPr>
    </w:lvl>
    <w:lvl w:ilvl="6">
      <w:numFmt w:val="bullet"/>
      <w:lvlText w:val="•"/>
      <w:lvlJc w:val="left"/>
      <w:pPr>
        <w:ind w:left="4906" w:hanging="460"/>
      </w:pPr>
      <w:rPr>
        <w:rFonts w:hint="default"/>
      </w:rPr>
    </w:lvl>
    <w:lvl w:ilvl="7">
      <w:numFmt w:val="bullet"/>
      <w:lvlText w:val="•"/>
      <w:lvlJc w:val="left"/>
      <w:pPr>
        <w:ind w:left="5872" w:hanging="460"/>
      </w:pPr>
      <w:rPr>
        <w:rFonts w:hint="default"/>
      </w:rPr>
    </w:lvl>
    <w:lvl w:ilvl="8">
      <w:numFmt w:val="bullet"/>
      <w:lvlText w:val="•"/>
      <w:lvlJc w:val="left"/>
      <w:pPr>
        <w:ind w:left="6839" w:hanging="460"/>
      </w:pPr>
      <w:rPr>
        <w:rFonts w:hint="default"/>
      </w:rPr>
    </w:lvl>
  </w:abstractNum>
  <w:abstractNum w:abstractNumId="17" w15:restartNumberingAfterBreak="0">
    <w:nsid w:val="17345916"/>
    <w:multiLevelType w:val="hybridMultilevel"/>
    <w:tmpl w:val="F8CC4708"/>
    <w:lvl w:ilvl="0" w:tplc="A07E7B96">
      <w:numFmt w:val="bullet"/>
      <w:lvlText w:val="•"/>
      <w:lvlJc w:val="left"/>
      <w:pPr>
        <w:ind w:left="792" w:hanging="333"/>
      </w:pPr>
      <w:rPr>
        <w:rFonts w:ascii="Arial" w:eastAsia="Arial" w:hAnsi="Arial" w:cs="Arial" w:hint="default"/>
        <w:color w:val="2D2D2D"/>
        <w:w w:val="104"/>
        <w:sz w:val="20"/>
        <w:szCs w:val="20"/>
      </w:rPr>
    </w:lvl>
    <w:lvl w:ilvl="1" w:tplc="CFDCA4FC">
      <w:numFmt w:val="bullet"/>
      <w:lvlText w:val="•"/>
      <w:lvlJc w:val="left"/>
      <w:pPr>
        <w:ind w:left="1597" w:hanging="333"/>
      </w:pPr>
      <w:rPr>
        <w:rFonts w:hint="default"/>
      </w:rPr>
    </w:lvl>
    <w:lvl w:ilvl="2" w:tplc="E65A8874">
      <w:numFmt w:val="bullet"/>
      <w:lvlText w:val="•"/>
      <w:lvlJc w:val="left"/>
      <w:pPr>
        <w:ind w:left="2394" w:hanging="333"/>
      </w:pPr>
      <w:rPr>
        <w:rFonts w:hint="default"/>
      </w:rPr>
    </w:lvl>
    <w:lvl w:ilvl="3" w:tplc="6D90A2B0">
      <w:numFmt w:val="bullet"/>
      <w:lvlText w:val="•"/>
      <w:lvlJc w:val="left"/>
      <w:pPr>
        <w:ind w:left="3191" w:hanging="333"/>
      </w:pPr>
      <w:rPr>
        <w:rFonts w:hint="default"/>
      </w:rPr>
    </w:lvl>
    <w:lvl w:ilvl="4" w:tplc="D69A5C04">
      <w:numFmt w:val="bullet"/>
      <w:lvlText w:val="•"/>
      <w:lvlJc w:val="left"/>
      <w:pPr>
        <w:ind w:left="3988" w:hanging="333"/>
      </w:pPr>
      <w:rPr>
        <w:rFonts w:hint="default"/>
      </w:rPr>
    </w:lvl>
    <w:lvl w:ilvl="5" w:tplc="6A26B22A">
      <w:numFmt w:val="bullet"/>
      <w:lvlText w:val="•"/>
      <w:lvlJc w:val="left"/>
      <w:pPr>
        <w:ind w:left="4786" w:hanging="333"/>
      </w:pPr>
      <w:rPr>
        <w:rFonts w:hint="default"/>
      </w:rPr>
    </w:lvl>
    <w:lvl w:ilvl="6" w:tplc="AA0883D0">
      <w:numFmt w:val="bullet"/>
      <w:lvlText w:val="•"/>
      <w:lvlJc w:val="left"/>
      <w:pPr>
        <w:ind w:left="5583" w:hanging="333"/>
      </w:pPr>
      <w:rPr>
        <w:rFonts w:hint="default"/>
      </w:rPr>
    </w:lvl>
    <w:lvl w:ilvl="7" w:tplc="24EE4932">
      <w:numFmt w:val="bullet"/>
      <w:lvlText w:val="•"/>
      <w:lvlJc w:val="left"/>
      <w:pPr>
        <w:ind w:left="6380" w:hanging="333"/>
      </w:pPr>
      <w:rPr>
        <w:rFonts w:hint="default"/>
      </w:rPr>
    </w:lvl>
    <w:lvl w:ilvl="8" w:tplc="96D04D12">
      <w:numFmt w:val="bullet"/>
      <w:lvlText w:val="•"/>
      <w:lvlJc w:val="left"/>
      <w:pPr>
        <w:ind w:left="7177" w:hanging="333"/>
      </w:pPr>
      <w:rPr>
        <w:rFonts w:hint="default"/>
      </w:rPr>
    </w:lvl>
  </w:abstractNum>
  <w:abstractNum w:abstractNumId="18" w15:restartNumberingAfterBreak="0">
    <w:nsid w:val="1D1C689A"/>
    <w:multiLevelType w:val="hybridMultilevel"/>
    <w:tmpl w:val="33F00C9E"/>
    <w:lvl w:ilvl="0" w:tplc="3FE800CA">
      <w:numFmt w:val="bullet"/>
      <w:lvlText w:val="-"/>
      <w:lvlJc w:val="left"/>
      <w:pPr>
        <w:ind w:left="290" w:hanging="177"/>
      </w:pPr>
      <w:rPr>
        <w:rFonts w:ascii="Arial" w:eastAsia="Arial" w:hAnsi="Arial" w:cs="Arial" w:hint="default"/>
        <w:color w:val="626262"/>
        <w:spacing w:val="-13"/>
        <w:w w:val="99"/>
        <w:sz w:val="20"/>
        <w:szCs w:val="20"/>
      </w:rPr>
    </w:lvl>
    <w:lvl w:ilvl="1" w:tplc="8AD0CB2C">
      <w:numFmt w:val="bullet"/>
      <w:lvlText w:val="•"/>
      <w:lvlJc w:val="left"/>
      <w:pPr>
        <w:ind w:left="959" w:hanging="336"/>
      </w:pPr>
      <w:rPr>
        <w:rFonts w:ascii="Arial" w:eastAsia="Arial" w:hAnsi="Arial" w:cs="Arial" w:hint="default"/>
        <w:color w:val="313131"/>
        <w:w w:val="107"/>
        <w:sz w:val="20"/>
        <w:szCs w:val="20"/>
      </w:rPr>
    </w:lvl>
    <w:lvl w:ilvl="2" w:tplc="07F0DE48">
      <w:numFmt w:val="bullet"/>
      <w:lvlText w:val="•"/>
      <w:lvlJc w:val="left"/>
      <w:pPr>
        <w:ind w:left="1843" w:hanging="336"/>
      </w:pPr>
      <w:rPr>
        <w:rFonts w:hint="default"/>
      </w:rPr>
    </w:lvl>
    <w:lvl w:ilvl="3" w:tplc="04C2D72E">
      <w:numFmt w:val="bullet"/>
      <w:lvlText w:val="•"/>
      <w:lvlJc w:val="left"/>
      <w:pPr>
        <w:ind w:left="2727" w:hanging="336"/>
      </w:pPr>
      <w:rPr>
        <w:rFonts w:hint="default"/>
      </w:rPr>
    </w:lvl>
    <w:lvl w:ilvl="4" w:tplc="78F6FEF2">
      <w:numFmt w:val="bullet"/>
      <w:lvlText w:val="•"/>
      <w:lvlJc w:val="left"/>
      <w:pPr>
        <w:ind w:left="3610" w:hanging="336"/>
      </w:pPr>
      <w:rPr>
        <w:rFonts w:hint="default"/>
      </w:rPr>
    </w:lvl>
    <w:lvl w:ilvl="5" w:tplc="34A64586">
      <w:numFmt w:val="bullet"/>
      <w:lvlText w:val="•"/>
      <w:lvlJc w:val="left"/>
      <w:pPr>
        <w:ind w:left="4494" w:hanging="336"/>
      </w:pPr>
      <w:rPr>
        <w:rFonts w:hint="default"/>
      </w:rPr>
    </w:lvl>
    <w:lvl w:ilvl="6" w:tplc="7B88B604">
      <w:numFmt w:val="bullet"/>
      <w:lvlText w:val="•"/>
      <w:lvlJc w:val="left"/>
      <w:pPr>
        <w:ind w:left="5377" w:hanging="336"/>
      </w:pPr>
      <w:rPr>
        <w:rFonts w:hint="default"/>
      </w:rPr>
    </w:lvl>
    <w:lvl w:ilvl="7" w:tplc="5016DFF8">
      <w:numFmt w:val="bullet"/>
      <w:lvlText w:val="•"/>
      <w:lvlJc w:val="left"/>
      <w:pPr>
        <w:ind w:left="6261" w:hanging="336"/>
      </w:pPr>
      <w:rPr>
        <w:rFonts w:hint="default"/>
      </w:rPr>
    </w:lvl>
    <w:lvl w:ilvl="8" w:tplc="AE9C0218">
      <w:numFmt w:val="bullet"/>
      <w:lvlText w:val="•"/>
      <w:lvlJc w:val="left"/>
      <w:pPr>
        <w:ind w:left="7144" w:hanging="336"/>
      </w:pPr>
      <w:rPr>
        <w:rFonts w:hint="default"/>
      </w:rPr>
    </w:lvl>
  </w:abstractNum>
  <w:abstractNum w:abstractNumId="19" w15:restartNumberingAfterBreak="0">
    <w:nsid w:val="1E9861F3"/>
    <w:multiLevelType w:val="hybridMultilevel"/>
    <w:tmpl w:val="F836B7D0"/>
    <w:lvl w:ilvl="0" w:tplc="907442B2">
      <w:numFmt w:val="bullet"/>
      <w:lvlText w:val="•"/>
      <w:lvlJc w:val="left"/>
      <w:pPr>
        <w:ind w:left="787" w:hanging="333"/>
      </w:pPr>
      <w:rPr>
        <w:rFonts w:hint="default"/>
        <w:w w:val="103"/>
      </w:rPr>
    </w:lvl>
    <w:lvl w:ilvl="1" w:tplc="1CAC438C">
      <w:numFmt w:val="bullet"/>
      <w:lvlText w:val="•"/>
      <w:lvlJc w:val="left"/>
      <w:pPr>
        <w:ind w:left="1579" w:hanging="333"/>
      </w:pPr>
      <w:rPr>
        <w:rFonts w:hint="default"/>
      </w:rPr>
    </w:lvl>
    <w:lvl w:ilvl="2" w:tplc="C0B21038">
      <w:numFmt w:val="bullet"/>
      <w:lvlText w:val="•"/>
      <w:lvlJc w:val="left"/>
      <w:pPr>
        <w:ind w:left="2378" w:hanging="333"/>
      </w:pPr>
      <w:rPr>
        <w:rFonts w:hint="default"/>
      </w:rPr>
    </w:lvl>
    <w:lvl w:ilvl="3" w:tplc="71F060A4">
      <w:numFmt w:val="bullet"/>
      <w:lvlText w:val="•"/>
      <w:lvlJc w:val="left"/>
      <w:pPr>
        <w:ind w:left="3177" w:hanging="333"/>
      </w:pPr>
      <w:rPr>
        <w:rFonts w:hint="default"/>
      </w:rPr>
    </w:lvl>
    <w:lvl w:ilvl="4" w:tplc="C8061278">
      <w:numFmt w:val="bullet"/>
      <w:lvlText w:val="•"/>
      <w:lvlJc w:val="left"/>
      <w:pPr>
        <w:ind w:left="3976" w:hanging="333"/>
      </w:pPr>
      <w:rPr>
        <w:rFonts w:hint="default"/>
      </w:rPr>
    </w:lvl>
    <w:lvl w:ilvl="5" w:tplc="F266D256">
      <w:numFmt w:val="bullet"/>
      <w:lvlText w:val="•"/>
      <w:lvlJc w:val="left"/>
      <w:pPr>
        <w:ind w:left="4776" w:hanging="333"/>
      </w:pPr>
      <w:rPr>
        <w:rFonts w:hint="default"/>
      </w:rPr>
    </w:lvl>
    <w:lvl w:ilvl="6" w:tplc="BF98AA30">
      <w:numFmt w:val="bullet"/>
      <w:lvlText w:val="•"/>
      <w:lvlJc w:val="left"/>
      <w:pPr>
        <w:ind w:left="5575" w:hanging="333"/>
      </w:pPr>
      <w:rPr>
        <w:rFonts w:hint="default"/>
      </w:rPr>
    </w:lvl>
    <w:lvl w:ilvl="7" w:tplc="94D09BB8">
      <w:numFmt w:val="bullet"/>
      <w:lvlText w:val="•"/>
      <w:lvlJc w:val="left"/>
      <w:pPr>
        <w:ind w:left="6374" w:hanging="333"/>
      </w:pPr>
      <w:rPr>
        <w:rFonts w:hint="default"/>
      </w:rPr>
    </w:lvl>
    <w:lvl w:ilvl="8" w:tplc="69AE9EF2">
      <w:numFmt w:val="bullet"/>
      <w:lvlText w:val="•"/>
      <w:lvlJc w:val="left"/>
      <w:pPr>
        <w:ind w:left="7173" w:hanging="333"/>
      </w:pPr>
      <w:rPr>
        <w:rFonts w:hint="default"/>
      </w:rPr>
    </w:lvl>
  </w:abstractNum>
  <w:abstractNum w:abstractNumId="20" w15:restartNumberingAfterBreak="0">
    <w:nsid w:val="1F0C4F6E"/>
    <w:multiLevelType w:val="multilevel"/>
    <w:tmpl w:val="F094EAFA"/>
    <w:lvl w:ilvl="0">
      <w:start w:val="2"/>
      <w:numFmt w:val="decimal"/>
      <w:lvlText w:val="%1"/>
      <w:lvlJc w:val="left"/>
      <w:pPr>
        <w:ind w:left="799" w:hanging="457"/>
      </w:pPr>
      <w:rPr>
        <w:rFonts w:hint="default"/>
      </w:rPr>
    </w:lvl>
    <w:lvl w:ilvl="1">
      <w:start w:val="1"/>
      <w:numFmt w:val="decimal"/>
      <w:lvlText w:val="%1.%2"/>
      <w:lvlJc w:val="left"/>
      <w:pPr>
        <w:ind w:left="799" w:hanging="457"/>
      </w:pPr>
      <w:rPr>
        <w:rFonts w:hint="default"/>
      </w:rPr>
    </w:lvl>
    <w:lvl w:ilvl="2">
      <w:start w:val="1"/>
      <w:numFmt w:val="decimal"/>
      <w:lvlText w:val="%1.%2.%3"/>
      <w:lvlJc w:val="left"/>
      <w:pPr>
        <w:ind w:left="799" w:hanging="457"/>
      </w:pPr>
      <w:rPr>
        <w:rFonts w:ascii="Arial" w:eastAsia="Arial" w:hAnsi="Arial" w:cs="Arial" w:hint="default"/>
        <w:color w:val="2A2A2A"/>
        <w:w w:val="108"/>
        <w:sz w:val="18"/>
        <w:szCs w:val="18"/>
      </w:rPr>
    </w:lvl>
    <w:lvl w:ilvl="3">
      <w:numFmt w:val="bullet"/>
      <w:lvlText w:val="•"/>
      <w:lvlJc w:val="left"/>
      <w:pPr>
        <w:ind w:left="3191" w:hanging="457"/>
      </w:pPr>
      <w:rPr>
        <w:rFonts w:hint="default"/>
      </w:rPr>
    </w:lvl>
    <w:lvl w:ilvl="4">
      <w:numFmt w:val="bullet"/>
      <w:lvlText w:val="•"/>
      <w:lvlJc w:val="left"/>
      <w:pPr>
        <w:ind w:left="3988" w:hanging="457"/>
      </w:pPr>
      <w:rPr>
        <w:rFonts w:hint="default"/>
      </w:rPr>
    </w:lvl>
    <w:lvl w:ilvl="5">
      <w:numFmt w:val="bullet"/>
      <w:lvlText w:val="•"/>
      <w:lvlJc w:val="left"/>
      <w:pPr>
        <w:ind w:left="4786" w:hanging="457"/>
      </w:pPr>
      <w:rPr>
        <w:rFonts w:hint="default"/>
      </w:rPr>
    </w:lvl>
    <w:lvl w:ilvl="6">
      <w:numFmt w:val="bullet"/>
      <w:lvlText w:val="•"/>
      <w:lvlJc w:val="left"/>
      <w:pPr>
        <w:ind w:left="5583" w:hanging="457"/>
      </w:pPr>
      <w:rPr>
        <w:rFonts w:hint="default"/>
      </w:rPr>
    </w:lvl>
    <w:lvl w:ilvl="7">
      <w:numFmt w:val="bullet"/>
      <w:lvlText w:val="•"/>
      <w:lvlJc w:val="left"/>
      <w:pPr>
        <w:ind w:left="6380" w:hanging="457"/>
      </w:pPr>
      <w:rPr>
        <w:rFonts w:hint="default"/>
      </w:rPr>
    </w:lvl>
    <w:lvl w:ilvl="8">
      <w:numFmt w:val="bullet"/>
      <w:lvlText w:val="•"/>
      <w:lvlJc w:val="left"/>
      <w:pPr>
        <w:ind w:left="7177" w:hanging="457"/>
      </w:pPr>
      <w:rPr>
        <w:rFonts w:hint="default"/>
      </w:rPr>
    </w:lvl>
  </w:abstractNum>
  <w:abstractNum w:abstractNumId="21" w15:restartNumberingAfterBreak="0">
    <w:nsid w:val="324D7F88"/>
    <w:multiLevelType w:val="multilevel"/>
    <w:tmpl w:val="F64C63DA"/>
    <w:lvl w:ilvl="0">
      <w:start w:val="1"/>
      <w:numFmt w:val="decimal"/>
      <w:lvlText w:val="%1"/>
      <w:lvlJc w:val="left"/>
      <w:pPr>
        <w:ind w:left="832" w:hanging="563"/>
      </w:pPr>
      <w:rPr>
        <w:rFonts w:hint="default"/>
      </w:rPr>
    </w:lvl>
    <w:lvl w:ilvl="1">
      <w:start w:val="4"/>
      <w:numFmt w:val="decimal"/>
      <w:lvlText w:val="%1.%2"/>
      <w:lvlJc w:val="left"/>
      <w:pPr>
        <w:ind w:left="832" w:hanging="563"/>
      </w:pPr>
      <w:rPr>
        <w:rFonts w:hint="default"/>
      </w:rPr>
    </w:lvl>
    <w:lvl w:ilvl="2">
      <w:start w:val="1"/>
      <w:numFmt w:val="decimal"/>
      <w:lvlText w:val="%1.%2.%3"/>
      <w:lvlJc w:val="left"/>
      <w:pPr>
        <w:ind w:left="209" w:hanging="563"/>
      </w:pPr>
      <w:rPr>
        <w:rFonts w:ascii="Arial" w:eastAsia="Arial" w:hAnsi="Arial" w:cs="Arial" w:hint="default"/>
        <w:b/>
        <w:bCs/>
        <w:color w:val="2A2A2A"/>
        <w:w w:val="112"/>
        <w:sz w:val="21"/>
        <w:szCs w:val="21"/>
      </w:rPr>
    </w:lvl>
    <w:lvl w:ilvl="3">
      <w:numFmt w:val="bullet"/>
      <w:lvlText w:val="•"/>
      <w:lvlJc w:val="left"/>
      <w:pPr>
        <w:ind w:left="2629" w:hanging="563"/>
      </w:pPr>
      <w:rPr>
        <w:rFonts w:hint="default"/>
      </w:rPr>
    </w:lvl>
    <w:lvl w:ilvl="4">
      <w:numFmt w:val="bullet"/>
      <w:lvlText w:val="•"/>
      <w:lvlJc w:val="left"/>
      <w:pPr>
        <w:ind w:left="3524" w:hanging="563"/>
      </w:pPr>
      <w:rPr>
        <w:rFonts w:hint="default"/>
      </w:rPr>
    </w:lvl>
    <w:lvl w:ilvl="5">
      <w:numFmt w:val="bullet"/>
      <w:lvlText w:val="•"/>
      <w:lvlJc w:val="left"/>
      <w:pPr>
        <w:ind w:left="4418" w:hanging="563"/>
      </w:pPr>
      <w:rPr>
        <w:rFonts w:hint="default"/>
      </w:rPr>
    </w:lvl>
    <w:lvl w:ilvl="6">
      <w:numFmt w:val="bullet"/>
      <w:lvlText w:val="•"/>
      <w:lvlJc w:val="left"/>
      <w:pPr>
        <w:ind w:left="5313" w:hanging="563"/>
      </w:pPr>
      <w:rPr>
        <w:rFonts w:hint="default"/>
      </w:rPr>
    </w:lvl>
    <w:lvl w:ilvl="7">
      <w:numFmt w:val="bullet"/>
      <w:lvlText w:val="•"/>
      <w:lvlJc w:val="left"/>
      <w:pPr>
        <w:ind w:left="6208" w:hanging="563"/>
      </w:pPr>
      <w:rPr>
        <w:rFonts w:hint="default"/>
      </w:rPr>
    </w:lvl>
    <w:lvl w:ilvl="8">
      <w:numFmt w:val="bullet"/>
      <w:lvlText w:val="•"/>
      <w:lvlJc w:val="left"/>
      <w:pPr>
        <w:ind w:left="7102" w:hanging="563"/>
      </w:pPr>
      <w:rPr>
        <w:rFonts w:hint="default"/>
      </w:rPr>
    </w:lvl>
  </w:abstractNum>
  <w:abstractNum w:abstractNumId="22" w15:restartNumberingAfterBreak="0">
    <w:nsid w:val="329D62BE"/>
    <w:multiLevelType w:val="hybridMultilevel"/>
    <w:tmpl w:val="9CE0CA76"/>
    <w:lvl w:ilvl="0" w:tplc="35069A84">
      <w:numFmt w:val="bullet"/>
      <w:lvlText w:val="•"/>
      <w:lvlJc w:val="left"/>
      <w:pPr>
        <w:ind w:left="781" w:hanging="333"/>
      </w:pPr>
      <w:rPr>
        <w:rFonts w:ascii="Arial" w:eastAsia="Arial" w:hAnsi="Arial" w:cs="Arial" w:hint="default"/>
        <w:color w:val="2B2B2B"/>
        <w:w w:val="102"/>
        <w:sz w:val="20"/>
        <w:szCs w:val="20"/>
      </w:rPr>
    </w:lvl>
    <w:lvl w:ilvl="1" w:tplc="38D0F32E">
      <w:numFmt w:val="bullet"/>
      <w:lvlText w:val="•"/>
      <w:lvlJc w:val="left"/>
      <w:pPr>
        <w:ind w:left="1573" w:hanging="333"/>
      </w:pPr>
      <w:rPr>
        <w:rFonts w:hint="default"/>
      </w:rPr>
    </w:lvl>
    <w:lvl w:ilvl="2" w:tplc="CB423FBE">
      <w:numFmt w:val="bullet"/>
      <w:lvlText w:val="•"/>
      <w:lvlJc w:val="left"/>
      <w:pPr>
        <w:ind w:left="2366" w:hanging="333"/>
      </w:pPr>
      <w:rPr>
        <w:rFonts w:hint="default"/>
      </w:rPr>
    </w:lvl>
    <w:lvl w:ilvl="3" w:tplc="BBECC56E">
      <w:numFmt w:val="bullet"/>
      <w:lvlText w:val="•"/>
      <w:lvlJc w:val="left"/>
      <w:pPr>
        <w:ind w:left="3159" w:hanging="333"/>
      </w:pPr>
      <w:rPr>
        <w:rFonts w:hint="default"/>
      </w:rPr>
    </w:lvl>
    <w:lvl w:ilvl="4" w:tplc="9C6A3548">
      <w:numFmt w:val="bullet"/>
      <w:lvlText w:val="•"/>
      <w:lvlJc w:val="left"/>
      <w:pPr>
        <w:ind w:left="3952" w:hanging="333"/>
      </w:pPr>
      <w:rPr>
        <w:rFonts w:hint="default"/>
      </w:rPr>
    </w:lvl>
    <w:lvl w:ilvl="5" w:tplc="7A64D2EA">
      <w:numFmt w:val="bullet"/>
      <w:lvlText w:val="•"/>
      <w:lvlJc w:val="left"/>
      <w:pPr>
        <w:ind w:left="4746" w:hanging="333"/>
      </w:pPr>
      <w:rPr>
        <w:rFonts w:hint="default"/>
      </w:rPr>
    </w:lvl>
    <w:lvl w:ilvl="6" w:tplc="F26A8E9C">
      <w:numFmt w:val="bullet"/>
      <w:lvlText w:val="•"/>
      <w:lvlJc w:val="left"/>
      <w:pPr>
        <w:ind w:left="5539" w:hanging="333"/>
      </w:pPr>
      <w:rPr>
        <w:rFonts w:hint="default"/>
      </w:rPr>
    </w:lvl>
    <w:lvl w:ilvl="7" w:tplc="58402902">
      <w:numFmt w:val="bullet"/>
      <w:lvlText w:val="•"/>
      <w:lvlJc w:val="left"/>
      <w:pPr>
        <w:ind w:left="6332" w:hanging="333"/>
      </w:pPr>
      <w:rPr>
        <w:rFonts w:hint="default"/>
      </w:rPr>
    </w:lvl>
    <w:lvl w:ilvl="8" w:tplc="77B60A66">
      <w:numFmt w:val="bullet"/>
      <w:lvlText w:val="•"/>
      <w:lvlJc w:val="left"/>
      <w:pPr>
        <w:ind w:left="7125" w:hanging="333"/>
      </w:pPr>
      <w:rPr>
        <w:rFonts w:hint="default"/>
      </w:rPr>
    </w:lvl>
  </w:abstractNum>
  <w:abstractNum w:abstractNumId="23" w15:restartNumberingAfterBreak="0">
    <w:nsid w:val="38850CED"/>
    <w:multiLevelType w:val="multilevel"/>
    <w:tmpl w:val="37366F22"/>
    <w:lvl w:ilvl="0">
      <w:start w:val="1"/>
      <w:numFmt w:val="decimal"/>
      <w:lvlText w:val="%1"/>
      <w:lvlJc w:val="left"/>
      <w:pPr>
        <w:ind w:left="790" w:hanging="684"/>
      </w:pPr>
      <w:rPr>
        <w:rFonts w:hint="default"/>
      </w:rPr>
    </w:lvl>
    <w:lvl w:ilvl="1">
      <w:start w:val="1"/>
      <w:numFmt w:val="decimal"/>
      <w:lvlText w:val="%1.%2"/>
      <w:lvlJc w:val="left"/>
      <w:pPr>
        <w:ind w:left="790" w:hanging="684"/>
      </w:pPr>
      <w:rPr>
        <w:rFonts w:hint="default"/>
      </w:rPr>
    </w:lvl>
    <w:lvl w:ilvl="2">
      <w:start w:val="3"/>
      <w:numFmt w:val="decimal"/>
      <w:lvlText w:val="%1.%2.%3"/>
      <w:lvlJc w:val="left"/>
      <w:pPr>
        <w:ind w:left="790" w:hanging="684"/>
      </w:pPr>
      <w:rPr>
        <w:rFonts w:hint="default"/>
      </w:rPr>
    </w:lvl>
    <w:lvl w:ilvl="3">
      <w:start w:val="1"/>
      <w:numFmt w:val="decimal"/>
      <w:lvlText w:val="%1.%2.%3.%4"/>
      <w:lvlJc w:val="left"/>
      <w:pPr>
        <w:ind w:left="794" w:hanging="677"/>
      </w:pPr>
      <w:rPr>
        <w:rFonts w:hint="default"/>
        <w:b/>
        <w:bCs/>
        <w:w w:val="109"/>
      </w:rPr>
    </w:lvl>
    <w:lvl w:ilvl="4">
      <w:numFmt w:val="bullet"/>
      <w:lvlText w:val="•"/>
      <w:lvlJc w:val="left"/>
      <w:pPr>
        <w:ind w:left="778" w:hanging="677"/>
      </w:pPr>
      <w:rPr>
        <w:rFonts w:hint="default"/>
        <w:w w:val="102"/>
      </w:rPr>
    </w:lvl>
    <w:lvl w:ilvl="5">
      <w:numFmt w:val="bullet"/>
      <w:lvlText w:val="•"/>
      <w:lvlJc w:val="left"/>
      <w:pPr>
        <w:ind w:left="4316" w:hanging="677"/>
      </w:pPr>
      <w:rPr>
        <w:rFonts w:hint="default"/>
      </w:rPr>
    </w:lvl>
    <w:lvl w:ilvl="6">
      <w:numFmt w:val="bullet"/>
      <w:lvlText w:val="•"/>
      <w:lvlJc w:val="left"/>
      <w:pPr>
        <w:ind w:left="5195" w:hanging="677"/>
      </w:pPr>
      <w:rPr>
        <w:rFonts w:hint="default"/>
      </w:rPr>
    </w:lvl>
    <w:lvl w:ilvl="7">
      <w:numFmt w:val="bullet"/>
      <w:lvlText w:val="•"/>
      <w:lvlJc w:val="left"/>
      <w:pPr>
        <w:ind w:left="6074" w:hanging="677"/>
      </w:pPr>
      <w:rPr>
        <w:rFonts w:hint="default"/>
      </w:rPr>
    </w:lvl>
    <w:lvl w:ilvl="8">
      <w:numFmt w:val="bullet"/>
      <w:lvlText w:val="•"/>
      <w:lvlJc w:val="left"/>
      <w:pPr>
        <w:ind w:left="6953" w:hanging="677"/>
      </w:pPr>
      <w:rPr>
        <w:rFonts w:hint="default"/>
      </w:rPr>
    </w:lvl>
  </w:abstractNum>
  <w:abstractNum w:abstractNumId="24" w15:restartNumberingAfterBreak="0">
    <w:nsid w:val="3A993346"/>
    <w:multiLevelType w:val="multilevel"/>
    <w:tmpl w:val="0B7041A8"/>
    <w:lvl w:ilvl="0">
      <w:start w:val="1"/>
      <w:numFmt w:val="decimal"/>
      <w:lvlText w:val="%1"/>
      <w:lvlJc w:val="left"/>
      <w:pPr>
        <w:ind w:left="578" w:hanging="426"/>
      </w:pPr>
      <w:rPr>
        <w:rFonts w:hint="default"/>
      </w:rPr>
    </w:lvl>
    <w:lvl w:ilvl="1">
      <w:start w:val="2"/>
      <w:numFmt w:val="decimal"/>
      <w:lvlText w:val="%1.%2"/>
      <w:lvlJc w:val="left"/>
      <w:pPr>
        <w:ind w:left="578" w:hanging="426"/>
      </w:pPr>
      <w:rPr>
        <w:rFonts w:ascii="Times New Roman" w:eastAsia="Times New Roman" w:hAnsi="Times New Roman" w:cs="Times New Roman" w:hint="default"/>
        <w:b/>
        <w:bCs/>
        <w:color w:val="2F2F2F"/>
        <w:w w:val="106"/>
        <w:sz w:val="27"/>
        <w:szCs w:val="27"/>
      </w:rPr>
    </w:lvl>
    <w:lvl w:ilvl="2">
      <w:start w:val="1"/>
      <w:numFmt w:val="decimal"/>
      <w:lvlText w:val="%1.%2.%3"/>
      <w:lvlJc w:val="left"/>
      <w:pPr>
        <w:ind w:left="698" w:hanging="559"/>
      </w:pPr>
      <w:rPr>
        <w:rFonts w:ascii="Arial" w:eastAsia="Arial" w:hAnsi="Arial" w:cs="Arial" w:hint="default"/>
        <w:b/>
        <w:bCs/>
        <w:color w:val="2F2F2F"/>
        <w:w w:val="112"/>
        <w:sz w:val="21"/>
        <w:szCs w:val="21"/>
      </w:rPr>
    </w:lvl>
    <w:lvl w:ilvl="3">
      <w:numFmt w:val="bullet"/>
      <w:lvlText w:val="•"/>
      <w:lvlJc w:val="left"/>
      <w:pPr>
        <w:ind w:left="2498" w:hanging="559"/>
      </w:pPr>
      <w:rPr>
        <w:rFonts w:hint="default"/>
      </w:rPr>
    </w:lvl>
    <w:lvl w:ilvl="4">
      <w:numFmt w:val="bullet"/>
      <w:lvlText w:val="•"/>
      <w:lvlJc w:val="left"/>
      <w:pPr>
        <w:ind w:left="3397" w:hanging="559"/>
      </w:pPr>
      <w:rPr>
        <w:rFonts w:hint="default"/>
      </w:rPr>
    </w:lvl>
    <w:lvl w:ilvl="5">
      <w:numFmt w:val="bullet"/>
      <w:lvlText w:val="•"/>
      <w:lvlJc w:val="left"/>
      <w:pPr>
        <w:ind w:left="4296" w:hanging="559"/>
      </w:pPr>
      <w:rPr>
        <w:rFonts w:hint="default"/>
      </w:rPr>
    </w:lvl>
    <w:lvl w:ilvl="6">
      <w:numFmt w:val="bullet"/>
      <w:lvlText w:val="•"/>
      <w:lvlJc w:val="left"/>
      <w:pPr>
        <w:ind w:left="5195" w:hanging="559"/>
      </w:pPr>
      <w:rPr>
        <w:rFonts w:hint="default"/>
      </w:rPr>
    </w:lvl>
    <w:lvl w:ilvl="7">
      <w:numFmt w:val="bullet"/>
      <w:lvlText w:val="•"/>
      <w:lvlJc w:val="left"/>
      <w:pPr>
        <w:ind w:left="6094" w:hanging="559"/>
      </w:pPr>
      <w:rPr>
        <w:rFonts w:hint="default"/>
      </w:rPr>
    </w:lvl>
    <w:lvl w:ilvl="8">
      <w:numFmt w:val="bullet"/>
      <w:lvlText w:val="•"/>
      <w:lvlJc w:val="left"/>
      <w:pPr>
        <w:ind w:left="6993" w:hanging="559"/>
      </w:pPr>
      <w:rPr>
        <w:rFonts w:hint="default"/>
      </w:rPr>
    </w:lvl>
  </w:abstractNum>
  <w:abstractNum w:abstractNumId="25" w15:restartNumberingAfterBreak="0">
    <w:nsid w:val="44D72F37"/>
    <w:multiLevelType w:val="multilevel"/>
    <w:tmpl w:val="386AAA2C"/>
    <w:lvl w:ilvl="0">
      <w:start w:val="1"/>
      <w:numFmt w:val="decimal"/>
      <w:lvlText w:val="%1"/>
      <w:lvlJc w:val="left"/>
      <w:pPr>
        <w:ind w:left="112" w:hanging="557"/>
      </w:pPr>
      <w:rPr>
        <w:rFonts w:hint="default"/>
      </w:rPr>
    </w:lvl>
    <w:lvl w:ilvl="1">
      <w:start w:val="3"/>
      <w:numFmt w:val="decimal"/>
      <w:lvlText w:val="%1.%2"/>
      <w:lvlJc w:val="left"/>
      <w:pPr>
        <w:ind w:left="112" w:hanging="557"/>
        <w:jc w:val="right"/>
      </w:pPr>
      <w:rPr>
        <w:rFonts w:hint="default"/>
      </w:rPr>
    </w:lvl>
    <w:lvl w:ilvl="2">
      <w:start w:val="6"/>
      <w:numFmt w:val="decimal"/>
      <w:lvlText w:val="%1.%2.%3"/>
      <w:lvlJc w:val="left"/>
      <w:pPr>
        <w:ind w:left="112" w:hanging="557"/>
      </w:pPr>
      <w:rPr>
        <w:rFonts w:hint="default"/>
        <w:b/>
        <w:bCs/>
        <w:w w:val="106"/>
      </w:rPr>
    </w:lvl>
    <w:lvl w:ilvl="3">
      <w:numFmt w:val="bullet"/>
      <w:lvlText w:val="•"/>
      <w:lvlJc w:val="left"/>
      <w:pPr>
        <w:ind w:left="2715" w:hanging="557"/>
      </w:pPr>
      <w:rPr>
        <w:rFonts w:hint="default"/>
      </w:rPr>
    </w:lvl>
    <w:lvl w:ilvl="4">
      <w:numFmt w:val="bullet"/>
      <w:lvlText w:val="•"/>
      <w:lvlJc w:val="left"/>
      <w:pPr>
        <w:ind w:left="3580" w:hanging="557"/>
      </w:pPr>
      <w:rPr>
        <w:rFonts w:hint="default"/>
      </w:rPr>
    </w:lvl>
    <w:lvl w:ilvl="5">
      <w:numFmt w:val="bullet"/>
      <w:lvlText w:val="•"/>
      <w:lvlJc w:val="left"/>
      <w:pPr>
        <w:ind w:left="4446" w:hanging="557"/>
      </w:pPr>
      <w:rPr>
        <w:rFonts w:hint="default"/>
      </w:rPr>
    </w:lvl>
    <w:lvl w:ilvl="6">
      <w:numFmt w:val="bullet"/>
      <w:lvlText w:val="•"/>
      <w:lvlJc w:val="left"/>
      <w:pPr>
        <w:ind w:left="5311" w:hanging="557"/>
      </w:pPr>
      <w:rPr>
        <w:rFonts w:hint="default"/>
      </w:rPr>
    </w:lvl>
    <w:lvl w:ilvl="7">
      <w:numFmt w:val="bullet"/>
      <w:lvlText w:val="•"/>
      <w:lvlJc w:val="left"/>
      <w:pPr>
        <w:ind w:left="6176" w:hanging="557"/>
      </w:pPr>
      <w:rPr>
        <w:rFonts w:hint="default"/>
      </w:rPr>
    </w:lvl>
    <w:lvl w:ilvl="8">
      <w:numFmt w:val="bullet"/>
      <w:lvlText w:val="•"/>
      <w:lvlJc w:val="left"/>
      <w:pPr>
        <w:ind w:left="7041" w:hanging="557"/>
      </w:pPr>
      <w:rPr>
        <w:rFonts w:hint="default"/>
      </w:rPr>
    </w:lvl>
  </w:abstractNum>
  <w:abstractNum w:abstractNumId="26" w15:restartNumberingAfterBreak="0">
    <w:nsid w:val="46754A4B"/>
    <w:multiLevelType w:val="multilevel"/>
    <w:tmpl w:val="02FAA1FA"/>
    <w:lvl w:ilvl="0">
      <w:start w:val="1"/>
      <w:numFmt w:val="decimal"/>
      <w:lvlText w:val="%1"/>
      <w:lvlJc w:val="left"/>
      <w:pPr>
        <w:ind w:left="503" w:hanging="364"/>
      </w:pPr>
      <w:rPr>
        <w:rFonts w:hint="default"/>
      </w:rPr>
    </w:lvl>
    <w:lvl w:ilvl="1">
      <w:start w:val="8"/>
      <w:numFmt w:val="decimal"/>
      <w:lvlText w:val="%1.%2"/>
      <w:lvlJc w:val="left"/>
      <w:pPr>
        <w:ind w:left="503" w:hanging="364"/>
      </w:pPr>
      <w:rPr>
        <w:rFonts w:hint="default"/>
        <w:b/>
        <w:bCs/>
        <w:w w:val="110"/>
      </w:rPr>
    </w:lvl>
    <w:lvl w:ilvl="2">
      <w:numFmt w:val="bullet"/>
      <w:lvlText w:val="•"/>
      <w:lvlJc w:val="left"/>
      <w:pPr>
        <w:ind w:left="791" w:hanging="340"/>
      </w:pPr>
      <w:rPr>
        <w:rFonts w:ascii="Arial" w:eastAsia="Arial" w:hAnsi="Arial" w:cs="Arial" w:hint="default"/>
        <w:color w:val="343434"/>
        <w:w w:val="101"/>
        <w:sz w:val="20"/>
        <w:szCs w:val="20"/>
      </w:rPr>
    </w:lvl>
    <w:lvl w:ilvl="3">
      <w:numFmt w:val="bullet"/>
      <w:lvlText w:val="•"/>
      <w:lvlJc w:val="left"/>
      <w:pPr>
        <w:ind w:left="2567" w:hanging="340"/>
      </w:pPr>
      <w:rPr>
        <w:rFonts w:hint="default"/>
      </w:rPr>
    </w:lvl>
    <w:lvl w:ilvl="4">
      <w:numFmt w:val="bullet"/>
      <w:lvlText w:val="•"/>
      <w:lvlJc w:val="left"/>
      <w:pPr>
        <w:ind w:left="3450" w:hanging="340"/>
      </w:pPr>
      <w:rPr>
        <w:rFonts w:hint="default"/>
      </w:rPr>
    </w:lvl>
    <w:lvl w:ilvl="5">
      <w:numFmt w:val="bullet"/>
      <w:lvlText w:val="•"/>
      <w:lvlJc w:val="left"/>
      <w:pPr>
        <w:ind w:left="4334" w:hanging="340"/>
      </w:pPr>
      <w:rPr>
        <w:rFonts w:hint="default"/>
      </w:rPr>
    </w:lvl>
    <w:lvl w:ilvl="6">
      <w:numFmt w:val="bullet"/>
      <w:lvlText w:val="•"/>
      <w:lvlJc w:val="left"/>
      <w:pPr>
        <w:ind w:left="5217" w:hanging="340"/>
      </w:pPr>
      <w:rPr>
        <w:rFonts w:hint="default"/>
      </w:rPr>
    </w:lvl>
    <w:lvl w:ilvl="7">
      <w:numFmt w:val="bullet"/>
      <w:lvlText w:val="•"/>
      <w:lvlJc w:val="left"/>
      <w:pPr>
        <w:ind w:left="6101" w:hanging="340"/>
      </w:pPr>
      <w:rPr>
        <w:rFonts w:hint="default"/>
      </w:rPr>
    </w:lvl>
    <w:lvl w:ilvl="8">
      <w:numFmt w:val="bullet"/>
      <w:lvlText w:val="•"/>
      <w:lvlJc w:val="left"/>
      <w:pPr>
        <w:ind w:left="6984" w:hanging="340"/>
      </w:pPr>
      <w:rPr>
        <w:rFonts w:hint="default"/>
      </w:rPr>
    </w:lvl>
  </w:abstractNum>
  <w:abstractNum w:abstractNumId="27" w15:restartNumberingAfterBreak="0">
    <w:nsid w:val="4DEE75B9"/>
    <w:multiLevelType w:val="multilevel"/>
    <w:tmpl w:val="6714F1F2"/>
    <w:lvl w:ilvl="0">
      <w:start w:val="1"/>
      <w:numFmt w:val="decimal"/>
      <w:lvlText w:val="%1"/>
      <w:lvlJc w:val="left"/>
      <w:pPr>
        <w:ind w:left="778" w:hanging="475"/>
      </w:pPr>
      <w:rPr>
        <w:rFonts w:hint="default"/>
      </w:rPr>
    </w:lvl>
    <w:lvl w:ilvl="1">
      <w:start w:val="4"/>
      <w:numFmt w:val="decimal"/>
      <w:lvlText w:val="%1.%2"/>
      <w:lvlJc w:val="left"/>
      <w:pPr>
        <w:ind w:left="778" w:hanging="475"/>
        <w:jc w:val="right"/>
      </w:pPr>
      <w:rPr>
        <w:rFonts w:hint="default"/>
      </w:rPr>
    </w:lvl>
    <w:lvl w:ilvl="2">
      <w:start w:val="1"/>
      <w:numFmt w:val="decimal"/>
      <w:lvlText w:val="%1.%2.%3"/>
      <w:lvlJc w:val="left"/>
      <w:pPr>
        <w:ind w:left="805" w:hanging="463"/>
      </w:pPr>
      <w:rPr>
        <w:rFonts w:hint="default"/>
        <w:w w:val="110"/>
      </w:rPr>
    </w:lvl>
    <w:lvl w:ilvl="3">
      <w:numFmt w:val="bullet"/>
      <w:lvlText w:val="•"/>
      <w:lvlJc w:val="left"/>
      <w:pPr>
        <w:ind w:left="1794" w:hanging="463"/>
      </w:pPr>
      <w:rPr>
        <w:rFonts w:hint="default"/>
      </w:rPr>
    </w:lvl>
    <w:lvl w:ilvl="4">
      <w:numFmt w:val="bullet"/>
      <w:lvlText w:val="•"/>
      <w:lvlJc w:val="left"/>
      <w:pPr>
        <w:ind w:left="2788" w:hanging="463"/>
      </w:pPr>
      <w:rPr>
        <w:rFonts w:hint="default"/>
      </w:rPr>
    </w:lvl>
    <w:lvl w:ilvl="5">
      <w:numFmt w:val="bullet"/>
      <w:lvlText w:val="•"/>
      <w:lvlJc w:val="left"/>
      <w:pPr>
        <w:ind w:left="3782" w:hanging="463"/>
      </w:pPr>
      <w:rPr>
        <w:rFonts w:hint="default"/>
      </w:rPr>
    </w:lvl>
    <w:lvl w:ilvl="6">
      <w:numFmt w:val="bullet"/>
      <w:lvlText w:val="•"/>
      <w:lvlJc w:val="left"/>
      <w:pPr>
        <w:ind w:left="4776" w:hanging="463"/>
      </w:pPr>
      <w:rPr>
        <w:rFonts w:hint="default"/>
      </w:rPr>
    </w:lvl>
    <w:lvl w:ilvl="7">
      <w:numFmt w:val="bullet"/>
      <w:lvlText w:val="•"/>
      <w:lvlJc w:val="left"/>
      <w:pPr>
        <w:ind w:left="5770" w:hanging="463"/>
      </w:pPr>
      <w:rPr>
        <w:rFonts w:hint="default"/>
      </w:rPr>
    </w:lvl>
    <w:lvl w:ilvl="8">
      <w:numFmt w:val="bullet"/>
      <w:lvlText w:val="•"/>
      <w:lvlJc w:val="left"/>
      <w:pPr>
        <w:ind w:left="6764" w:hanging="463"/>
      </w:pPr>
      <w:rPr>
        <w:rFonts w:hint="default"/>
      </w:rPr>
    </w:lvl>
  </w:abstractNum>
  <w:abstractNum w:abstractNumId="28" w15:restartNumberingAfterBreak="0">
    <w:nsid w:val="530D5E04"/>
    <w:multiLevelType w:val="multilevel"/>
    <w:tmpl w:val="78A28540"/>
    <w:lvl w:ilvl="0">
      <w:start w:val="4"/>
      <w:numFmt w:val="decimal"/>
      <w:lvlText w:val="%1"/>
      <w:lvlJc w:val="left"/>
      <w:pPr>
        <w:ind w:left="637" w:hanging="512"/>
      </w:pPr>
      <w:rPr>
        <w:rFonts w:hint="default"/>
      </w:rPr>
    </w:lvl>
    <w:lvl w:ilvl="1">
      <w:start w:val="2"/>
      <w:numFmt w:val="decimal"/>
      <w:lvlText w:val="%1.%2"/>
      <w:lvlJc w:val="left"/>
      <w:pPr>
        <w:ind w:left="637" w:hanging="512"/>
      </w:pPr>
      <w:rPr>
        <w:rFonts w:hint="default"/>
      </w:rPr>
    </w:lvl>
    <w:lvl w:ilvl="2">
      <w:start w:val="1"/>
      <w:numFmt w:val="decimal"/>
      <w:lvlText w:val="%1.%2.%3"/>
      <w:lvlJc w:val="left"/>
      <w:pPr>
        <w:ind w:left="637" w:hanging="512"/>
      </w:pPr>
      <w:rPr>
        <w:rFonts w:ascii="Times New Roman" w:eastAsia="Times New Roman" w:hAnsi="Times New Roman" w:cs="Times New Roman" w:hint="default"/>
        <w:b/>
        <w:bCs/>
        <w:color w:val="262626"/>
        <w:w w:val="110"/>
        <w:sz w:val="21"/>
        <w:szCs w:val="21"/>
      </w:rPr>
    </w:lvl>
    <w:lvl w:ilvl="3">
      <w:numFmt w:val="bullet"/>
      <w:lvlText w:val="•"/>
      <w:lvlJc w:val="left"/>
      <w:pPr>
        <w:ind w:left="2442" w:hanging="512"/>
      </w:pPr>
      <w:rPr>
        <w:rFonts w:hint="default"/>
      </w:rPr>
    </w:lvl>
    <w:lvl w:ilvl="4">
      <w:numFmt w:val="bullet"/>
      <w:lvlText w:val="•"/>
      <w:lvlJc w:val="left"/>
      <w:pPr>
        <w:ind w:left="3344" w:hanging="512"/>
      </w:pPr>
      <w:rPr>
        <w:rFonts w:hint="default"/>
      </w:rPr>
    </w:lvl>
    <w:lvl w:ilvl="5">
      <w:numFmt w:val="bullet"/>
      <w:lvlText w:val="•"/>
      <w:lvlJc w:val="left"/>
      <w:pPr>
        <w:ind w:left="4245" w:hanging="512"/>
      </w:pPr>
      <w:rPr>
        <w:rFonts w:hint="default"/>
      </w:rPr>
    </w:lvl>
    <w:lvl w:ilvl="6">
      <w:numFmt w:val="bullet"/>
      <w:lvlText w:val="•"/>
      <w:lvlJc w:val="left"/>
      <w:pPr>
        <w:ind w:left="5146" w:hanging="512"/>
      </w:pPr>
      <w:rPr>
        <w:rFonts w:hint="default"/>
      </w:rPr>
    </w:lvl>
    <w:lvl w:ilvl="7">
      <w:numFmt w:val="bullet"/>
      <w:lvlText w:val="•"/>
      <w:lvlJc w:val="left"/>
      <w:pPr>
        <w:ind w:left="6048" w:hanging="512"/>
      </w:pPr>
      <w:rPr>
        <w:rFonts w:hint="default"/>
      </w:rPr>
    </w:lvl>
    <w:lvl w:ilvl="8">
      <w:numFmt w:val="bullet"/>
      <w:lvlText w:val="•"/>
      <w:lvlJc w:val="left"/>
      <w:pPr>
        <w:ind w:left="6949" w:hanging="512"/>
      </w:pPr>
      <w:rPr>
        <w:rFonts w:hint="default"/>
      </w:rPr>
    </w:lvl>
  </w:abstractNum>
  <w:abstractNum w:abstractNumId="29" w15:restartNumberingAfterBreak="0">
    <w:nsid w:val="53E00219"/>
    <w:multiLevelType w:val="multilevel"/>
    <w:tmpl w:val="5CA0D62A"/>
    <w:lvl w:ilvl="0">
      <w:start w:val="1"/>
      <w:numFmt w:val="decimal"/>
      <w:lvlText w:val="%1."/>
      <w:lvlJc w:val="left"/>
      <w:pPr>
        <w:ind w:left="115" w:hanging="207"/>
      </w:pPr>
      <w:rPr>
        <w:rFonts w:hint="default"/>
        <w:w w:val="109"/>
      </w:rPr>
    </w:lvl>
    <w:lvl w:ilvl="1">
      <w:start w:val="1"/>
      <w:numFmt w:val="decimal"/>
      <w:lvlText w:val="%1.%2"/>
      <w:lvlJc w:val="left"/>
      <w:pPr>
        <w:ind w:left="636" w:hanging="311"/>
      </w:pPr>
      <w:rPr>
        <w:rFonts w:ascii="Arial" w:eastAsia="Arial" w:hAnsi="Arial" w:cs="Arial" w:hint="default"/>
        <w:color w:val="2A2A2A"/>
        <w:w w:val="104"/>
        <w:sz w:val="18"/>
        <w:szCs w:val="18"/>
      </w:rPr>
    </w:lvl>
    <w:lvl w:ilvl="2">
      <w:start w:val="1"/>
      <w:numFmt w:val="decimal"/>
      <w:lvlText w:val="%1.%2.%3"/>
      <w:lvlJc w:val="left"/>
      <w:pPr>
        <w:ind w:left="996" w:hanging="469"/>
      </w:pPr>
      <w:rPr>
        <w:rFonts w:ascii="Arial" w:eastAsia="Arial" w:hAnsi="Arial" w:cs="Arial" w:hint="default"/>
        <w:color w:val="2A2A2A"/>
        <w:w w:val="112"/>
        <w:sz w:val="18"/>
        <w:szCs w:val="18"/>
      </w:rPr>
    </w:lvl>
    <w:lvl w:ilvl="3">
      <w:numFmt w:val="bullet"/>
      <w:lvlText w:val="•"/>
      <w:lvlJc w:val="left"/>
      <w:pPr>
        <w:ind w:left="1969" w:hanging="469"/>
      </w:pPr>
      <w:rPr>
        <w:rFonts w:hint="default"/>
      </w:rPr>
    </w:lvl>
    <w:lvl w:ilvl="4">
      <w:numFmt w:val="bullet"/>
      <w:lvlText w:val="•"/>
      <w:lvlJc w:val="left"/>
      <w:pPr>
        <w:ind w:left="2938" w:hanging="469"/>
      </w:pPr>
      <w:rPr>
        <w:rFonts w:hint="default"/>
      </w:rPr>
    </w:lvl>
    <w:lvl w:ilvl="5">
      <w:numFmt w:val="bullet"/>
      <w:lvlText w:val="•"/>
      <w:lvlJc w:val="left"/>
      <w:pPr>
        <w:ind w:left="3907" w:hanging="469"/>
      </w:pPr>
      <w:rPr>
        <w:rFonts w:hint="default"/>
      </w:rPr>
    </w:lvl>
    <w:lvl w:ilvl="6">
      <w:numFmt w:val="bullet"/>
      <w:lvlText w:val="•"/>
      <w:lvlJc w:val="left"/>
      <w:pPr>
        <w:ind w:left="4876" w:hanging="469"/>
      </w:pPr>
      <w:rPr>
        <w:rFonts w:hint="default"/>
      </w:rPr>
    </w:lvl>
    <w:lvl w:ilvl="7">
      <w:numFmt w:val="bullet"/>
      <w:lvlText w:val="•"/>
      <w:lvlJc w:val="left"/>
      <w:pPr>
        <w:ind w:left="5845" w:hanging="469"/>
      </w:pPr>
      <w:rPr>
        <w:rFonts w:hint="default"/>
      </w:rPr>
    </w:lvl>
    <w:lvl w:ilvl="8">
      <w:numFmt w:val="bullet"/>
      <w:lvlText w:val="•"/>
      <w:lvlJc w:val="left"/>
      <w:pPr>
        <w:ind w:left="6814" w:hanging="469"/>
      </w:pPr>
      <w:rPr>
        <w:rFonts w:hint="default"/>
      </w:rPr>
    </w:lvl>
  </w:abstractNum>
  <w:abstractNum w:abstractNumId="30" w15:restartNumberingAfterBreak="0">
    <w:nsid w:val="5CCD63B2"/>
    <w:multiLevelType w:val="multilevel"/>
    <w:tmpl w:val="8E0E1414"/>
    <w:lvl w:ilvl="0">
      <w:start w:val="2"/>
      <w:numFmt w:val="decimal"/>
      <w:lvlText w:val="%1."/>
      <w:lvlJc w:val="left"/>
      <w:pPr>
        <w:ind w:left="159" w:hanging="271"/>
      </w:pPr>
      <w:rPr>
        <w:rFonts w:hint="default"/>
        <w:b/>
        <w:bCs/>
        <w:w w:val="102"/>
      </w:rPr>
    </w:lvl>
    <w:lvl w:ilvl="1">
      <w:start w:val="1"/>
      <w:numFmt w:val="decimal"/>
      <w:lvlText w:val="%1.%2"/>
      <w:lvlJc w:val="left"/>
      <w:pPr>
        <w:ind w:left="506" w:hanging="374"/>
      </w:pPr>
      <w:rPr>
        <w:rFonts w:hint="default"/>
        <w:b/>
        <w:bCs/>
        <w:w w:val="102"/>
      </w:rPr>
    </w:lvl>
    <w:lvl w:ilvl="2">
      <w:numFmt w:val="bullet"/>
      <w:lvlText w:val="•"/>
      <w:lvlJc w:val="left"/>
      <w:pPr>
        <w:ind w:left="805" w:hanging="374"/>
      </w:pPr>
      <w:rPr>
        <w:rFonts w:ascii="Arial" w:eastAsia="Arial" w:hAnsi="Arial" w:cs="Arial" w:hint="default"/>
        <w:color w:val="343434"/>
        <w:w w:val="103"/>
        <w:sz w:val="20"/>
        <w:szCs w:val="20"/>
      </w:rPr>
    </w:lvl>
    <w:lvl w:ilvl="3">
      <w:numFmt w:val="bullet"/>
      <w:lvlText w:val="•"/>
      <w:lvlJc w:val="left"/>
      <w:pPr>
        <w:ind w:left="1796" w:hanging="374"/>
      </w:pPr>
      <w:rPr>
        <w:rFonts w:hint="default"/>
      </w:rPr>
    </w:lvl>
    <w:lvl w:ilvl="4">
      <w:numFmt w:val="bullet"/>
      <w:lvlText w:val="•"/>
      <w:lvlJc w:val="left"/>
      <w:pPr>
        <w:ind w:left="2793" w:hanging="374"/>
      </w:pPr>
      <w:rPr>
        <w:rFonts w:hint="default"/>
      </w:rPr>
    </w:lvl>
    <w:lvl w:ilvl="5">
      <w:numFmt w:val="bullet"/>
      <w:lvlText w:val="•"/>
      <w:lvlJc w:val="left"/>
      <w:pPr>
        <w:ind w:left="3789" w:hanging="374"/>
      </w:pPr>
      <w:rPr>
        <w:rFonts w:hint="default"/>
      </w:rPr>
    </w:lvl>
    <w:lvl w:ilvl="6">
      <w:numFmt w:val="bullet"/>
      <w:lvlText w:val="•"/>
      <w:lvlJc w:val="left"/>
      <w:pPr>
        <w:ind w:left="4786" w:hanging="374"/>
      </w:pPr>
      <w:rPr>
        <w:rFonts w:hint="default"/>
      </w:rPr>
    </w:lvl>
    <w:lvl w:ilvl="7">
      <w:numFmt w:val="bullet"/>
      <w:lvlText w:val="•"/>
      <w:lvlJc w:val="left"/>
      <w:pPr>
        <w:ind w:left="5782" w:hanging="374"/>
      </w:pPr>
      <w:rPr>
        <w:rFonts w:hint="default"/>
      </w:rPr>
    </w:lvl>
    <w:lvl w:ilvl="8">
      <w:numFmt w:val="bullet"/>
      <w:lvlText w:val="•"/>
      <w:lvlJc w:val="left"/>
      <w:pPr>
        <w:ind w:left="6779" w:hanging="374"/>
      </w:pPr>
      <w:rPr>
        <w:rFonts w:hint="default"/>
      </w:rPr>
    </w:lvl>
  </w:abstractNum>
  <w:abstractNum w:abstractNumId="31" w15:restartNumberingAfterBreak="0">
    <w:nsid w:val="6BD34FFC"/>
    <w:multiLevelType w:val="multilevel"/>
    <w:tmpl w:val="C4B6FC78"/>
    <w:lvl w:ilvl="0">
      <w:start w:val="2"/>
      <w:numFmt w:val="decimal"/>
      <w:lvlText w:val="%1"/>
      <w:lvlJc w:val="left"/>
      <w:pPr>
        <w:ind w:left="656" w:hanging="510"/>
      </w:pPr>
      <w:rPr>
        <w:rFonts w:hint="default"/>
      </w:rPr>
    </w:lvl>
    <w:lvl w:ilvl="1">
      <w:start w:val="1"/>
      <w:numFmt w:val="decimal"/>
      <w:lvlText w:val="%1.%2"/>
      <w:lvlJc w:val="left"/>
      <w:pPr>
        <w:ind w:left="656" w:hanging="510"/>
      </w:pPr>
      <w:rPr>
        <w:rFonts w:hint="default"/>
      </w:rPr>
    </w:lvl>
    <w:lvl w:ilvl="2">
      <w:start w:val="1"/>
      <w:numFmt w:val="decimal"/>
      <w:lvlText w:val="%1.%2.%3"/>
      <w:lvlJc w:val="left"/>
      <w:pPr>
        <w:ind w:left="656" w:hanging="510"/>
      </w:pPr>
      <w:rPr>
        <w:rFonts w:ascii="Arial" w:eastAsia="Arial" w:hAnsi="Arial" w:cs="Arial" w:hint="default"/>
        <w:b/>
        <w:bCs/>
        <w:color w:val="262626"/>
        <w:w w:val="114"/>
        <w:sz w:val="19"/>
        <w:szCs w:val="19"/>
      </w:rPr>
    </w:lvl>
    <w:lvl w:ilvl="3">
      <w:numFmt w:val="bullet"/>
      <w:lvlText w:val="•"/>
      <w:lvlJc w:val="left"/>
      <w:pPr>
        <w:ind w:left="987" w:hanging="339"/>
      </w:pPr>
      <w:rPr>
        <w:rFonts w:ascii="Arial" w:eastAsia="Arial" w:hAnsi="Arial" w:cs="Arial" w:hint="default"/>
        <w:color w:val="313131"/>
        <w:w w:val="104"/>
        <w:sz w:val="20"/>
        <w:szCs w:val="20"/>
      </w:rPr>
    </w:lvl>
    <w:lvl w:ilvl="4">
      <w:numFmt w:val="bullet"/>
      <w:lvlText w:val="•"/>
      <w:lvlJc w:val="left"/>
      <w:pPr>
        <w:ind w:left="3584" w:hanging="339"/>
      </w:pPr>
      <w:rPr>
        <w:rFonts w:hint="default"/>
      </w:rPr>
    </w:lvl>
    <w:lvl w:ilvl="5">
      <w:numFmt w:val="bullet"/>
      <w:lvlText w:val="•"/>
      <w:lvlJc w:val="left"/>
      <w:pPr>
        <w:ind w:left="4452" w:hanging="339"/>
      </w:pPr>
      <w:rPr>
        <w:rFonts w:hint="default"/>
      </w:rPr>
    </w:lvl>
    <w:lvl w:ilvl="6">
      <w:numFmt w:val="bullet"/>
      <w:lvlText w:val="•"/>
      <w:lvlJc w:val="left"/>
      <w:pPr>
        <w:ind w:left="5320" w:hanging="339"/>
      </w:pPr>
      <w:rPr>
        <w:rFonts w:hint="default"/>
      </w:rPr>
    </w:lvl>
    <w:lvl w:ilvl="7">
      <w:numFmt w:val="bullet"/>
      <w:lvlText w:val="•"/>
      <w:lvlJc w:val="left"/>
      <w:pPr>
        <w:ind w:left="6188" w:hanging="339"/>
      </w:pPr>
      <w:rPr>
        <w:rFonts w:hint="default"/>
      </w:rPr>
    </w:lvl>
    <w:lvl w:ilvl="8">
      <w:numFmt w:val="bullet"/>
      <w:lvlText w:val="•"/>
      <w:lvlJc w:val="left"/>
      <w:pPr>
        <w:ind w:left="7056" w:hanging="339"/>
      </w:pPr>
      <w:rPr>
        <w:rFonts w:hint="default"/>
      </w:rPr>
    </w:lvl>
  </w:abstractNum>
  <w:abstractNum w:abstractNumId="32" w15:restartNumberingAfterBreak="0">
    <w:nsid w:val="6F927A01"/>
    <w:multiLevelType w:val="hybridMultilevel"/>
    <w:tmpl w:val="90FA6B72"/>
    <w:lvl w:ilvl="0" w:tplc="09627A34">
      <w:start w:val="1"/>
      <w:numFmt w:val="decimal"/>
      <w:lvlText w:val="%1."/>
      <w:lvlJc w:val="left"/>
      <w:pPr>
        <w:ind w:left="795" w:hanging="334"/>
      </w:pPr>
      <w:rPr>
        <w:rFonts w:hint="default"/>
        <w:w w:val="103"/>
      </w:rPr>
    </w:lvl>
    <w:lvl w:ilvl="1" w:tplc="8AB6F4FC">
      <w:numFmt w:val="bullet"/>
      <w:lvlText w:val="•"/>
      <w:lvlJc w:val="left"/>
      <w:pPr>
        <w:ind w:left="1591" w:hanging="334"/>
      </w:pPr>
      <w:rPr>
        <w:rFonts w:hint="default"/>
      </w:rPr>
    </w:lvl>
    <w:lvl w:ilvl="2" w:tplc="E96437B4">
      <w:numFmt w:val="bullet"/>
      <w:lvlText w:val="•"/>
      <w:lvlJc w:val="left"/>
      <w:pPr>
        <w:ind w:left="2382" w:hanging="334"/>
      </w:pPr>
      <w:rPr>
        <w:rFonts w:hint="default"/>
      </w:rPr>
    </w:lvl>
    <w:lvl w:ilvl="3" w:tplc="67ACA4B0">
      <w:numFmt w:val="bullet"/>
      <w:lvlText w:val="•"/>
      <w:lvlJc w:val="left"/>
      <w:pPr>
        <w:ind w:left="3173" w:hanging="334"/>
      </w:pPr>
      <w:rPr>
        <w:rFonts w:hint="default"/>
      </w:rPr>
    </w:lvl>
    <w:lvl w:ilvl="4" w:tplc="9ABA633A">
      <w:numFmt w:val="bullet"/>
      <w:lvlText w:val="•"/>
      <w:lvlJc w:val="left"/>
      <w:pPr>
        <w:ind w:left="3964" w:hanging="334"/>
      </w:pPr>
      <w:rPr>
        <w:rFonts w:hint="default"/>
      </w:rPr>
    </w:lvl>
    <w:lvl w:ilvl="5" w:tplc="2E7A6D5C">
      <w:numFmt w:val="bullet"/>
      <w:lvlText w:val="•"/>
      <w:lvlJc w:val="left"/>
      <w:pPr>
        <w:ind w:left="4756" w:hanging="334"/>
      </w:pPr>
      <w:rPr>
        <w:rFonts w:hint="default"/>
      </w:rPr>
    </w:lvl>
    <w:lvl w:ilvl="6" w:tplc="D7E402D4">
      <w:numFmt w:val="bullet"/>
      <w:lvlText w:val="•"/>
      <w:lvlJc w:val="left"/>
      <w:pPr>
        <w:ind w:left="5547" w:hanging="334"/>
      </w:pPr>
      <w:rPr>
        <w:rFonts w:hint="default"/>
      </w:rPr>
    </w:lvl>
    <w:lvl w:ilvl="7" w:tplc="F0F6D3B8">
      <w:numFmt w:val="bullet"/>
      <w:lvlText w:val="•"/>
      <w:lvlJc w:val="left"/>
      <w:pPr>
        <w:ind w:left="6338" w:hanging="334"/>
      </w:pPr>
      <w:rPr>
        <w:rFonts w:hint="default"/>
      </w:rPr>
    </w:lvl>
    <w:lvl w:ilvl="8" w:tplc="F5B6C9A4">
      <w:numFmt w:val="bullet"/>
      <w:lvlText w:val="•"/>
      <w:lvlJc w:val="left"/>
      <w:pPr>
        <w:ind w:left="7129" w:hanging="334"/>
      </w:pPr>
      <w:rPr>
        <w:rFonts w:hint="default"/>
      </w:rPr>
    </w:lvl>
  </w:abstractNum>
  <w:abstractNum w:abstractNumId="33" w15:restartNumberingAfterBreak="0">
    <w:nsid w:val="70F40F6B"/>
    <w:multiLevelType w:val="multilevel"/>
    <w:tmpl w:val="3296026A"/>
    <w:lvl w:ilvl="0">
      <w:start w:val="1"/>
      <w:numFmt w:val="decimal"/>
      <w:lvlText w:val="%1"/>
      <w:lvlJc w:val="left"/>
      <w:pPr>
        <w:ind w:left="802" w:hanging="466"/>
      </w:pPr>
      <w:rPr>
        <w:rFonts w:hint="default"/>
      </w:rPr>
    </w:lvl>
    <w:lvl w:ilvl="1">
      <w:start w:val="1"/>
      <w:numFmt w:val="decimal"/>
      <w:lvlText w:val="%1.%2"/>
      <w:lvlJc w:val="left"/>
      <w:pPr>
        <w:ind w:left="802" w:hanging="466"/>
        <w:jc w:val="right"/>
      </w:pPr>
      <w:rPr>
        <w:rFonts w:hint="default"/>
      </w:rPr>
    </w:lvl>
    <w:lvl w:ilvl="2">
      <w:start w:val="1"/>
      <w:numFmt w:val="decimal"/>
      <w:lvlText w:val="%1.%2.%3"/>
      <w:lvlJc w:val="left"/>
      <w:pPr>
        <w:ind w:left="802" w:hanging="466"/>
      </w:pPr>
      <w:rPr>
        <w:rFonts w:ascii="Arial" w:eastAsia="Arial" w:hAnsi="Arial" w:cs="Arial" w:hint="default"/>
        <w:color w:val="2F2F2F"/>
        <w:spacing w:val="-9"/>
        <w:w w:val="105"/>
        <w:sz w:val="18"/>
        <w:szCs w:val="18"/>
      </w:rPr>
    </w:lvl>
    <w:lvl w:ilvl="3">
      <w:start w:val="1"/>
      <w:numFmt w:val="decimal"/>
      <w:lvlText w:val="%1.%2.%3.%4"/>
      <w:lvlJc w:val="left"/>
      <w:pPr>
        <w:ind w:left="1153" w:hanging="615"/>
      </w:pPr>
      <w:rPr>
        <w:rFonts w:ascii="Arial" w:eastAsia="Arial" w:hAnsi="Arial" w:cs="Arial" w:hint="default"/>
        <w:color w:val="2F2F2F"/>
        <w:w w:val="107"/>
        <w:sz w:val="18"/>
        <w:szCs w:val="18"/>
      </w:rPr>
    </w:lvl>
    <w:lvl w:ilvl="4">
      <w:numFmt w:val="bullet"/>
      <w:lvlText w:val="•"/>
      <w:lvlJc w:val="left"/>
      <w:pPr>
        <w:ind w:left="2244" w:hanging="615"/>
      </w:pPr>
      <w:rPr>
        <w:rFonts w:hint="default"/>
      </w:rPr>
    </w:lvl>
    <w:lvl w:ilvl="5">
      <w:numFmt w:val="bullet"/>
      <w:lvlText w:val="•"/>
      <w:lvlJc w:val="left"/>
      <w:pPr>
        <w:ind w:left="3329" w:hanging="615"/>
      </w:pPr>
      <w:rPr>
        <w:rFonts w:hint="default"/>
      </w:rPr>
    </w:lvl>
    <w:lvl w:ilvl="6">
      <w:numFmt w:val="bullet"/>
      <w:lvlText w:val="•"/>
      <w:lvlJc w:val="left"/>
      <w:pPr>
        <w:ind w:left="4413" w:hanging="615"/>
      </w:pPr>
      <w:rPr>
        <w:rFonts w:hint="default"/>
      </w:rPr>
    </w:lvl>
    <w:lvl w:ilvl="7">
      <w:numFmt w:val="bullet"/>
      <w:lvlText w:val="•"/>
      <w:lvlJc w:val="left"/>
      <w:pPr>
        <w:ind w:left="5498" w:hanging="615"/>
      </w:pPr>
      <w:rPr>
        <w:rFonts w:hint="default"/>
      </w:rPr>
    </w:lvl>
    <w:lvl w:ilvl="8">
      <w:numFmt w:val="bullet"/>
      <w:lvlText w:val="•"/>
      <w:lvlJc w:val="left"/>
      <w:pPr>
        <w:ind w:left="6582" w:hanging="615"/>
      </w:pPr>
      <w:rPr>
        <w:rFonts w:hint="default"/>
      </w:rPr>
    </w:lvl>
  </w:abstractNum>
  <w:abstractNum w:abstractNumId="34" w15:restartNumberingAfterBreak="0">
    <w:nsid w:val="78D71B1D"/>
    <w:multiLevelType w:val="hybridMultilevel"/>
    <w:tmpl w:val="C07A9384"/>
    <w:lvl w:ilvl="0" w:tplc="FB9897CA">
      <w:numFmt w:val="bullet"/>
      <w:lvlText w:val="•"/>
      <w:lvlJc w:val="left"/>
      <w:pPr>
        <w:ind w:left="2538" w:hanging="664"/>
      </w:pPr>
      <w:rPr>
        <w:rFonts w:ascii="Times New Roman" w:eastAsia="Times New Roman" w:hAnsi="Times New Roman" w:cs="Times New Roman" w:hint="default"/>
        <w:color w:val="59595B"/>
        <w:w w:val="95"/>
        <w:sz w:val="25"/>
        <w:szCs w:val="25"/>
      </w:rPr>
    </w:lvl>
    <w:lvl w:ilvl="1" w:tplc="A61E3EDA">
      <w:numFmt w:val="bullet"/>
      <w:lvlText w:val="•"/>
      <w:lvlJc w:val="left"/>
      <w:pPr>
        <w:ind w:left="3269" w:hanging="664"/>
      </w:pPr>
      <w:rPr>
        <w:rFonts w:hint="default"/>
      </w:rPr>
    </w:lvl>
    <w:lvl w:ilvl="2" w:tplc="8986525A">
      <w:numFmt w:val="bullet"/>
      <w:lvlText w:val="•"/>
      <w:lvlJc w:val="left"/>
      <w:pPr>
        <w:ind w:left="3998" w:hanging="664"/>
      </w:pPr>
      <w:rPr>
        <w:rFonts w:hint="default"/>
      </w:rPr>
    </w:lvl>
    <w:lvl w:ilvl="3" w:tplc="A5704584">
      <w:numFmt w:val="bullet"/>
      <w:lvlText w:val="•"/>
      <w:lvlJc w:val="left"/>
      <w:pPr>
        <w:ind w:left="4727" w:hanging="664"/>
      </w:pPr>
      <w:rPr>
        <w:rFonts w:hint="default"/>
      </w:rPr>
    </w:lvl>
    <w:lvl w:ilvl="4" w:tplc="4CF0291E">
      <w:numFmt w:val="bullet"/>
      <w:lvlText w:val="•"/>
      <w:lvlJc w:val="left"/>
      <w:pPr>
        <w:ind w:left="5456" w:hanging="664"/>
      </w:pPr>
      <w:rPr>
        <w:rFonts w:hint="default"/>
      </w:rPr>
    </w:lvl>
    <w:lvl w:ilvl="5" w:tplc="B4B632F2">
      <w:numFmt w:val="bullet"/>
      <w:lvlText w:val="•"/>
      <w:lvlJc w:val="left"/>
      <w:pPr>
        <w:ind w:left="6186" w:hanging="664"/>
      </w:pPr>
      <w:rPr>
        <w:rFonts w:hint="default"/>
      </w:rPr>
    </w:lvl>
    <w:lvl w:ilvl="6" w:tplc="E33637EE">
      <w:numFmt w:val="bullet"/>
      <w:lvlText w:val="•"/>
      <w:lvlJc w:val="left"/>
      <w:pPr>
        <w:ind w:left="6915" w:hanging="664"/>
      </w:pPr>
      <w:rPr>
        <w:rFonts w:hint="default"/>
      </w:rPr>
    </w:lvl>
    <w:lvl w:ilvl="7" w:tplc="FDB2292C">
      <w:numFmt w:val="bullet"/>
      <w:lvlText w:val="•"/>
      <w:lvlJc w:val="left"/>
      <w:pPr>
        <w:ind w:left="7644" w:hanging="664"/>
      </w:pPr>
      <w:rPr>
        <w:rFonts w:hint="default"/>
      </w:rPr>
    </w:lvl>
    <w:lvl w:ilvl="8" w:tplc="0A640FD8">
      <w:numFmt w:val="bullet"/>
      <w:lvlText w:val="•"/>
      <w:lvlJc w:val="left"/>
      <w:pPr>
        <w:ind w:left="8373" w:hanging="664"/>
      </w:pPr>
      <w:rPr>
        <w:rFonts w:hint="default"/>
      </w:rPr>
    </w:lvl>
  </w:abstractNum>
  <w:abstractNum w:abstractNumId="35" w15:restartNumberingAfterBreak="0">
    <w:nsid w:val="7CFF079C"/>
    <w:multiLevelType w:val="multilevel"/>
    <w:tmpl w:val="E5CA3548"/>
    <w:lvl w:ilvl="0">
      <w:start w:val="3"/>
      <w:numFmt w:val="decimal"/>
      <w:lvlText w:val="%1"/>
      <w:lvlJc w:val="left"/>
      <w:pPr>
        <w:ind w:left="617" w:hanging="509"/>
      </w:pPr>
      <w:rPr>
        <w:rFonts w:hint="default"/>
      </w:rPr>
    </w:lvl>
    <w:lvl w:ilvl="1">
      <w:start w:val="3"/>
      <w:numFmt w:val="decimal"/>
      <w:lvlText w:val="%1.%2"/>
      <w:lvlJc w:val="left"/>
      <w:pPr>
        <w:ind w:left="617" w:hanging="509"/>
      </w:pPr>
      <w:rPr>
        <w:rFonts w:hint="default"/>
      </w:rPr>
    </w:lvl>
    <w:lvl w:ilvl="2">
      <w:start w:val="1"/>
      <w:numFmt w:val="decimal"/>
      <w:lvlText w:val="%1.%2.%3"/>
      <w:lvlJc w:val="left"/>
      <w:pPr>
        <w:ind w:left="617" w:hanging="509"/>
      </w:pPr>
      <w:rPr>
        <w:rFonts w:ascii="Times New Roman" w:eastAsia="Times New Roman" w:hAnsi="Times New Roman" w:cs="Times New Roman" w:hint="default"/>
        <w:b/>
        <w:bCs/>
        <w:color w:val="333333"/>
        <w:w w:val="108"/>
        <w:sz w:val="21"/>
        <w:szCs w:val="21"/>
      </w:rPr>
    </w:lvl>
    <w:lvl w:ilvl="3">
      <w:numFmt w:val="bullet"/>
      <w:lvlText w:val="•"/>
      <w:lvlJc w:val="left"/>
      <w:pPr>
        <w:ind w:left="3065" w:hanging="509"/>
      </w:pPr>
      <w:rPr>
        <w:rFonts w:hint="default"/>
      </w:rPr>
    </w:lvl>
    <w:lvl w:ilvl="4">
      <w:numFmt w:val="bullet"/>
      <w:lvlText w:val="•"/>
      <w:lvlJc w:val="left"/>
      <w:pPr>
        <w:ind w:left="3880" w:hanging="509"/>
      </w:pPr>
      <w:rPr>
        <w:rFonts w:hint="default"/>
      </w:rPr>
    </w:lvl>
    <w:lvl w:ilvl="5">
      <w:numFmt w:val="bullet"/>
      <w:lvlText w:val="•"/>
      <w:lvlJc w:val="left"/>
      <w:pPr>
        <w:ind w:left="4696" w:hanging="509"/>
      </w:pPr>
      <w:rPr>
        <w:rFonts w:hint="default"/>
      </w:rPr>
    </w:lvl>
    <w:lvl w:ilvl="6">
      <w:numFmt w:val="bullet"/>
      <w:lvlText w:val="•"/>
      <w:lvlJc w:val="left"/>
      <w:pPr>
        <w:ind w:left="5511" w:hanging="509"/>
      </w:pPr>
      <w:rPr>
        <w:rFonts w:hint="default"/>
      </w:rPr>
    </w:lvl>
    <w:lvl w:ilvl="7">
      <w:numFmt w:val="bullet"/>
      <w:lvlText w:val="•"/>
      <w:lvlJc w:val="left"/>
      <w:pPr>
        <w:ind w:left="6326" w:hanging="509"/>
      </w:pPr>
      <w:rPr>
        <w:rFonts w:hint="default"/>
      </w:rPr>
    </w:lvl>
    <w:lvl w:ilvl="8">
      <w:numFmt w:val="bullet"/>
      <w:lvlText w:val="•"/>
      <w:lvlJc w:val="left"/>
      <w:pPr>
        <w:ind w:left="7141" w:hanging="509"/>
      </w:pPr>
      <w:rPr>
        <w:rFonts w:hint="default"/>
      </w:rPr>
    </w:lvl>
  </w:abstractNum>
  <w:abstractNum w:abstractNumId="36" w15:restartNumberingAfterBreak="0">
    <w:nsid w:val="7EE43944"/>
    <w:multiLevelType w:val="multilevel"/>
    <w:tmpl w:val="81DAF9E8"/>
    <w:lvl w:ilvl="0">
      <w:start w:val="1"/>
      <w:numFmt w:val="decimal"/>
      <w:lvlText w:val="%1"/>
      <w:lvlJc w:val="left"/>
      <w:pPr>
        <w:ind w:left="778" w:hanging="470"/>
      </w:pPr>
      <w:rPr>
        <w:rFonts w:hint="default"/>
      </w:rPr>
    </w:lvl>
    <w:lvl w:ilvl="1">
      <w:start w:val="3"/>
      <w:numFmt w:val="decimal"/>
      <w:lvlText w:val="%1.%2"/>
      <w:lvlJc w:val="left"/>
      <w:pPr>
        <w:ind w:left="778" w:hanging="470"/>
        <w:jc w:val="right"/>
      </w:pPr>
      <w:rPr>
        <w:rFonts w:hint="default"/>
      </w:rPr>
    </w:lvl>
    <w:lvl w:ilvl="2">
      <w:start w:val="6"/>
      <w:numFmt w:val="decimal"/>
      <w:lvlText w:val="%1.%2.%3"/>
      <w:lvlJc w:val="left"/>
      <w:pPr>
        <w:ind w:left="778" w:hanging="470"/>
      </w:pPr>
      <w:rPr>
        <w:rFonts w:ascii="Arial" w:eastAsia="Arial" w:hAnsi="Arial" w:cs="Arial" w:hint="default"/>
        <w:color w:val="2F2F2F"/>
        <w:w w:val="105"/>
        <w:sz w:val="18"/>
        <w:szCs w:val="18"/>
      </w:rPr>
    </w:lvl>
    <w:lvl w:ilvl="3">
      <w:numFmt w:val="bullet"/>
      <w:lvlText w:val="•"/>
      <w:lvlJc w:val="left"/>
      <w:pPr>
        <w:ind w:left="3171" w:hanging="470"/>
      </w:pPr>
      <w:rPr>
        <w:rFonts w:hint="default"/>
      </w:rPr>
    </w:lvl>
    <w:lvl w:ilvl="4">
      <w:numFmt w:val="bullet"/>
      <w:lvlText w:val="•"/>
      <w:lvlJc w:val="left"/>
      <w:pPr>
        <w:ind w:left="3968" w:hanging="470"/>
      </w:pPr>
      <w:rPr>
        <w:rFonts w:hint="default"/>
      </w:rPr>
    </w:lvl>
    <w:lvl w:ilvl="5">
      <w:numFmt w:val="bullet"/>
      <w:lvlText w:val="•"/>
      <w:lvlJc w:val="left"/>
      <w:pPr>
        <w:ind w:left="4766" w:hanging="470"/>
      </w:pPr>
      <w:rPr>
        <w:rFonts w:hint="default"/>
      </w:rPr>
    </w:lvl>
    <w:lvl w:ilvl="6">
      <w:numFmt w:val="bullet"/>
      <w:lvlText w:val="•"/>
      <w:lvlJc w:val="left"/>
      <w:pPr>
        <w:ind w:left="5563" w:hanging="470"/>
      </w:pPr>
      <w:rPr>
        <w:rFonts w:hint="default"/>
      </w:rPr>
    </w:lvl>
    <w:lvl w:ilvl="7">
      <w:numFmt w:val="bullet"/>
      <w:lvlText w:val="•"/>
      <w:lvlJc w:val="left"/>
      <w:pPr>
        <w:ind w:left="6360" w:hanging="470"/>
      </w:pPr>
      <w:rPr>
        <w:rFonts w:hint="default"/>
      </w:rPr>
    </w:lvl>
    <w:lvl w:ilvl="8">
      <w:numFmt w:val="bullet"/>
      <w:lvlText w:val="•"/>
      <w:lvlJc w:val="left"/>
      <w:pPr>
        <w:ind w:left="7157" w:hanging="47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22"/>
  </w:num>
  <w:num w:numId="13">
    <w:abstractNumId w:val="28"/>
  </w:num>
  <w:num w:numId="14">
    <w:abstractNumId w:val="35"/>
  </w:num>
  <w:num w:numId="15">
    <w:abstractNumId w:val="18"/>
  </w:num>
  <w:num w:numId="16">
    <w:abstractNumId w:val="31"/>
  </w:num>
  <w:num w:numId="17">
    <w:abstractNumId w:val="30"/>
  </w:num>
  <w:num w:numId="18">
    <w:abstractNumId w:val="14"/>
  </w:num>
  <w:num w:numId="19">
    <w:abstractNumId w:val="21"/>
  </w:num>
  <w:num w:numId="20">
    <w:abstractNumId w:val="25"/>
  </w:num>
  <w:num w:numId="21">
    <w:abstractNumId w:val="10"/>
  </w:num>
  <w:num w:numId="22">
    <w:abstractNumId w:val="12"/>
  </w:num>
  <w:num w:numId="23">
    <w:abstractNumId w:val="24"/>
  </w:num>
  <w:num w:numId="24">
    <w:abstractNumId w:val="26"/>
  </w:num>
  <w:num w:numId="25">
    <w:abstractNumId w:val="19"/>
  </w:num>
  <w:num w:numId="26">
    <w:abstractNumId w:val="13"/>
  </w:num>
  <w:num w:numId="27">
    <w:abstractNumId w:val="23"/>
  </w:num>
  <w:num w:numId="28">
    <w:abstractNumId w:val="11"/>
  </w:num>
  <w:num w:numId="29">
    <w:abstractNumId w:val="32"/>
  </w:num>
  <w:num w:numId="30">
    <w:abstractNumId w:val="16"/>
  </w:num>
  <w:num w:numId="31">
    <w:abstractNumId w:val="20"/>
  </w:num>
  <w:num w:numId="32">
    <w:abstractNumId w:val="27"/>
  </w:num>
  <w:num w:numId="33">
    <w:abstractNumId w:val="36"/>
  </w:num>
  <w:num w:numId="34">
    <w:abstractNumId w:val="15"/>
  </w:num>
  <w:num w:numId="35">
    <w:abstractNumId w:val="33"/>
  </w:num>
  <w:num w:numId="36">
    <w:abstractNumId w:val="29"/>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readOnly" w:formatting="1" w:enforcement="1"/>
  <w:defaultTabStop w:val="1304"/>
  <w:hyphenationZone w:val="425"/>
  <w:characterSpacingControl w:val="doNotCompress"/>
  <w:hdrShapeDefaults>
    <o:shapedefaults v:ext="edit" spidmax="3076"/>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6EB"/>
    <w:rsid w:val="000F56EB"/>
    <w:rsid w:val="00984588"/>
    <w:rsid w:val="00C84C2D"/>
    <w:rsid w:val="00D461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3"/>
    </o:shapelayout>
  </w:shapeDefaults>
  <w:decimalSymbol w:val=","/>
  <w:listSeparator w:val=";"/>
  <w15:docId w15:val="{B2E5330B-08A9-4FE9-A355-06188CBC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75D05"/>
    <w:pPr>
      <w:spacing w:after="120" w:line="240" w:lineRule="auto"/>
    </w:pPr>
  </w:style>
  <w:style w:type="paragraph" w:styleId="Rubrik1">
    <w:name w:val="heading 1"/>
    <w:basedOn w:val="Normal"/>
    <w:next w:val="Normal"/>
    <w:link w:val="Rubrik1Char"/>
    <w:uiPriority w:val="1"/>
    <w:qFormat/>
    <w:rsid w:val="005A224D"/>
    <w:pPr>
      <w:keepNext/>
      <w:keepLines/>
      <w:spacing w:before="360" w:after="0"/>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1"/>
    <w:unhideWhenUsed/>
    <w:qFormat/>
    <w:rsid w:val="00CC2C63"/>
    <w:pPr>
      <w:keepNext/>
      <w:keepLines/>
      <w:spacing w:before="200" w:after="0"/>
      <w:outlineLvl w:val="1"/>
    </w:pPr>
    <w:rPr>
      <w:rFonts w:asciiTheme="majorHAnsi" w:eastAsiaTheme="majorEastAsia" w:hAnsiTheme="majorHAnsi" w:cstheme="majorBidi"/>
      <w:bCs/>
      <w:sz w:val="28"/>
      <w:szCs w:val="26"/>
    </w:rPr>
  </w:style>
  <w:style w:type="paragraph" w:styleId="Rubrik3">
    <w:name w:val="heading 3"/>
    <w:basedOn w:val="Normal"/>
    <w:next w:val="Normal"/>
    <w:link w:val="Rubrik3Char"/>
    <w:uiPriority w:val="1"/>
    <w:unhideWhenUsed/>
    <w:qFormat/>
    <w:rsid w:val="005A224D"/>
    <w:pPr>
      <w:outlineLvl w:val="2"/>
    </w:pPr>
    <w:rPr>
      <w:rFonts w:asciiTheme="majorHAnsi" w:hAnsiTheme="majorHAnsi"/>
      <w:b/>
      <w:sz w:val="24"/>
    </w:rPr>
  </w:style>
  <w:style w:type="paragraph" w:styleId="Rubrik4">
    <w:name w:val="heading 4"/>
    <w:basedOn w:val="Normal"/>
    <w:next w:val="Normal"/>
    <w:link w:val="Rubrik4Char"/>
    <w:uiPriority w:val="1"/>
    <w:unhideWhenUsed/>
    <w:qFormat/>
    <w:rsid w:val="005A224D"/>
    <w:pPr>
      <w:keepNext/>
      <w:keepLines/>
      <w:spacing w:before="200" w:after="0"/>
      <w:outlineLvl w:val="3"/>
    </w:pPr>
    <w:rPr>
      <w:rFonts w:asciiTheme="majorHAnsi" w:eastAsiaTheme="majorEastAsia" w:hAnsiTheme="majorHAnsi" w:cstheme="majorBidi"/>
      <w:b/>
      <w:bCs/>
      <w:i/>
      <w:iCs/>
      <w:color w:val="FF3138" w:themeColor="accent1"/>
    </w:rPr>
  </w:style>
  <w:style w:type="paragraph" w:styleId="Rubrik5">
    <w:name w:val="heading 5"/>
    <w:basedOn w:val="Normal"/>
    <w:link w:val="Rubrik5Char"/>
    <w:uiPriority w:val="1"/>
    <w:qFormat/>
    <w:rsid w:val="00F56E2F"/>
    <w:pPr>
      <w:widowControl w:val="0"/>
      <w:autoSpaceDE w:val="0"/>
      <w:autoSpaceDN w:val="0"/>
      <w:spacing w:after="0"/>
      <w:ind w:left="477"/>
      <w:outlineLvl w:val="4"/>
    </w:pPr>
    <w:rPr>
      <w:rFonts w:ascii="Arial" w:eastAsia="Arial" w:hAnsi="Arial" w:cs="Arial"/>
      <w:b/>
      <w:bCs/>
      <w:sz w:val="20"/>
      <w:szCs w:val="20"/>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5A224D"/>
    <w:rPr>
      <w:rFonts w:asciiTheme="majorHAnsi" w:eastAsiaTheme="majorEastAsia" w:hAnsiTheme="majorHAnsi" w:cstheme="majorBidi"/>
      <w:b/>
      <w:bCs/>
      <w:i/>
      <w:iCs/>
      <w:color w:val="FF3138" w:themeColor="accent1"/>
    </w:rPr>
  </w:style>
  <w:style w:type="character" w:customStyle="1" w:styleId="Rubrik3Char">
    <w:name w:val="Rubrik 3 Char"/>
    <w:basedOn w:val="Standardstycketeckensnitt"/>
    <w:link w:val="Rubrik3"/>
    <w:uiPriority w:val="9"/>
    <w:rsid w:val="005A224D"/>
    <w:rPr>
      <w:rFonts w:asciiTheme="majorHAnsi" w:hAnsiTheme="majorHAnsi"/>
      <w:b/>
      <w:sz w:val="24"/>
    </w:rPr>
  </w:style>
  <w:style w:type="paragraph" w:styleId="Sidfot">
    <w:name w:val="footer"/>
    <w:basedOn w:val="Normal"/>
    <w:link w:val="SidfotChar"/>
    <w:uiPriority w:val="99"/>
    <w:unhideWhenUsed/>
    <w:rsid w:val="00FB04D7"/>
    <w:pPr>
      <w:tabs>
        <w:tab w:val="center" w:pos="4536"/>
        <w:tab w:val="right" w:pos="9072"/>
      </w:tabs>
      <w:spacing w:after="0"/>
    </w:pPr>
  </w:style>
  <w:style w:type="character" w:customStyle="1" w:styleId="SidfotChar">
    <w:name w:val="Sidfot Char"/>
    <w:basedOn w:val="Standardstycketeckensnitt"/>
    <w:link w:val="Sidfot"/>
    <w:uiPriority w:val="99"/>
    <w:rsid w:val="00FB04D7"/>
  </w:style>
  <w:style w:type="table" w:styleId="Tabellrutnt">
    <w:name w:val="Table Grid"/>
    <w:basedOn w:val="Normaltabell"/>
    <w:uiPriority w:val="59"/>
    <w:rsid w:val="00FB0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B04D7"/>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B04D7"/>
    <w:rPr>
      <w:rFonts w:ascii="Tahoma" w:hAnsi="Tahoma" w:cs="Tahoma"/>
      <w:sz w:val="16"/>
      <w:szCs w:val="16"/>
    </w:rPr>
  </w:style>
  <w:style w:type="character" w:styleId="Sidnummer">
    <w:name w:val="page number"/>
    <w:basedOn w:val="Standardstycketeckensnitt"/>
    <w:uiPriority w:val="99"/>
    <w:semiHidden/>
    <w:unhideWhenUsed/>
    <w:rsid w:val="00FB04D7"/>
    <w:rPr>
      <w:rFonts w:ascii="Times New Roman" w:hAnsi="Times New Roman" w:cs="Times New Roman" w:hint="default"/>
    </w:rPr>
  </w:style>
  <w:style w:type="character" w:customStyle="1" w:styleId="Rubrik1Char">
    <w:name w:val="Rubrik 1 Char"/>
    <w:basedOn w:val="Standardstycketeckensnitt"/>
    <w:link w:val="Rubrik1"/>
    <w:uiPriority w:val="9"/>
    <w:rsid w:val="005A224D"/>
    <w:rPr>
      <w:rFonts w:asciiTheme="majorHAnsi" w:eastAsiaTheme="majorEastAsia" w:hAnsiTheme="majorHAnsi" w:cstheme="majorBidi"/>
      <w:bCs/>
      <w:sz w:val="32"/>
      <w:szCs w:val="28"/>
    </w:rPr>
  </w:style>
  <w:style w:type="character" w:customStyle="1" w:styleId="Rubrik2Char">
    <w:name w:val="Rubrik 2 Char"/>
    <w:basedOn w:val="Standardstycketeckensnitt"/>
    <w:link w:val="Rubrik2"/>
    <w:uiPriority w:val="9"/>
    <w:rsid w:val="00CC2C63"/>
    <w:rPr>
      <w:rFonts w:asciiTheme="majorHAnsi" w:eastAsiaTheme="majorEastAsia" w:hAnsiTheme="majorHAnsi" w:cstheme="majorBidi"/>
      <w:bCs/>
      <w:sz w:val="28"/>
      <w:szCs w:val="26"/>
    </w:rPr>
  </w:style>
  <w:style w:type="paragraph" w:styleId="Sidhuvud">
    <w:name w:val="header"/>
    <w:basedOn w:val="Normal"/>
    <w:link w:val="SidhuvudChar"/>
    <w:uiPriority w:val="99"/>
    <w:unhideWhenUsed/>
    <w:rsid w:val="001A6E90"/>
    <w:pPr>
      <w:tabs>
        <w:tab w:val="center" w:pos="4536"/>
        <w:tab w:val="right" w:pos="9072"/>
      </w:tabs>
      <w:spacing w:after="0"/>
    </w:pPr>
  </w:style>
  <w:style w:type="character" w:customStyle="1" w:styleId="SidhuvudChar">
    <w:name w:val="Sidhuvud Char"/>
    <w:basedOn w:val="Standardstycketeckensnitt"/>
    <w:link w:val="Sidhuvud"/>
    <w:uiPriority w:val="99"/>
    <w:rsid w:val="001A6E90"/>
  </w:style>
  <w:style w:type="character" w:customStyle="1" w:styleId="Rubrik5Char">
    <w:name w:val="Rubrik 5 Char"/>
    <w:basedOn w:val="Standardstycketeckensnitt"/>
    <w:link w:val="Rubrik5"/>
    <w:uiPriority w:val="1"/>
    <w:rsid w:val="00F56E2F"/>
    <w:rPr>
      <w:rFonts w:ascii="Arial" w:eastAsia="Arial" w:hAnsi="Arial" w:cs="Arial"/>
      <w:b/>
      <w:bCs/>
      <w:sz w:val="20"/>
      <w:szCs w:val="20"/>
      <w:lang w:val="en-US"/>
    </w:rPr>
  </w:style>
  <w:style w:type="table" w:customStyle="1" w:styleId="TableNormal0">
    <w:name w:val="Table Normal_0"/>
    <w:uiPriority w:val="2"/>
    <w:semiHidden/>
    <w:unhideWhenUsed/>
    <w:qFormat/>
    <w:rsid w:val="00F56E2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Innehll1">
    <w:name w:val="toc 1"/>
    <w:basedOn w:val="Normal"/>
    <w:uiPriority w:val="1"/>
    <w:qFormat/>
    <w:rsid w:val="00F56E2F"/>
    <w:pPr>
      <w:widowControl w:val="0"/>
      <w:autoSpaceDE w:val="0"/>
      <w:autoSpaceDN w:val="0"/>
      <w:spacing w:before="79" w:after="0"/>
      <w:ind w:right="1061"/>
      <w:jc w:val="center"/>
    </w:pPr>
    <w:rPr>
      <w:rFonts w:ascii="Arial" w:eastAsia="Arial" w:hAnsi="Arial" w:cs="Arial"/>
      <w:sz w:val="18"/>
      <w:szCs w:val="18"/>
      <w:lang w:val="en-US"/>
    </w:rPr>
  </w:style>
  <w:style w:type="paragraph" w:styleId="Innehll2">
    <w:name w:val="toc 2"/>
    <w:basedOn w:val="Normal"/>
    <w:uiPriority w:val="1"/>
    <w:qFormat/>
    <w:rsid w:val="00F56E2F"/>
    <w:pPr>
      <w:widowControl w:val="0"/>
      <w:autoSpaceDE w:val="0"/>
      <w:autoSpaceDN w:val="0"/>
      <w:spacing w:before="176" w:after="0"/>
      <w:ind w:left="115" w:hanging="307"/>
    </w:pPr>
    <w:rPr>
      <w:rFonts w:ascii="Arial" w:eastAsia="Arial" w:hAnsi="Arial" w:cs="Arial"/>
      <w:sz w:val="18"/>
      <w:szCs w:val="18"/>
      <w:lang w:val="en-US"/>
    </w:rPr>
  </w:style>
  <w:style w:type="paragraph" w:styleId="Innehll3">
    <w:name w:val="toc 3"/>
    <w:basedOn w:val="Normal"/>
    <w:uiPriority w:val="1"/>
    <w:qFormat/>
    <w:rsid w:val="00F56E2F"/>
    <w:pPr>
      <w:widowControl w:val="0"/>
      <w:autoSpaceDE w:val="0"/>
      <w:autoSpaceDN w:val="0"/>
      <w:spacing w:before="176" w:after="0"/>
      <w:ind w:left="774" w:hanging="466"/>
    </w:pPr>
    <w:rPr>
      <w:rFonts w:ascii="Arial" w:eastAsia="Arial" w:hAnsi="Arial" w:cs="Arial"/>
      <w:sz w:val="18"/>
      <w:szCs w:val="18"/>
      <w:lang w:val="en-US"/>
    </w:rPr>
  </w:style>
  <w:style w:type="paragraph" w:styleId="Innehll4">
    <w:name w:val="toc 4"/>
    <w:basedOn w:val="Normal"/>
    <w:uiPriority w:val="1"/>
    <w:qFormat/>
    <w:rsid w:val="00F56E2F"/>
    <w:pPr>
      <w:widowControl w:val="0"/>
      <w:autoSpaceDE w:val="0"/>
      <w:autoSpaceDN w:val="0"/>
      <w:spacing w:before="176" w:after="0"/>
      <w:ind w:left="1133" w:hanging="623"/>
    </w:pPr>
    <w:rPr>
      <w:rFonts w:ascii="Arial" w:eastAsia="Arial" w:hAnsi="Arial" w:cs="Arial"/>
      <w:sz w:val="18"/>
      <w:szCs w:val="18"/>
      <w:lang w:val="en-US"/>
    </w:rPr>
  </w:style>
  <w:style w:type="paragraph" w:styleId="Brdtext">
    <w:name w:val="Body Text"/>
    <w:basedOn w:val="Normal"/>
    <w:link w:val="BrdtextChar"/>
    <w:uiPriority w:val="1"/>
    <w:qFormat/>
    <w:rsid w:val="00F56E2F"/>
    <w:pPr>
      <w:widowControl w:val="0"/>
      <w:autoSpaceDE w:val="0"/>
      <w:autoSpaceDN w:val="0"/>
      <w:spacing w:after="0"/>
    </w:pPr>
    <w:rPr>
      <w:rFonts w:ascii="Arial" w:eastAsia="Arial" w:hAnsi="Arial" w:cs="Arial"/>
      <w:sz w:val="20"/>
      <w:szCs w:val="20"/>
      <w:lang w:val="en-US"/>
    </w:rPr>
  </w:style>
  <w:style w:type="character" w:customStyle="1" w:styleId="BrdtextChar">
    <w:name w:val="Brödtext Char"/>
    <w:basedOn w:val="Standardstycketeckensnitt"/>
    <w:link w:val="Brdtext"/>
    <w:uiPriority w:val="1"/>
    <w:rsid w:val="00F56E2F"/>
    <w:rPr>
      <w:rFonts w:ascii="Arial" w:eastAsia="Arial" w:hAnsi="Arial" w:cs="Arial"/>
      <w:sz w:val="20"/>
      <w:szCs w:val="20"/>
      <w:lang w:val="en-US"/>
    </w:rPr>
  </w:style>
  <w:style w:type="paragraph" w:styleId="Liststycke">
    <w:name w:val="List Paragraph"/>
    <w:basedOn w:val="Normal"/>
    <w:uiPriority w:val="1"/>
    <w:qFormat/>
    <w:rsid w:val="00F56E2F"/>
    <w:pPr>
      <w:widowControl w:val="0"/>
      <w:autoSpaceDE w:val="0"/>
      <w:autoSpaceDN w:val="0"/>
      <w:spacing w:after="0"/>
      <w:ind w:left="795" w:hanging="338"/>
    </w:pPr>
    <w:rPr>
      <w:rFonts w:ascii="Arial" w:eastAsia="Arial" w:hAnsi="Arial" w:cs="Arial"/>
      <w:lang w:val="en-US"/>
    </w:rPr>
  </w:style>
  <w:style w:type="paragraph" w:customStyle="1" w:styleId="TableParagraph">
    <w:name w:val="Table Paragraph"/>
    <w:basedOn w:val="Normal"/>
    <w:uiPriority w:val="1"/>
    <w:qFormat/>
    <w:rsid w:val="00F56E2F"/>
    <w:pPr>
      <w:widowControl w:val="0"/>
      <w:autoSpaceDE w:val="0"/>
      <w:autoSpaceDN w:val="0"/>
      <w:spacing w:before="20" w:after="0"/>
      <w:ind w:left="93"/>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GO0616\Desktop\Word-mall%20-%20Normal.dotx" TargetMode="External"/></Relationships>
</file>

<file path=word/theme/theme1.xml><?xml version="1.0" encoding="utf-8"?>
<a:theme xmlns:a="http://schemas.openxmlformats.org/drawingml/2006/main" name="Office-tema">
  <a:themeElements>
    <a:clrScheme name="Lekeberg">
      <a:dk1>
        <a:sysClr val="windowText" lastClr="000000"/>
      </a:dk1>
      <a:lt1>
        <a:sysClr val="window" lastClr="FFFFFF"/>
      </a:lt1>
      <a:dk2>
        <a:srgbClr val="FFFFFF"/>
      </a:dk2>
      <a:lt2>
        <a:srgbClr val="FFFFFF"/>
      </a:lt2>
      <a:accent1>
        <a:srgbClr val="FF3138"/>
      </a:accent1>
      <a:accent2>
        <a:srgbClr val="AE9962"/>
      </a:accent2>
      <a:accent3>
        <a:srgbClr val="000000"/>
      </a:accent3>
      <a:accent4>
        <a:srgbClr val="007033"/>
      </a:accent4>
      <a:accent5>
        <a:srgbClr val="0070C0"/>
      </a:accent5>
      <a:accent6>
        <a:srgbClr val="7030A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E3E76-D571-4435-BEE8-9C7AFFB9D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 - Normal</Template>
  <TotalTime>0</TotalTime>
  <Pages>32</Pages>
  <Words>8137</Words>
  <Characters>43131</Characters>
  <Application>Microsoft Office Word</Application>
  <DocSecurity>8</DocSecurity>
  <Lines>359</Lines>
  <Paragraphs>102</Paragraphs>
  <ScaleCrop>false</ScaleCrop>
  <HeadingPairs>
    <vt:vector size="2" baseType="variant">
      <vt:variant>
        <vt:lpstr>Rubrik</vt:lpstr>
      </vt:variant>
      <vt:variant>
        <vt:i4>1</vt:i4>
      </vt:variant>
    </vt:vector>
  </HeadingPairs>
  <TitlesOfParts>
    <vt:vector size="1" baseType="lpstr">
      <vt:lpstr/>
    </vt:vector>
  </TitlesOfParts>
  <Company>Lekebergs Kommun</Company>
  <LinksUpToDate>false</LinksUpToDate>
  <CharactersWithSpaces>51166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LEGO0616</dc:creator>
  <cp:lastModifiedBy>Anna Theodossiou</cp:lastModifiedBy>
  <cp:revision>2</cp:revision>
  <dcterms:created xsi:type="dcterms:W3CDTF">2017-04-10T13:38:00Z</dcterms:created>
  <dcterms:modified xsi:type="dcterms:W3CDTF">2017-04-10T13:38:00Z</dcterms:modified>
</cp:coreProperties>
</file>